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4857" w14:textId="6c44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12 сәуірдегі № 191 бұйрығы. Қазақстан Республикасының Әділет министрлігінде 2019 жылғы 16 сәуірде № 18527 болып тіркелді. Күші жойылды - Қазақстан Республикасы Әділет министрінің м.а. 2020 жылғы 28 мамырдағы № 64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11374 болып тіркелді, 2015 жылғы 20 шілдеде "Әділет" ақпараттық-құқықтық жүйесінде жарияланды)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7-тармақ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мынадай редакцияда жазылсын:</w:t>
      </w:r>
    </w:p>
    <w:bookmarkEnd w:id="2"/>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он екінші абзацының 3) тармақшасы мынадай редакцияда жазылсын:</w:t>
      </w:r>
    </w:p>
    <w:p>
      <w:pPr>
        <w:spacing w:after="0"/>
        <w:ind w:left="0"/>
        <w:jc w:val="both"/>
      </w:pPr>
      <w:r>
        <w:rPr>
          <w:rFonts w:ascii="Times New Roman"/>
          <w:b w:val="false"/>
          <w:i w:val="false"/>
          <w:color w:val="000000"/>
          <w:sz w:val="28"/>
        </w:rPr>
        <w:t xml:space="preserve">
      "3) туу туралы куәлік (куәлік жоғалған жағдайда өтініште көрсету);"; </w:t>
      </w:r>
    </w:p>
    <w:p>
      <w:pPr>
        <w:spacing w:after="0"/>
        <w:ind w:left="0"/>
        <w:jc w:val="both"/>
      </w:pPr>
      <w:r>
        <w:rPr>
          <w:rFonts w:ascii="Times New Roman"/>
          <w:b w:val="false"/>
          <w:i w:val="false"/>
          <w:color w:val="000000"/>
          <w:sz w:val="28"/>
        </w:rPr>
        <w:t xml:space="preserve">
      көрсетілген бұйрықпен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bookmarkStart w:name="z6" w:id="3"/>
    <w:p>
      <w:pPr>
        <w:spacing w:after="0"/>
        <w:ind w:left="0"/>
        <w:jc w:val="both"/>
      </w:pPr>
      <w:r>
        <w:rPr>
          <w:rFonts w:ascii="Times New Roman"/>
          <w:b w:val="false"/>
          <w:i w:val="false"/>
          <w:color w:val="000000"/>
          <w:sz w:val="28"/>
        </w:rPr>
        <w:t xml:space="preserve">
      көрсетілген бұйрықпен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абзацының 2) тармақшасы мынадай редакцияда жазылсын:</w:t>
      </w:r>
    </w:p>
    <w:p>
      <w:pPr>
        <w:spacing w:after="0"/>
        <w:ind w:left="0"/>
        <w:jc w:val="both"/>
      </w:pPr>
      <w:r>
        <w:rPr>
          <w:rFonts w:ascii="Times New Roman"/>
          <w:b w:val="false"/>
          <w:i w:val="false"/>
          <w:color w:val="000000"/>
          <w:sz w:val="28"/>
        </w:rPr>
        <w:t>
      "2) азаматтық хал актілері туралы анықтама бергені үшін – 0,3 АЕК;";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және төртінші абзацтары мынадай редакцияда жазылсын:</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Азаматтық хал актілерін тіркеген кезде мыналар растайтын құжаттарын көрсеткен кезде мемлекеттік баж төлеуден босатылады:</w:t>
      </w:r>
    </w:p>
    <w:p>
      <w:pPr>
        <w:spacing w:after="0"/>
        <w:ind w:left="0"/>
        <w:jc w:val="both"/>
      </w:pPr>
      <w:r>
        <w:rPr>
          <w:rFonts w:ascii="Times New Roman"/>
          <w:b w:val="false"/>
          <w:i w:val="false"/>
          <w:color w:val="000000"/>
          <w:sz w:val="28"/>
        </w:rPr>
        <w:t>
      1) Ұлы Отан соғысының қатысушылары мен мүгедектері және жеңілдіктер мен кепілдіктер бойынша оларға теңестірілген адамдар,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қорғаншылар (қамқоршылар), мемлекеттік ұйымдар - туу туралы куәліктер тіркелгені және қайтадан берілгені үшін;</w:t>
      </w:r>
    </w:p>
    <w:p>
      <w:pPr>
        <w:spacing w:after="0"/>
        <w:ind w:left="0"/>
        <w:jc w:val="both"/>
      </w:pPr>
      <w:r>
        <w:rPr>
          <w:rFonts w:ascii="Times New Roman"/>
          <w:b w:val="false"/>
          <w:i w:val="false"/>
          <w:color w:val="000000"/>
          <w:sz w:val="28"/>
        </w:rPr>
        <w:t>
      2) жеке тұлғалар - азаматтық хал актілерін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өздеріне куәліктер берілгені үшін;</w:t>
      </w:r>
    </w:p>
    <w:p>
      <w:pPr>
        <w:spacing w:after="0"/>
        <w:ind w:left="0"/>
        <w:jc w:val="both"/>
      </w:pPr>
      <w:r>
        <w:rPr>
          <w:rFonts w:ascii="Times New Roman"/>
          <w:b w:val="false"/>
          <w:i w:val="false"/>
          <w:color w:val="000000"/>
          <w:sz w:val="28"/>
        </w:rPr>
        <w:t>
      3) жеке тұлғалар - туыстарының қайтыс болуы туралы куәліктер өздеріне қайтадан берілгені немесе бұрын берілгендерін ауыстырғаны үшін;</w:t>
      </w:r>
    </w:p>
    <w:p>
      <w:pPr>
        <w:spacing w:after="0"/>
        <w:ind w:left="0"/>
        <w:jc w:val="both"/>
      </w:pPr>
      <w:r>
        <w:rPr>
          <w:rFonts w:ascii="Times New Roman"/>
          <w:b w:val="false"/>
          <w:i w:val="false"/>
          <w:color w:val="000000"/>
          <w:sz w:val="28"/>
        </w:rPr>
        <w:t>
      4) жеке тұлғалар - ұл бала (қыз бала) асырап алуға және әкесін анықтауға байланысты туу туралы куәліктер қайтадан берілгені үшін.";</w:t>
      </w:r>
    </w:p>
    <w:bookmarkStart w:name="z9" w:id="4"/>
    <w:p>
      <w:pPr>
        <w:spacing w:after="0"/>
        <w:ind w:left="0"/>
        <w:jc w:val="both"/>
      </w:pPr>
      <w:r>
        <w:rPr>
          <w:rFonts w:ascii="Times New Roman"/>
          <w:b w:val="false"/>
          <w:i w:val="false"/>
          <w:color w:val="000000"/>
          <w:sz w:val="28"/>
        </w:rPr>
        <w:t xml:space="preserve">
      көрсетілген бұйрықпен бекітілген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төртінші екінші абзацының 2-3) тармақшалары мынадай редакцияда жазылсын:</w:t>
      </w:r>
    </w:p>
    <w:p>
      <w:pPr>
        <w:spacing w:after="0"/>
        <w:ind w:left="0"/>
        <w:jc w:val="both"/>
      </w:pPr>
      <w:r>
        <w:rPr>
          <w:rFonts w:ascii="Times New Roman"/>
          <w:b w:val="false"/>
          <w:i w:val="false"/>
          <w:color w:val="000000"/>
          <w:sz w:val="28"/>
        </w:rPr>
        <w:t>
      "2) көрсетілетін қызметті алушының туу туралы куәлігі (куәлік жоғалған жағдайда өтініште көрсету);</w:t>
      </w:r>
    </w:p>
    <w:p>
      <w:pPr>
        <w:spacing w:after="0"/>
        <w:ind w:left="0"/>
        <w:jc w:val="both"/>
      </w:pPr>
      <w:r>
        <w:rPr>
          <w:rFonts w:ascii="Times New Roman"/>
          <w:b w:val="false"/>
          <w:i w:val="false"/>
          <w:color w:val="000000"/>
          <w:sz w:val="28"/>
        </w:rPr>
        <w:t>
      3) әке болуды анықтау туралы куәлік (куәлік жоғалған жағдайда өтініште көрсету);";</w:t>
      </w:r>
    </w:p>
    <w:p>
      <w:pPr>
        <w:spacing w:after="0"/>
        <w:ind w:left="0"/>
        <w:jc w:val="both"/>
      </w:pPr>
      <w:r>
        <w:rPr>
          <w:rFonts w:ascii="Times New Roman"/>
          <w:b w:val="false"/>
          <w:i w:val="false"/>
          <w:color w:val="000000"/>
          <w:sz w:val="28"/>
        </w:rPr>
        <w:t xml:space="preserve">
      көрсетілген бұйрықпен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бесінші абзацының 3) тармақшасы мынадай редакцияда жазылсын:</w:t>
      </w:r>
    </w:p>
    <w:p>
      <w:pPr>
        <w:spacing w:after="0"/>
        <w:ind w:left="0"/>
        <w:jc w:val="both"/>
      </w:pPr>
      <w:r>
        <w:rPr>
          <w:rFonts w:ascii="Times New Roman"/>
          <w:b w:val="false"/>
          <w:i w:val="false"/>
          <w:color w:val="000000"/>
          <w:sz w:val="28"/>
        </w:rPr>
        <w:t>
      "3) азаматтық хал актісі жазбасына өзгерістер, толықтырулар мен түзетулер енгізуге байланысты айырбастауға жататын азаматтық хал актісін мемлекеттік тіркеу туралы куәлік (куәлік жоғалған жағдайда өтініште көрсету);";</w:t>
      </w:r>
    </w:p>
    <w:bookmarkStart w:name="z14" w:id="5"/>
    <w:p>
      <w:pPr>
        <w:spacing w:after="0"/>
        <w:ind w:left="0"/>
        <w:jc w:val="both"/>
      </w:pPr>
      <w:r>
        <w:rPr>
          <w:rFonts w:ascii="Times New Roman"/>
          <w:b w:val="false"/>
          <w:i w:val="false"/>
          <w:color w:val="000000"/>
          <w:sz w:val="28"/>
        </w:rPr>
        <w:t xml:space="preserve">
      көрсетілген бұйрықпен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абзацын мынадай редакциядағы 3) тармақшамен толықтырылсын:</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құжаттар топтамасын тапсырған кезден бастап:</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 "АХАЖ" Тіркеу пункті ақпараттық жүйесінде акт жазбаларының электрондық нұсқалары болған кезде –7 (жеті) жұмыс күні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p>
      <w:pPr>
        <w:spacing w:after="0"/>
        <w:ind w:left="0"/>
        <w:jc w:val="both"/>
      </w:pPr>
      <w:r>
        <w:rPr>
          <w:rFonts w:ascii="Times New Roman"/>
          <w:b w:val="false"/>
          <w:i w:val="false"/>
          <w:color w:val="000000"/>
          <w:sz w:val="28"/>
        </w:rPr>
        <w:t>
      порталда – азаматтық хал акт жазбасын қалпына келтіру күнін тағайындау туралы хабарламаны алу – 1 (бір)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p>
      <w:pPr>
        <w:spacing w:after="0"/>
        <w:ind w:left="0"/>
        <w:jc w:val="both"/>
      </w:pPr>
      <w:r>
        <w:rPr>
          <w:rFonts w:ascii="Times New Roman"/>
          <w:b w:val="false"/>
          <w:i w:val="false"/>
          <w:color w:val="000000"/>
          <w:sz w:val="28"/>
        </w:rPr>
        <w:t>
      6. Мемлекеттік қызметті көрсету нәтижесі:</w:t>
      </w:r>
    </w:p>
    <w:p>
      <w:pPr>
        <w:spacing w:after="0"/>
        <w:ind w:left="0"/>
        <w:jc w:val="both"/>
      </w:pPr>
      <w:r>
        <w:rPr>
          <w:rFonts w:ascii="Times New Roman"/>
          <w:b w:val="false"/>
          <w:i w:val="false"/>
          <w:color w:val="000000"/>
          <w:sz w:val="28"/>
        </w:rPr>
        <w:t>
      жеке басын куәландыратын құжатты көрсету кезінде азаматтық хал актісін мемлекеттік тіркеу туралы куәлік не осы мемлекеттік қызмет көрсету стандартының 10-тармағында көзделген негіздер бойынша және жағдайда мемлекеттік қызмет көрсетуден бас тарту туралы қағаз жеткізгіштегі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 берушінің уәкілетті адамының электронды цифрлы қолтаңбасымен (бұдан әрі - ЭЦҚ) куәландырылған электрондық құжат нысанында электрондық өтініштің қабылданғаны және азаматтық хал акт жазбасын қалпына келтіру күнінің тағайындалғаны туралы хабарлама не осы мемлекеттік қызмет көрсету стандартының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және төртінші абзацтары мынадай редакцияда жазылсын:</w:t>
      </w:r>
    </w:p>
    <w:p>
      <w:pPr>
        <w:spacing w:after="0"/>
        <w:ind w:left="0"/>
        <w:jc w:val="both"/>
      </w:pPr>
      <w:r>
        <w:rPr>
          <w:rFonts w:ascii="Times New Roman"/>
          <w:b w:val="false"/>
          <w:i w:val="false"/>
          <w:color w:val="000000"/>
          <w:sz w:val="28"/>
        </w:rPr>
        <w:t>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612-бабына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Азаматтық хал актілерін тіркеген кезде мыналар растайтын құжаттарын көрсеткен кезде мемлекеттік баж төлеуден босатылады:</w:t>
      </w:r>
    </w:p>
    <w:p>
      <w:pPr>
        <w:spacing w:after="0"/>
        <w:ind w:left="0"/>
        <w:jc w:val="both"/>
      </w:pPr>
      <w:r>
        <w:rPr>
          <w:rFonts w:ascii="Times New Roman"/>
          <w:b w:val="false"/>
          <w:i w:val="false"/>
          <w:color w:val="000000"/>
          <w:sz w:val="28"/>
        </w:rPr>
        <w:t>
      1) Ұлы Отан соғысының қатысушылары мен мүгедектері және жеңілдіктер мен кепілдіктер бойынша оларға теңестірілген адамдар,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қорғаншылар (қамқоршылар), мемлекеттік ұйымдар - туу туралы куәліктер тіркелгені және қайтадан берілгені үшін;</w:t>
      </w:r>
    </w:p>
    <w:p>
      <w:pPr>
        <w:spacing w:after="0"/>
        <w:ind w:left="0"/>
        <w:jc w:val="both"/>
      </w:pPr>
      <w:r>
        <w:rPr>
          <w:rFonts w:ascii="Times New Roman"/>
          <w:b w:val="false"/>
          <w:i w:val="false"/>
          <w:color w:val="000000"/>
          <w:sz w:val="28"/>
        </w:rPr>
        <w:t>
      2) жеке тұлғалар - азаматтық хал актілерін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өздеріне куәліктер берілгені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редакциядағы алтыншы абзацпен толықтырылсын:</w:t>
      </w:r>
    </w:p>
    <w:p>
      <w:pPr>
        <w:spacing w:after="0"/>
        <w:ind w:left="0"/>
        <w:jc w:val="both"/>
      </w:pP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редакциядағы 3) тармақшамен толықтырылсын:</w:t>
      </w:r>
    </w:p>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сегізінші абзацы мынадай редакциядағы 3) тармақшамен толықтырылсын:</w:t>
      </w:r>
    </w:p>
    <w:p>
      <w:pPr>
        <w:spacing w:after="0"/>
        <w:ind w:left="0"/>
        <w:jc w:val="both"/>
      </w:pPr>
      <w:r>
        <w:rPr>
          <w:rFonts w:ascii="Times New Roman"/>
          <w:b w:val="false"/>
          <w:i w:val="false"/>
          <w:color w:val="000000"/>
          <w:sz w:val="28"/>
        </w:rPr>
        <w:t>
      "3) портал арқылы - көрсетілетін қызметті алушының "жеке кабинетінде" сұрау салудың қабылданғаны туралы мәртебесі және азаматтық хал акт жазбасын қалпына келтіру күнін тағайындау туралы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редакциядағы он бірінші және он екінші абзацтармен толықтырылсын:</w:t>
      </w:r>
    </w:p>
    <w:p>
      <w:pPr>
        <w:spacing w:after="0"/>
        <w:ind w:left="0"/>
        <w:jc w:val="both"/>
      </w:pPr>
      <w:r>
        <w:rPr>
          <w:rFonts w:ascii="Times New Roman"/>
          <w:b w:val="false"/>
          <w:i w:val="false"/>
          <w:color w:val="000000"/>
          <w:sz w:val="28"/>
        </w:rPr>
        <w:t>
      Порталға жүгінген кезде келесі құжаттар ұсынылады:</w:t>
      </w:r>
    </w:p>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парольмен куәландырылған электрондық өтініш;</w:t>
      </w:r>
    </w:p>
    <w:p>
      <w:pPr>
        <w:spacing w:after="0"/>
        <w:ind w:left="0"/>
        <w:jc w:val="both"/>
      </w:pPr>
      <w:r>
        <w:rPr>
          <w:rFonts w:ascii="Times New Roman"/>
          <w:b w:val="false"/>
          <w:i w:val="false"/>
          <w:color w:val="000000"/>
          <w:sz w:val="28"/>
        </w:rPr>
        <w:t>
      2) көрсетілетін қызметті алушы және оның жақын туыстары (ата-анасы, балалары, аға-інілері, апа-сіңлілері мен қарындастары) туралы деректер толық көрсетілген өмірбаян;</w:t>
      </w:r>
    </w:p>
    <w:p>
      <w:pPr>
        <w:spacing w:after="0"/>
        <w:ind w:left="0"/>
        <w:jc w:val="both"/>
      </w:pPr>
      <w:r>
        <w:rPr>
          <w:rFonts w:ascii="Times New Roman"/>
          <w:b w:val="false"/>
          <w:i w:val="false"/>
          <w:color w:val="000000"/>
          <w:sz w:val="28"/>
        </w:rPr>
        <w:t>
      3) еңбек кітапшасының электронды көшірмесі не Еңбек кодексіне сәйкес еңбек қызметін растайтын басқа құжат, егер көрсетілетін қызметті алушы студент болса – оқу орнынан туған күні мен жері көрсетілген анықтама (бар болса);</w:t>
      </w:r>
    </w:p>
    <w:p>
      <w:pPr>
        <w:spacing w:after="0"/>
        <w:ind w:left="0"/>
        <w:jc w:val="both"/>
      </w:pPr>
      <w:r>
        <w:rPr>
          <w:rFonts w:ascii="Times New Roman"/>
          <w:b w:val="false"/>
          <w:i w:val="false"/>
          <w:color w:val="000000"/>
          <w:sz w:val="28"/>
        </w:rPr>
        <w:t>
      4) егер көрсетілетін қызметті алушы әскери міндетті болса, әскери билеттің электронды көшірмесі (бар болса);</w:t>
      </w:r>
    </w:p>
    <w:p>
      <w:pPr>
        <w:spacing w:after="0"/>
        <w:ind w:left="0"/>
        <w:jc w:val="both"/>
      </w:pPr>
      <w:r>
        <w:rPr>
          <w:rFonts w:ascii="Times New Roman"/>
          <w:b w:val="false"/>
          <w:i w:val="false"/>
          <w:color w:val="000000"/>
          <w:sz w:val="28"/>
        </w:rPr>
        <w:t>
      5) көрсетілетін қызметті алушының 3*4 см. мөлшердегі екі фотосуреті;</w:t>
      </w:r>
    </w:p>
    <w:p>
      <w:pPr>
        <w:spacing w:after="0"/>
        <w:ind w:left="0"/>
        <w:jc w:val="both"/>
      </w:pPr>
      <w:r>
        <w:rPr>
          <w:rFonts w:ascii="Times New Roman"/>
          <w:b w:val="false"/>
          <w:i w:val="false"/>
          <w:color w:val="000000"/>
          <w:sz w:val="28"/>
        </w:rPr>
        <w:t>
      6) егер көрсетілетін қызметті алушы зейнеткер болса, зейнеткер куәлігінің электронды көшірмесі ұсынылады.</w:t>
      </w:r>
    </w:p>
    <w:p>
      <w:pPr>
        <w:spacing w:after="0"/>
        <w:ind w:left="0"/>
        <w:jc w:val="both"/>
      </w:pPr>
      <w:r>
        <w:rPr>
          <w:rFonts w:ascii="Times New Roman"/>
          <w:b w:val="false"/>
          <w:i w:val="false"/>
          <w:color w:val="000000"/>
          <w:sz w:val="28"/>
        </w:rPr>
        <w:t>
      Порталда электрондық өтінішті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w:t>
      </w:r>
      <w:r>
        <w:rPr>
          <w:rFonts w:ascii="Times New Roman"/>
          <w:b w:val="false"/>
          <w:i w:val="false"/>
          <w:color w:val="000000"/>
          <w:sz w:val="28"/>
        </w:rPr>
        <w:t xml:space="preserve"> мынадай редакциядағы 16-тармақпен толықтырылсын:</w:t>
      </w:r>
    </w:p>
    <w:p>
      <w:pPr>
        <w:spacing w:after="0"/>
        <w:ind w:left="0"/>
        <w:jc w:val="both"/>
      </w:pPr>
      <w:r>
        <w:rPr>
          <w:rFonts w:ascii="Times New Roman"/>
          <w:b w:val="false"/>
          <w:i w:val="false"/>
          <w:color w:val="000000"/>
          <w:sz w:val="28"/>
        </w:rPr>
        <w:t>
      "16.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парольді қолданған жағдайда портал арқылы электрондық нысанда алуға мүмкіндігі бар.";</w:t>
      </w:r>
    </w:p>
    <w:bookmarkStart w:name="z24" w:id="6"/>
    <w:p>
      <w:pPr>
        <w:spacing w:after="0"/>
        <w:ind w:left="0"/>
        <w:jc w:val="both"/>
      </w:pPr>
      <w:r>
        <w:rPr>
          <w:rFonts w:ascii="Times New Roman"/>
          <w:b w:val="false"/>
          <w:i w:val="false"/>
          <w:color w:val="000000"/>
          <w:sz w:val="28"/>
        </w:rPr>
        <w:t xml:space="preserve">
      көрсетілген бұйрықпен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абзацын мынадай редакциядағы 3) тармақшамен толықтырылсын:</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құжаттарды тапсырған кезден бастап:</w:t>
      </w:r>
    </w:p>
    <w:p>
      <w:pPr>
        <w:spacing w:after="0"/>
        <w:ind w:left="0"/>
        <w:jc w:val="both"/>
      </w:pPr>
      <w:r>
        <w:rPr>
          <w:rFonts w:ascii="Times New Roman"/>
          <w:b w:val="false"/>
          <w:i w:val="false"/>
          <w:color w:val="000000"/>
          <w:sz w:val="28"/>
        </w:rPr>
        <w:t>
      көрсетілетін қызметті берушіде немесе Мемлекеттік корпорацияға - 1 (бір) жұмыс күні (қабылдау күні мемлекеттік қызмет көрсету мерзіміне кірмейді).</w:t>
      </w:r>
    </w:p>
    <w:p>
      <w:pPr>
        <w:spacing w:after="0"/>
        <w:ind w:left="0"/>
        <w:jc w:val="both"/>
      </w:pPr>
      <w:r>
        <w:rPr>
          <w:rFonts w:ascii="Times New Roman"/>
          <w:b w:val="false"/>
          <w:i w:val="false"/>
          <w:color w:val="000000"/>
          <w:sz w:val="28"/>
        </w:rPr>
        <w:t>
      осы мемлекеттік көрсетілетін қызмет стандартының 9-тармағында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күнтізбелік 30 (отыз) күннен аспайтын уақытқа ұзартылады;</w:t>
      </w:r>
    </w:p>
    <w:p>
      <w:pPr>
        <w:spacing w:after="0"/>
        <w:ind w:left="0"/>
        <w:jc w:val="both"/>
      </w:pPr>
      <w:r>
        <w:rPr>
          <w:rFonts w:ascii="Times New Roman"/>
          <w:b w:val="false"/>
          <w:i w:val="false"/>
          <w:color w:val="000000"/>
          <w:sz w:val="28"/>
        </w:rPr>
        <w:t>
       азаматтық хал актілері жазбасына өзгерістер, толықтырулар мен түзетулер енгізу туралы өтініш – 7 (жеті) жұмыс күні (қабылданған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30 (отыз) күннен аспайтын уақытқа ұзартылады;</w:t>
      </w:r>
    </w:p>
    <w:p>
      <w:pPr>
        <w:spacing w:after="0"/>
        <w:ind w:left="0"/>
        <w:jc w:val="both"/>
      </w:pPr>
      <w:r>
        <w:rPr>
          <w:rFonts w:ascii="Times New Roman"/>
          <w:b w:val="false"/>
          <w:i w:val="false"/>
          <w:color w:val="000000"/>
          <w:sz w:val="28"/>
        </w:rPr>
        <w:t>
      порталда – өтінішті қабылдағанын растау бөлігінде хабарлама алу – 1 (бір) жұмыс күн;";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p>
      <w:pPr>
        <w:spacing w:after="0"/>
        <w:ind w:left="0"/>
        <w:jc w:val="both"/>
      </w:pPr>
      <w:r>
        <w:rPr>
          <w:rFonts w:ascii="Times New Roman"/>
          <w:b w:val="false"/>
          <w:i w:val="false"/>
          <w:color w:val="000000"/>
          <w:sz w:val="28"/>
        </w:rPr>
        <w:t>
      6. Мемлекеттік қызметті көрсету нәтижесі:</w:t>
      </w:r>
    </w:p>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қайтыс болу туралы куәлік немесе анықтама, енгізілген өзгерістерімен, толықтыруларымен және түзетулерімен қоса қайтыс болу туралы қайталама куәлік не осы мемлекеттік қызмет көрсету стандартының 10-тармағымен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 берушінің уәкілетті адамының электронды цифрлы қолтаңбасы (бұдан әрі - ЭЦҚ) қойылған электрондық құжат нысанында мемлекеттік қызмет көрсету нәтижесі берілетін күнінің белгіленгені туралы хабарлама не осы мемлекеттік қызмет көрсету стандартының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редакциядағы төртінші абзацпен толықтырылсын:</w:t>
      </w:r>
    </w:p>
    <w:p>
      <w:pPr>
        <w:spacing w:after="0"/>
        <w:ind w:left="0"/>
        <w:jc w:val="both"/>
      </w:pP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редакциядағы 3) тармақшамен толықтырылсын:</w:t>
      </w:r>
    </w:p>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алтыншы абзацы мынадай редакциядағы 3) тармақшамен толықтырылсын:</w:t>
      </w:r>
    </w:p>
    <w:p>
      <w:pPr>
        <w:spacing w:after="0"/>
        <w:ind w:left="0"/>
        <w:jc w:val="both"/>
      </w:pPr>
      <w:r>
        <w:rPr>
          <w:rFonts w:ascii="Times New Roman"/>
          <w:b w:val="false"/>
          <w:i w:val="false"/>
          <w:color w:val="000000"/>
          <w:sz w:val="28"/>
        </w:rPr>
        <w:t>
      "3) портал арқылы - көрсетілетін қызметті алушының "жеке кабинетінде" сұрау салудың қабылданғаны туралы мәртебесі және қайтыс болуды тіркеу күнін тағайындау туралы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редакциядағы он үшінші және он төртінші абзацтармен толықтырылсын:</w:t>
      </w:r>
    </w:p>
    <w:p>
      <w:pPr>
        <w:spacing w:after="0"/>
        <w:ind w:left="0"/>
        <w:jc w:val="both"/>
      </w:pPr>
      <w:r>
        <w:rPr>
          <w:rFonts w:ascii="Times New Roman"/>
          <w:b w:val="false"/>
          <w:i w:val="false"/>
          <w:color w:val="000000"/>
          <w:sz w:val="28"/>
        </w:rPr>
        <w:t>
      Порталға жүгінген кезде келесі құжаттар ұсынылады:</w:t>
      </w:r>
    </w:p>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парольмен куәландырылған электрондық өтініш;</w:t>
      </w:r>
    </w:p>
    <w:p>
      <w:pPr>
        <w:spacing w:after="0"/>
        <w:ind w:left="0"/>
        <w:jc w:val="both"/>
      </w:pPr>
      <w:r>
        <w:rPr>
          <w:rFonts w:ascii="Times New Roman"/>
          <w:b w:val="false"/>
          <w:i w:val="false"/>
          <w:color w:val="000000"/>
          <w:sz w:val="28"/>
        </w:rPr>
        <w:t>
      2) қайтыс болған адамның жеке басын куәландыратын куәлігі және әскери билеті туралы мәлімет (бар болған жағдайда, түпнұсқасы тіркеуші органға тапсырылады, жеке басын куәландыратын куәлігі жоқ болса өтініште себебі көрсетілуі қажет);</w:t>
      </w:r>
    </w:p>
    <w:p>
      <w:pPr>
        <w:spacing w:after="0"/>
        <w:ind w:left="0"/>
        <w:jc w:val="both"/>
      </w:pPr>
      <w:r>
        <w:rPr>
          <w:rFonts w:ascii="Times New Roman"/>
          <w:b w:val="false"/>
          <w:i w:val="false"/>
          <w:color w:val="000000"/>
          <w:sz w:val="28"/>
        </w:rPr>
        <w:t>
      3) қажет болған жағдайда жақын туыстығын растайтын құжаттың электронды көшірмесі.</w:t>
      </w:r>
    </w:p>
    <w:p>
      <w:pPr>
        <w:spacing w:after="0"/>
        <w:ind w:left="0"/>
        <w:jc w:val="both"/>
      </w:pPr>
      <w:r>
        <w:rPr>
          <w:rFonts w:ascii="Times New Roman"/>
          <w:b w:val="false"/>
          <w:i w:val="false"/>
          <w:color w:val="000000"/>
          <w:sz w:val="28"/>
        </w:rPr>
        <w:t>
      Порталда электрондық өтінішті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w:t>
      </w:r>
      <w:r>
        <w:rPr>
          <w:rFonts w:ascii="Times New Roman"/>
          <w:b w:val="false"/>
          <w:i w:val="false"/>
          <w:color w:val="000000"/>
          <w:sz w:val="28"/>
        </w:rPr>
        <w:t xml:space="preserve"> мынадай редакциядағы 16-тармақпен толықтырылсын:</w:t>
      </w:r>
    </w:p>
    <w:p>
      <w:pPr>
        <w:spacing w:after="0"/>
        <w:ind w:left="0"/>
        <w:jc w:val="both"/>
      </w:pPr>
      <w:r>
        <w:rPr>
          <w:rFonts w:ascii="Times New Roman"/>
          <w:b w:val="false"/>
          <w:i w:val="false"/>
          <w:color w:val="000000"/>
          <w:sz w:val="28"/>
        </w:rPr>
        <w:t>
      "16.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парольді қолданған жағдайда портал арқылы электрондық нысанда алуға мүмкіндігі бар.";</w:t>
      </w:r>
    </w:p>
    <w:bookmarkStart w:name="z34" w:id="7"/>
    <w:p>
      <w:pPr>
        <w:spacing w:after="0"/>
        <w:ind w:left="0"/>
        <w:jc w:val="both"/>
      </w:pPr>
      <w:r>
        <w:rPr>
          <w:rFonts w:ascii="Times New Roman"/>
          <w:b w:val="false"/>
          <w:i w:val="false"/>
          <w:color w:val="000000"/>
          <w:sz w:val="28"/>
        </w:rPr>
        <w:t xml:space="preserve">
      көрсетілген бұйрықпен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екінші абзацының 3) тармақшасы мынадай редакцияда жазылсын:</w:t>
      </w:r>
    </w:p>
    <w:p>
      <w:pPr>
        <w:spacing w:after="0"/>
        <w:ind w:left="0"/>
        <w:jc w:val="both"/>
      </w:pPr>
      <w:r>
        <w:rPr>
          <w:rFonts w:ascii="Times New Roman"/>
          <w:b w:val="false"/>
          <w:i w:val="false"/>
          <w:color w:val="000000"/>
          <w:sz w:val="28"/>
        </w:rPr>
        <w:t>
      "3) бала асырап алу туралы куәлік (куәлік жоғалған жағдайда өтініште көрсету);";</w:t>
      </w:r>
    </w:p>
    <w:p>
      <w:pPr>
        <w:spacing w:after="0"/>
        <w:ind w:left="0"/>
        <w:jc w:val="both"/>
      </w:pPr>
      <w:r>
        <w:rPr>
          <w:rFonts w:ascii="Times New Roman"/>
          <w:b w:val="false"/>
          <w:i w:val="false"/>
          <w:color w:val="000000"/>
          <w:sz w:val="28"/>
        </w:rPr>
        <w:t xml:space="preserve">
      көрсетілген бұйрықпен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төртінші абзацының 3) тармақшасы мынадай редакцияда жазылсын:</w:t>
      </w:r>
    </w:p>
    <w:p>
      <w:pPr>
        <w:spacing w:after="0"/>
        <w:ind w:left="0"/>
        <w:jc w:val="both"/>
      </w:pPr>
      <w:r>
        <w:rPr>
          <w:rFonts w:ascii="Times New Roman"/>
          <w:b w:val="false"/>
          <w:i w:val="false"/>
          <w:color w:val="000000"/>
          <w:sz w:val="28"/>
        </w:rPr>
        <w:t>
      "3) некені (ерлі-зайыптылықты) бұзу туралы куәлік (куәлік жоғалған жағдайда өтініште көрсету);";</w:t>
      </w:r>
    </w:p>
    <w:bookmarkStart w:name="z39"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редакциядағы сегізінші абзацпен толықтырылсын:</w:t>
      </w:r>
    </w:p>
    <w:p>
      <w:pPr>
        <w:spacing w:after="0"/>
        <w:ind w:left="0"/>
        <w:jc w:val="both"/>
      </w:pPr>
      <w:r>
        <w:rPr>
          <w:rFonts w:ascii="Times New Roman"/>
          <w:b w:val="false"/>
          <w:i w:val="false"/>
          <w:color w:val="000000"/>
          <w:sz w:val="28"/>
        </w:rPr>
        <w:t>
      "Заңды тұлғаның өкілі жүгінген кезде заңды тұлғаның атынан оның басшысы немесе бұған оның құрылтай құжаттарымен уәкілеттік берілген өзге де адамның қолы қойылып берілген және егер Қазақстан Республикасының заңнамасына сәйкес аталған тұлғаның мөрі болуға тиіс болса, осы ұйымның мөрімен бекемделген сенімхат ұсынылады";</w:t>
      </w:r>
    </w:p>
    <w:bookmarkStart w:name="z42" w:id="9"/>
    <w:p>
      <w:pPr>
        <w:spacing w:after="0"/>
        <w:ind w:left="0"/>
        <w:jc w:val="both"/>
      </w:pPr>
      <w:r>
        <w:rPr>
          <w:rFonts w:ascii="Times New Roman"/>
          <w:b w:val="false"/>
          <w:i w:val="false"/>
          <w:color w:val="000000"/>
          <w:sz w:val="28"/>
        </w:rPr>
        <w:t xml:space="preserve">
      көрсетілген бұйрықпен бекітілген "Азаматтық хал актілері жазбаларын жою"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абзацын мынадай редакцияда жазылсын: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құжаттар топтамасын тапсырған кезден бастап:</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 мүдделі тұлғалардың өтініші бойынша немесе сот шешімінің негізінде – 3 (үш) жұмыс күні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p>
      <w:pPr>
        <w:spacing w:after="0"/>
        <w:ind w:left="0"/>
        <w:jc w:val="both"/>
      </w:pPr>
      <w:r>
        <w:rPr>
          <w:rFonts w:ascii="Times New Roman"/>
          <w:b w:val="false"/>
          <w:i w:val="false"/>
          <w:color w:val="000000"/>
          <w:sz w:val="28"/>
        </w:rPr>
        <w:t>
      порталда – азаматтық хал акт жазбасын жою күнін тағайындау туралы хабарламаны алу – 1 (бір)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p>
      <w:pPr>
        <w:spacing w:after="0"/>
        <w:ind w:left="0"/>
        <w:jc w:val="both"/>
      </w:pPr>
      <w:r>
        <w:rPr>
          <w:rFonts w:ascii="Times New Roman"/>
          <w:b w:val="false"/>
          <w:i w:val="false"/>
          <w:color w:val="000000"/>
          <w:sz w:val="28"/>
        </w:rPr>
        <w:t>
      6. Мемлекеттік қызметті көрсету нәтижесі:</w:t>
      </w:r>
    </w:p>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шешімі негізінде жойған кезде - азаматтық хал акті жазбасының күшін жою туралы тіркеуші органның жауабы;</w:t>
      </w:r>
    </w:p>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әкесінің атын өзгерту туралы жазбалардың күшін жойған кезде - бастапқы деректермен қайталама туу туралы куәлік, қажет болған жағдайда, туу туралы анықтама;</w:t>
      </w:r>
    </w:p>
    <w:p>
      <w:pPr>
        <w:spacing w:after="0"/>
        <w:ind w:left="0"/>
        <w:jc w:val="both"/>
      </w:pPr>
      <w:r>
        <w:rPr>
          <w:rFonts w:ascii="Times New Roman"/>
          <w:b w:val="false"/>
          <w:i w:val="false"/>
          <w:color w:val="000000"/>
          <w:sz w:val="28"/>
        </w:rPr>
        <w:t>
      неке бұзу туралы акт жазбасының күшін жойған кезде - тиісті некені қию туралы куәлік;</w:t>
      </w:r>
    </w:p>
    <w:p>
      <w:pPr>
        <w:spacing w:after="0"/>
        <w:ind w:left="0"/>
        <w:jc w:val="both"/>
      </w:pPr>
      <w:r>
        <w:rPr>
          <w:rFonts w:ascii="Times New Roman"/>
          <w:b w:val="false"/>
          <w:i w:val="false"/>
          <w:color w:val="000000"/>
          <w:sz w:val="28"/>
        </w:rPr>
        <w:t xml:space="preserve">
      осы мемлекеттік көрсетілетін қызмет стандартының 10-тармағында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 </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 берушінің уәкілетті адамының электронды цифрлы қолтаңбасымен (бұдан әрі - ЭЦҚ) куәландырылған электрондық құжат нысанында электрондық өтініштің қабылданғаны және азаматтық хал акт жазбасын жою күнінің тағайындалғаны туралы хабарлама не осы мемлекеттік қызмет көрсету стандартының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редакциядағы 3) тармақшамен толықтырылсын:</w:t>
      </w:r>
    </w:p>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бесінші абзацы мынадай редакциядағы 3) тармақшамен толықтырылсын:</w:t>
      </w:r>
    </w:p>
    <w:p>
      <w:pPr>
        <w:spacing w:after="0"/>
        <w:ind w:left="0"/>
        <w:jc w:val="both"/>
      </w:pPr>
      <w:r>
        <w:rPr>
          <w:rFonts w:ascii="Times New Roman"/>
          <w:b w:val="false"/>
          <w:i w:val="false"/>
          <w:color w:val="000000"/>
          <w:sz w:val="28"/>
        </w:rPr>
        <w:t>
      "3) портал арқылы - көрсетілетін қызметті алушының "жеке кабинетінде" сұрау салудың қабылданғаны туралы мәртебесі және азаматтық хал акт жазбасын жою күнін тағайындау туралы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редакциядағы он бірінші және он екінші абзацтармен толықтырылсын:</w:t>
      </w:r>
    </w:p>
    <w:p>
      <w:pPr>
        <w:spacing w:after="0"/>
        <w:ind w:left="0"/>
        <w:jc w:val="both"/>
      </w:pPr>
      <w:r>
        <w:rPr>
          <w:rFonts w:ascii="Times New Roman"/>
          <w:b w:val="false"/>
          <w:i w:val="false"/>
          <w:color w:val="000000"/>
          <w:sz w:val="28"/>
        </w:rPr>
        <w:t>
      Порталға жүгінген кезде келесі құжаттар ұсынылады:</w:t>
      </w:r>
    </w:p>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парольмен куәландырылған электрондық өтініш;</w:t>
      </w:r>
    </w:p>
    <w:p>
      <w:pPr>
        <w:spacing w:after="0"/>
        <w:ind w:left="0"/>
        <w:jc w:val="both"/>
      </w:pPr>
      <w:r>
        <w:rPr>
          <w:rFonts w:ascii="Times New Roman"/>
          <w:b w:val="false"/>
          <w:i w:val="false"/>
          <w:color w:val="000000"/>
          <w:sz w:val="28"/>
        </w:rPr>
        <w:t>
      2) азаматтық хал акті жазбаларының жойылу қажеттігін растайтын құжаттың электронды көшірмесі (бар болған жағдайда) ұсынылады.</w:t>
      </w:r>
    </w:p>
    <w:p>
      <w:pPr>
        <w:spacing w:after="0"/>
        <w:ind w:left="0"/>
        <w:jc w:val="both"/>
      </w:pPr>
      <w:r>
        <w:rPr>
          <w:rFonts w:ascii="Times New Roman"/>
          <w:b w:val="false"/>
          <w:i w:val="false"/>
          <w:color w:val="000000"/>
          <w:sz w:val="28"/>
        </w:rPr>
        <w:t>
      Тіркеуші органға жойылуға жататын азаматтық хал акт жазбасының негізінде берілген куәіліктер немесе анықтамалар тапсырылады.</w:t>
      </w:r>
    </w:p>
    <w:p>
      <w:pPr>
        <w:spacing w:after="0"/>
        <w:ind w:left="0"/>
        <w:jc w:val="both"/>
      </w:pPr>
      <w:r>
        <w:rPr>
          <w:rFonts w:ascii="Times New Roman"/>
          <w:b w:val="false"/>
          <w:i w:val="false"/>
          <w:color w:val="000000"/>
          <w:sz w:val="28"/>
        </w:rPr>
        <w:t>
      Порталда электрондық өтінішті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w:t>
      </w:r>
      <w:r>
        <w:rPr>
          <w:rFonts w:ascii="Times New Roman"/>
          <w:b w:val="false"/>
          <w:i w:val="false"/>
          <w:color w:val="000000"/>
          <w:sz w:val="28"/>
        </w:rPr>
        <w:t xml:space="preserve"> мынадай редакциядағы 16-тармақпен толықтырылсын:</w:t>
      </w:r>
    </w:p>
    <w:p>
      <w:pPr>
        <w:spacing w:after="0"/>
        <w:ind w:left="0"/>
        <w:jc w:val="both"/>
      </w:pPr>
      <w:r>
        <w:rPr>
          <w:rFonts w:ascii="Times New Roman"/>
          <w:b w:val="false"/>
          <w:i w:val="false"/>
          <w:color w:val="000000"/>
          <w:sz w:val="28"/>
        </w:rPr>
        <w:t>
      "16.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парольді қолданған жағдайда портал арқылы электрондық нысанда алуға мүмкіндігі бар.";</w:t>
      </w:r>
    </w:p>
    <w:bookmarkStart w:name="z50" w:id="1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0"/>
    <w:p>
      <w:pPr>
        <w:spacing w:after="0"/>
        <w:ind w:left="0"/>
        <w:jc w:val="both"/>
      </w:pPr>
      <w:r>
        <w:rPr>
          <w:rFonts w:ascii="Times New Roman"/>
          <w:b w:val="false"/>
          <w:i w:val="false"/>
          <w:color w:val="000000"/>
          <w:sz w:val="28"/>
        </w:rPr>
        <w:t>
      1) осы бұйрықтың мемлекеттік тіркелуін;</w:t>
      </w:r>
    </w:p>
    <w:p>
      <w:pPr>
        <w:spacing w:after="0"/>
        <w:ind w:left="0"/>
        <w:jc w:val="both"/>
      </w:pPr>
      <w:r>
        <w:rPr>
          <w:rFonts w:ascii="Times New Roman"/>
          <w:b w:val="false"/>
          <w:i w:val="false"/>
          <w:color w:val="000000"/>
          <w:sz w:val="28"/>
        </w:rPr>
        <w:t>
      2) осы бұйрықты мемлекеттік тіркелу күнінен бастап күнтізбелік он күн ішінде оның көшірмесін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орналастырылуын қамтамасыз етсін.</w:t>
      </w:r>
    </w:p>
    <w:bookmarkStart w:name="z51"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11"/>
    <w:bookmarkStart w:name="z52"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Цифрлық даму, қорғаныс және</w:t>
            </w:r>
            <w:r>
              <w:br/>
            </w:r>
            <w:r>
              <w:rPr>
                <w:rFonts w:ascii="Times New Roman"/>
                <w:b w:val="false"/>
                <w:i/>
                <w:color w:val="000000"/>
                <w:sz w:val="20"/>
              </w:rPr>
              <w:t>аэроғарыш өнеркәсібі министрі</w:t>
            </w:r>
            <w:r>
              <w:br/>
            </w:r>
            <w:r>
              <w:rPr>
                <w:rFonts w:ascii="Times New Roman"/>
                <w:b w:val="false"/>
                <w:i/>
                <w:color w:val="000000"/>
                <w:sz w:val="20"/>
              </w:rPr>
              <w:t>2019 жылғы "__" 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