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7e3d" w14:textId="f167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2019 жылғы 11 сәуірдегі № 184 бұйрығы. Қазақстан Республикасының Әділет министрлігінде 2019 жылғы 19 сәуірде № 18560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оған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11 сәуірдегі</w:t>
            </w:r>
            <w:r>
              <w:br/>
            </w:r>
            <w:r>
              <w:rPr>
                <w:rFonts w:ascii="Times New Roman"/>
                <w:b w:val="false"/>
                <w:i w:val="false"/>
                <w:color w:val="000000"/>
                <w:sz w:val="20"/>
              </w:rPr>
              <w:t>№ 184 бұйрығына</w:t>
            </w:r>
            <w:r>
              <w:br/>
            </w:r>
            <w:r>
              <w:rPr>
                <w:rFonts w:ascii="Times New Roman"/>
                <w:b w:val="false"/>
                <w:i w:val="false"/>
                <w:color w:val="000000"/>
                <w:sz w:val="20"/>
              </w:rPr>
              <w:t>қосымша</w:t>
            </w:r>
          </w:p>
        </w:tc>
      </w:tr>
    </w:tbl>
    <w:bookmarkStart w:name="z9" w:id="7"/>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w:t>
      </w:r>
      <w:r>
        <w:rPr>
          <w:rFonts w:ascii="Times New Roman"/>
          <w:b w:val="false"/>
          <w:i w:val="false"/>
          <w:color w:val="000000"/>
          <w:sz w:val="28"/>
        </w:rPr>
        <w:t>бұйрығы</w:t>
      </w:r>
      <w:r>
        <w:rPr>
          <w:rFonts w:ascii="Times New Roman"/>
          <w:b w:val="false"/>
          <w:i w:val="false"/>
          <w:color w:val="000000"/>
          <w:sz w:val="28"/>
        </w:rPr>
        <w:t xml:space="preserve"> (2007 жылы 24 сәуірде Нормативтік құқықтық актілерінің мемлекеттік тіркеу тізілімінде № 4625 болып тіркелді, 2007 жылы 11 шілдеде "Заң газетінде" жарияланған, № 104 (1133)).</w:t>
      </w:r>
    </w:p>
    <w:bookmarkEnd w:id="7"/>
    <w:bookmarkStart w:name="z10" w:id="8"/>
    <w:p>
      <w:pPr>
        <w:spacing w:after="0"/>
        <w:ind w:left="0"/>
        <w:jc w:val="both"/>
      </w:pPr>
      <w:r>
        <w:rPr>
          <w:rFonts w:ascii="Times New Roman"/>
          <w:b w:val="false"/>
          <w:i w:val="false"/>
          <w:color w:val="000000"/>
          <w:sz w:val="28"/>
        </w:rPr>
        <w:t xml:space="preserve">
      2.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бұйрығына өзгерістер мен толықтырулар енгізу туралы" Қазақстан Республикасы Әділет министрінің 2007 жылғы 8 қазандағы № 279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 4969 болып тіркелді, 2007 жылғы (қыркүйек-қазан) Қазақстан Республикасының Орталық атқарушы және өзге де орталық мемлекеттік органдарының актілер жинағында жарияланған).</w:t>
      </w:r>
    </w:p>
    <w:bookmarkEnd w:id="8"/>
    <w:bookmarkStart w:name="z11" w:id="9"/>
    <w:p>
      <w:pPr>
        <w:spacing w:after="0"/>
        <w:ind w:left="0"/>
        <w:jc w:val="both"/>
      </w:pPr>
      <w:r>
        <w:rPr>
          <w:rFonts w:ascii="Times New Roman"/>
          <w:b w:val="false"/>
          <w:i w:val="false"/>
          <w:color w:val="000000"/>
          <w:sz w:val="28"/>
        </w:rPr>
        <w:t xml:space="preserve">
      3.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бұйрығына өзгерістер мен толықтырулар енгізу туралы" Қазақстан Республикасы Әділет министрінің 2008 жылғы 28 тамыздағы № 235 </w:t>
      </w:r>
      <w:r>
        <w:rPr>
          <w:rFonts w:ascii="Times New Roman"/>
          <w:b w:val="false"/>
          <w:i w:val="false"/>
          <w:color w:val="000000"/>
          <w:sz w:val="28"/>
        </w:rPr>
        <w:t>бұйрығы</w:t>
      </w:r>
      <w:r>
        <w:rPr>
          <w:rFonts w:ascii="Times New Roman"/>
          <w:b w:val="false"/>
          <w:i w:val="false"/>
          <w:color w:val="000000"/>
          <w:sz w:val="28"/>
        </w:rPr>
        <w:t xml:space="preserve"> (2008 жылы 29 тамызда Нормативтік құқықтық актілерінің мемлекеттік тіркеу тізілімінде № 5294 болып тіркелді, 2008 жылы 3 қазанда "Заң газетінде" жарияланған, № 151 (1551).</w:t>
      </w:r>
    </w:p>
    <w:bookmarkEnd w:id="9"/>
    <w:bookmarkStart w:name="z12" w:id="10"/>
    <w:p>
      <w:pPr>
        <w:spacing w:after="0"/>
        <w:ind w:left="0"/>
        <w:jc w:val="both"/>
      </w:pPr>
      <w:r>
        <w:rPr>
          <w:rFonts w:ascii="Times New Roman"/>
          <w:b w:val="false"/>
          <w:i w:val="false"/>
          <w:color w:val="000000"/>
          <w:sz w:val="28"/>
        </w:rPr>
        <w:t xml:space="preserve">
      4.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бұйрығына өзгерістер мен толықтырулар енгізу туралы" Қазақстан Республикасы Әділет министрінің 2008 жылғы 13 қазандағы № 273 </w:t>
      </w:r>
      <w:r>
        <w:rPr>
          <w:rFonts w:ascii="Times New Roman"/>
          <w:b w:val="false"/>
          <w:i w:val="false"/>
          <w:color w:val="000000"/>
          <w:sz w:val="28"/>
        </w:rPr>
        <w:t>бұйрығы</w:t>
      </w:r>
      <w:r>
        <w:rPr>
          <w:rFonts w:ascii="Times New Roman"/>
          <w:b w:val="false"/>
          <w:i w:val="false"/>
          <w:color w:val="000000"/>
          <w:sz w:val="28"/>
        </w:rPr>
        <w:t xml:space="preserve"> (2008 жылы 14 қазанда Нормативтік құқықтық актілерінің мемлекеттік тіркеу тізілімінде № 5340 болып тіркелді, 2008 жылы 5 желтоқсанда "Заң газетінде" жарияланған, № 186 (1412).</w:t>
      </w:r>
    </w:p>
    <w:bookmarkEnd w:id="10"/>
    <w:bookmarkStart w:name="z13" w:id="11"/>
    <w:p>
      <w:pPr>
        <w:spacing w:after="0"/>
        <w:ind w:left="0"/>
        <w:jc w:val="both"/>
      </w:pPr>
      <w:r>
        <w:rPr>
          <w:rFonts w:ascii="Times New Roman"/>
          <w:b w:val="false"/>
          <w:i w:val="false"/>
          <w:color w:val="000000"/>
          <w:sz w:val="28"/>
        </w:rPr>
        <w:t xml:space="preserve">
      5.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бұйрығына өзгерістер мен толықтырулар енгізу туралы" Қазақстан Республикасы Әділет министрінің 2009 жылғы 30 наурыздағы № 32 </w:t>
      </w:r>
      <w:r>
        <w:rPr>
          <w:rFonts w:ascii="Times New Roman"/>
          <w:b w:val="false"/>
          <w:i w:val="false"/>
          <w:color w:val="000000"/>
          <w:sz w:val="28"/>
        </w:rPr>
        <w:t>бұйрығы</w:t>
      </w:r>
      <w:r>
        <w:rPr>
          <w:rFonts w:ascii="Times New Roman"/>
          <w:b w:val="false"/>
          <w:i w:val="false"/>
          <w:color w:val="000000"/>
          <w:sz w:val="28"/>
        </w:rPr>
        <w:t xml:space="preserve"> (2009 жылы 31 наурызда Нормативтік құқықтық актілерінің мемлекеттік тіркеу тізілімінде № 5613 болып тіркелді, 2009 жылы 1 мамырда "Заң газетінде" жарияланған, № 65 (1488).</w:t>
      </w:r>
    </w:p>
    <w:bookmarkEnd w:id="11"/>
    <w:bookmarkStart w:name="z14" w:id="12"/>
    <w:p>
      <w:pPr>
        <w:spacing w:after="0"/>
        <w:ind w:left="0"/>
        <w:jc w:val="both"/>
      </w:pPr>
      <w:r>
        <w:rPr>
          <w:rFonts w:ascii="Times New Roman"/>
          <w:b w:val="false"/>
          <w:i w:val="false"/>
          <w:color w:val="000000"/>
          <w:sz w:val="28"/>
        </w:rPr>
        <w:t xml:space="preserve">
      6.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бұйрығына өзгерістер мен толықтырулар енгізу туралы" Қазақстан Республикасы Әділет министрінің 2010 жылғы 24 ақпандағы № 63 </w:t>
      </w:r>
      <w:r>
        <w:rPr>
          <w:rFonts w:ascii="Times New Roman"/>
          <w:b w:val="false"/>
          <w:i w:val="false"/>
          <w:color w:val="000000"/>
          <w:sz w:val="28"/>
        </w:rPr>
        <w:t>бұйрығы</w:t>
      </w:r>
      <w:r>
        <w:rPr>
          <w:rFonts w:ascii="Times New Roman"/>
          <w:b w:val="false"/>
          <w:i w:val="false"/>
          <w:color w:val="000000"/>
          <w:sz w:val="28"/>
        </w:rPr>
        <w:t xml:space="preserve"> (2010 жылы 26 наурызда Нормативтік құқықтық актілерінің мемлекеттік тіркеу тізілімінде № 6141 болып тіркелді, 2010 жылы 20 сәуірде "Заң газетінде" жарияланған, № 55 (1677).</w:t>
      </w:r>
    </w:p>
    <w:bookmarkEnd w:id="12"/>
    <w:bookmarkStart w:name="z15" w:id="13"/>
    <w:p>
      <w:pPr>
        <w:spacing w:after="0"/>
        <w:ind w:left="0"/>
        <w:jc w:val="both"/>
      </w:pPr>
      <w:r>
        <w:rPr>
          <w:rFonts w:ascii="Times New Roman"/>
          <w:b w:val="false"/>
          <w:i w:val="false"/>
          <w:color w:val="000000"/>
          <w:sz w:val="28"/>
        </w:rPr>
        <w:t xml:space="preserve">
      7.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бұйрығына өзгерістер мен толықтырулар енгізу туралы" Қазақстан Республикасы Әділет министрінің 2010 жылғы 14 қыркүйектегі № 265 </w:t>
      </w:r>
      <w:r>
        <w:rPr>
          <w:rFonts w:ascii="Times New Roman"/>
          <w:b w:val="false"/>
          <w:i w:val="false"/>
          <w:color w:val="000000"/>
          <w:sz w:val="28"/>
        </w:rPr>
        <w:t>бұйрығы</w:t>
      </w:r>
      <w:r>
        <w:rPr>
          <w:rFonts w:ascii="Times New Roman"/>
          <w:b w:val="false"/>
          <w:i w:val="false"/>
          <w:color w:val="000000"/>
          <w:sz w:val="28"/>
        </w:rPr>
        <w:t xml:space="preserve"> (2010 жылы 26 қазанда Нормативтік құқықтық актілерінің мемлекеттік тіркеу тізілімінде № 6594 болып тіркелді, 2010 жылы 12 қарашада "Егемен Қазақстан" газетінде жарияланған, № 478-482 (№ 26325).</w:t>
      </w:r>
    </w:p>
    <w:bookmarkEnd w:id="13"/>
    <w:bookmarkStart w:name="z16" w:id="14"/>
    <w:p>
      <w:pPr>
        <w:spacing w:after="0"/>
        <w:ind w:left="0"/>
        <w:jc w:val="both"/>
      </w:pPr>
      <w:r>
        <w:rPr>
          <w:rFonts w:ascii="Times New Roman"/>
          <w:b w:val="false"/>
          <w:i w:val="false"/>
          <w:color w:val="000000"/>
          <w:sz w:val="28"/>
        </w:rPr>
        <w:t xml:space="preserve">
      8.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бұйрыққа өзгерістер және толықтыру енгізу туралы" Қазақстан Республикасы Әділет министрінің 2012 жылғы 30 қаңтардағы № 27 </w:t>
      </w:r>
      <w:r>
        <w:rPr>
          <w:rFonts w:ascii="Times New Roman"/>
          <w:b w:val="false"/>
          <w:i w:val="false"/>
          <w:color w:val="000000"/>
          <w:sz w:val="28"/>
        </w:rPr>
        <w:t>бұйрығы</w:t>
      </w:r>
      <w:r>
        <w:rPr>
          <w:rFonts w:ascii="Times New Roman"/>
          <w:b w:val="false"/>
          <w:i w:val="false"/>
          <w:color w:val="000000"/>
          <w:sz w:val="28"/>
        </w:rPr>
        <w:t xml:space="preserve"> (2012 жылы 9 ақпанда Нормативтік құқықтық актілерінің мемлекеттік тіркеу тізілімінде № 7419 тіркелді, 2012 жылғы Қазақстан Республикасы Орталық атқарушы және өзге де орталық мемлекеттік органдарының актілер жинағында жарияланған, № 1 (тираждың шыққан уақыты 18.05.2012 ж.).</w:t>
      </w:r>
    </w:p>
    <w:bookmarkEnd w:id="14"/>
    <w:bookmarkStart w:name="z17" w:id="15"/>
    <w:p>
      <w:pPr>
        <w:spacing w:after="0"/>
        <w:ind w:left="0"/>
        <w:jc w:val="both"/>
      </w:pPr>
      <w:r>
        <w:rPr>
          <w:rFonts w:ascii="Times New Roman"/>
          <w:b w:val="false"/>
          <w:i w:val="false"/>
          <w:color w:val="000000"/>
          <w:sz w:val="28"/>
        </w:rPr>
        <w:t xml:space="preserve">
      9.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бұйрығына өзгеріс енгізу туралы" Қазақстан Республикасы Әділет министрінің 2013 жылғы 27 ақпандағы № 68 </w:t>
      </w:r>
      <w:r>
        <w:rPr>
          <w:rFonts w:ascii="Times New Roman"/>
          <w:b w:val="false"/>
          <w:i w:val="false"/>
          <w:color w:val="000000"/>
          <w:sz w:val="28"/>
        </w:rPr>
        <w:t>бұйрығы</w:t>
      </w:r>
      <w:r>
        <w:rPr>
          <w:rFonts w:ascii="Times New Roman"/>
          <w:b w:val="false"/>
          <w:i w:val="false"/>
          <w:color w:val="000000"/>
          <w:sz w:val="28"/>
        </w:rPr>
        <w:t xml:space="preserve"> (2013 жылы 27 ақпанда Нормативтік құқықтық актілерінің мемлекеттік тіркеу тізілімінде № 8346 болып тіркелді, 2013 жылы 6 сәуірде "Егемен Қазақстан" газетінде жарияланған, № 101 (№ 28040).</w:t>
      </w:r>
    </w:p>
    <w:bookmarkEnd w:id="15"/>
    <w:bookmarkStart w:name="z18" w:id="16"/>
    <w:p>
      <w:pPr>
        <w:spacing w:after="0"/>
        <w:ind w:left="0"/>
        <w:jc w:val="both"/>
      </w:pPr>
      <w:r>
        <w:rPr>
          <w:rFonts w:ascii="Times New Roman"/>
          <w:b w:val="false"/>
          <w:i w:val="false"/>
          <w:color w:val="000000"/>
          <w:sz w:val="28"/>
        </w:rPr>
        <w:t xml:space="preserve">
      10. "Қазақстан Республикасы Әділет министрінің "Заңды тұлғаларды мемлекеттік тіркеу және филиалдар мен өкілдіктерді есептік тіркеу жөніндегі нұсқаулықты бекіту туралы" 2007 жылғы 12 сәуірдегі № 112 бұйрығына өзгерістер енгізу туралы" Қазақстан Республикасы Әділет министрінің 2013 жылғы 19 маусымдағы № 223 </w:t>
      </w:r>
      <w:r>
        <w:rPr>
          <w:rFonts w:ascii="Times New Roman"/>
          <w:b w:val="false"/>
          <w:i w:val="false"/>
          <w:color w:val="000000"/>
          <w:sz w:val="28"/>
        </w:rPr>
        <w:t>бұйрығы</w:t>
      </w:r>
      <w:r>
        <w:rPr>
          <w:rFonts w:ascii="Times New Roman"/>
          <w:b w:val="false"/>
          <w:i w:val="false"/>
          <w:color w:val="000000"/>
          <w:sz w:val="28"/>
        </w:rPr>
        <w:t xml:space="preserve"> (2013 жылы 28 маусымда Нормативтік құқықтық актілерінің мемлекеттік тіркеу тізілімінде № 8531 болып тіркелді, 2013 жылы 3 тамызда "Казахстанская правда" газетінде жарияланған, № 182 (№ 28127).</w:t>
      </w:r>
    </w:p>
    <w:bookmarkEnd w:id="16"/>
    <w:bookmarkStart w:name="z19" w:id="17"/>
    <w:p>
      <w:pPr>
        <w:spacing w:after="0"/>
        <w:ind w:left="0"/>
        <w:jc w:val="both"/>
      </w:pPr>
      <w:r>
        <w:rPr>
          <w:rFonts w:ascii="Times New Roman"/>
          <w:b w:val="false"/>
          <w:i w:val="false"/>
          <w:color w:val="000000"/>
          <w:sz w:val="28"/>
        </w:rPr>
        <w:t xml:space="preserve">
      11. "Қазақстан Республикасы Әділет министрінің "Заңды тұлғаларды мемлекеттік тіркеу және филиалдар мен өкілдіктерді есептік тіркеу жөніндегі нұсқаулықты бекіту туралы" 2007 жылғы 12 сәуірдегі № 112 бұйрығына өзгерістер енгізу туралы" Қазақстан Республикасы Әділет министрінің 2014 жылғы 16 қыркүйектегі № 273 </w:t>
      </w:r>
      <w:r>
        <w:rPr>
          <w:rFonts w:ascii="Times New Roman"/>
          <w:b w:val="false"/>
          <w:i w:val="false"/>
          <w:color w:val="000000"/>
          <w:sz w:val="28"/>
        </w:rPr>
        <w:t>бұйрығы</w:t>
      </w:r>
      <w:r>
        <w:rPr>
          <w:rFonts w:ascii="Times New Roman"/>
          <w:b w:val="false"/>
          <w:i w:val="false"/>
          <w:color w:val="000000"/>
          <w:sz w:val="28"/>
        </w:rPr>
        <w:t xml:space="preserve"> (2014 жылы 30 қыркүйекте Нормативтік құқықтық актілерінің мемлекеттік тіркеу тізілімінде № 9768 болып тіркелді, 2014 жылы 15 қазанда "Әділет" ақпараттық-құқықтық жүйесінде жарияланған).</w:t>
      </w:r>
    </w:p>
    <w:bookmarkEnd w:id="17"/>
    <w:bookmarkStart w:name="z20" w:id="18"/>
    <w:p>
      <w:pPr>
        <w:spacing w:after="0"/>
        <w:ind w:left="0"/>
        <w:jc w:val="both"/>
      </w:pPr>
      <w:r>
        <w:rPr>
          <w:rFonts w:ascii="Times New Roman"/>
          <w:b w:val="false"/>
          <w:i w:val="false"/>
          <w:color w:val="000000"/>
          <w:sz w:val="28"/>
        </w:rPr>
        <w:t xml:space="preserve">
      12. "Қазақстан Республикасы Әділет министрінің "Заңды тұлғаларды мемлекеттік тіркеу және филиалдар мен өкілдіктерді есептік тіркеу жөніндегі нұсқаулықты бекіту туралы" 2007 жылғы 12 сәуірдегі № 112 бұйрығына өзгерістер мен толықтырулар енгізу туралы" Қазақстан Республикасы Әділет министрінің 2015 жылғы 20 ақпандағы № 101 </w:t>
      </w:r>
      <w:r>
        <w:rPr>
          <w:rFonts w:ascii="Times New Roman"/>
          <w:b w:val="false"/>
          <w:i w:val="false"/>
          <w:color w:val="000000"/>
          <w:sz w:val="28"/>
        </w:rPr>
        <w:t>бұйрығы</w:t>
      </w:r>
      <w:r>
        <w:rPr>
          <w:rFonts w:ascii="Times New Roman"/>
          <w:b w:val="false"/>
          <w:i w:val="false"/>
          <w:color w:val="000000"/>
          <w:sz w:val="28"/>
        </w:rPr>
        <w:t xml:space="preserve"> (2015 жылы 6 наурызда Нормативтік құқықтық актілерінің мемлекеттік тіркеу тізілімінде № 10399 болып тіркелді, 2015 жылы 12 наурызда "Егемен Қазақстан" газетінде жарияланған, № 47 (28775).</w:t>
      </w:r>
    </w:p>
    <w:bookmarkEnd w:id="18"/>
    <w:bookmarkStart w:name="z21" w:id="19"/>
    <w:p>
      <w:pPr>
        <w:spacing w:after="0"/>
        <w:ind w:left="0"/>
        <w:jc w:val="both"/>
      </w:pPr>
      <w:r>
        <w:rPr>
          <w:rFonts w:ascii="Times New Roman"/>
          <w:b w:val="false"/>
          <w:i w:val="false"/>
          <w:color w:val="000000"/>
          <w:sz w:val="28"/>
        </w:rPr>
        <w:t xml:space="preserve">
      13. "Заңды тұлғаларды мемлекеттік тіркеу және филиалдар мен өкілдіктерді есептік тіркеу жөніндегі нұсқаулықты бекіту туралы" 2007 жылғы 12 сәуірдегі № 112 Қазақстан Республикасы Әділет Министрінің бұйрығына өзгеріс енгізу туралы" Қазақстан Республикасы Әділет министрінің м.а. 2015 жылғы 27 қарашадағы № 598 </w:t>
      </w:r>
      <w:r>
        <w:rPr>
          <w:rFonts w:ascii="Times New Roman"/>
          <w:b w:val="false"/>
          <w:i w:val="false"/>
          <w:color w:val="000000"/>
          <w:sz w:val="28"/>
        </w:rPr>
        <w:t>бұйрығы</w:t>
      </w:r>
      <w:r>
        <w:rPr>
          <w:rFonts w:ascii="Times New Roman"/>
          <w:b w:val="false"/>
          <w:i w:val="false"/>
          <w:color w:val="000000"/>
          <w:sz w:val="28"/>
        </w:rPr>
        <w:t xml:space="preserve"> (2015 жылы 3 желтоқсанда Нормативтік құқықтық актілерінің мемлекеттік тіркеу тізілімінде № 12343 болып тіркелді, 2015 жылы 22 желтоқсанда "Әділет" ақпараттық-құқықтық жүйесінде жарияланған).</w:t>
      </w:r>
    </w:p>
    <w:bookmarkEnd w:id="19"/>
    <w:bookmarkStart w:name="z22" w:id="20"/>
    <w:p>
      <w:pPr>
        <w:spacing w:after="0"/>
        <w:ind w:left="0"/>
        <w:jc w:val="both"/>
      </w:pPr>
      <w:r>
        <w:rPr>
          <w:rFonts w:ascii="Times New Roman"/>
          <w:b w:val="false"/>
          <w:i w:val="false"/>
          <w:color w:val="000000"/>
          <w:sz w:val="28"/>
        </w:rPr>
        <w:t xml:space="preserve">
      14.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бұйрығына өзгерістер енгізу туралы" Қазақстан Республикасы Әділет министрінің 2017 жылғы 28 ақпандағы № 207 </w:t>
      </w:r>
      <w:r>
        <w:rPr>
          <w:rFonts w:ascii="Times New Roman"/>
          <w:b w:val="false"/>
          <w:i w:val="false"/>
          <w:color w:val="000000"/>
          <w:sz w:val="28"/>
        </w:rPr>
        <w:t>бұйрығы</w:t>
      </w:r>
      <w:r>
        <w:rPr>
          <w:rFonts w:ascii="Times New Roman"/>
          <w:b w:val="false"/>
          <w:i w:val="false"/>
          <w:color w:val="000000"/>
          <w:sz w:val="28"/>
        </w:rPr>
        <w:t xml:space="preserve"> (2017 жылы 17 сәуірде Нормативтік құқықтық актілерінің мемлекеттік тіркеу тізілімінде № 15018 болып тіркелді, 2017 жылы 10 мамырда Қазақстан Республикасы Нормативтік құқықтық актілерінің электрондық түрдегі эталондық бақылау банкінде жарияланған).</w:t>
      </w:r>
    </w:p>
    <w:bookmarkEnd w:id="20"/>
    <w:bookmarkStart w:name="z23" w:id="21"/>
    <w:p>
      <w:pPr>
        <w:spacing w:after="0"/>
        <w:ind w:left="0"/>
        <w:jc w:val="both"/>
      </w:pPr>
      <w:r>
        <w:rPr>
          <w:rFonts w:ascii="Times New Roman"/>
          <w:b w:val="false"/>
          <w:i w:val="false"/>
          <w:color w:val="000000"/>
          <w:sz w:val="28"/>
        </w:rPr>
        <w:t xml:space="preserve">
      15. "Қазақстан Республикасы Әділет министрінің кейбір бұйрықтарына өзгерістер енгізу туралы" Қазақстан Республикасы Әділет министрінің 2017 жылғы 27 сәуірдегі № 485 бұйрығының 1-тармағының </w:t>
      </w:r>
      <w:r>
        <w:rPr>
          <w:rFonts w:ascii="Times New Roman"/>
          <w:b w:val="false"/>
          <w:i w:val="false"/>
          <w:color w:val="000000"/>
          <w:sz w:val="28"/>
        </w:rPr>
        <w:t>1-тармақшасы</w:t>
      </w:r>
      <w:r>
        <w:rPr>
          <w:rFonts w:ascii="Times New Roman"/>
          <w:b w:val="false"/>
          <w:i w:val="false"/>
          <w:color w:val="000000"/>
          <w:sz w:val="28"/>
        </w:rPr>
        <w:t xml:space="preserve"> (2017 жылғы 25 мамырда Нормативтік құқықтық актілерінің мемлекеттік тіркеу тізілімінде № 15165 болып тіркелді, 2017 жылы 12 маусымда Қазақстан Республикасы Нормативтік құқықтық актілерінің электрондық түрдегі эталондық бақылау банкінде жарияланған).</w:t>
      </w:r>
    </w:p>
    <w:bookmarkEnd w:id="21"/>
    <w:bookmarkStart w:name="z24" w:id="22"/>
    <w:p>
      <w:pPr>
        <w:spacing w:after="0"/>
        <w:ind w:left="0"/>
        <w:jc w:val="both"/>
      </w:pPr>
      <w:r>
        <w:rPr>
          <w:rFonts w:ascii="Times New Roman"/>
          <w:b w:val="false"/>
          <w:i w:val="false"/>
          <w:color w:val="000000"/>
          <w:sz w:val="28"/>
        </w:rPr>
        <w:t xml:space="preserve">
      16. "Қазақстан Республикасы Әділет министрінің кейбір бұйрықтарына өзгерістер мен толықтырулар енгізу туралы" Қазақстан Республикасы Әділет министрінің м.а. 2018 жылғы 5 сәуірдегі № 524 бұйрығының 1-тармағының </w:t>
      </w:r>
      <w:r>
        <w:rPr>
          <w:rFonts w:ascii="Times New Roman"/>
          <w:b w:val="false"/>
          <w:i w:val="false"/>
          <w:color w:val="000000"/>
          <w:sz w:val="28"/>
        </w:rPr>
        <w:t>1-тармақшасы</w:t>
      </w:r>
      <w:r>
        <w:rPr>
          <w:rFonts w:ascii="Times New Roman"/>
          <w:b w:val="false"/>
          <w:i w:val="false"/>
          <w:color w:val="000000"/>
          <w:sz w:val="28"/>
        </w:rPr>
        <w:t xml:space="preserve"> (2018 жылғы 19 сәуірде Нормативтік құқықтық актілерінің мемлекеттік тіркеу тізілімінде № 16779 енгізілді, 2018 жылы 25 сәуірде Қазақстан Республикасы Нормативтік құқықтық актілерінің электрондық түрдегі эталондық бақылау банкінде жарияланған).</w:t>
      </w:r>
    </w:p>
    <w:bookmarkEnd w:id="22"/>
    <w:bookmarkStart w:name="z25" w:id="23"/>
    <w:p>
      <w:pPr>
        <w:spacing w:after="0"/>
        <w:ind w:left="0"/>
        <w:jc w:val="both"/>
      </w:pPr>
      <w:r>
        <w:rPr>
          <w:rFonts w:ascii="Times New Roman"/>
          <w:b w:val="false"/>
          <w:i w:val="false"/>
          <w:color w:val="000000"/>
          <w:sz w:val="28"/>
        </w:rPr>
        <w:t xml:space="preserve">
      17. "Қазақстан Республикасы Әділет министрінің кейбір бұйрықтарына өзгерістер мен толықтырулар енгізу туралы" Қазақстан Республикасы Әділет министрінің 2018 жылғы 22 қарашадағы № 1549 бұйрығы 1-тармағының </w:t>
      </w:r>
      <w:r>
        <w:rPr>
          <w:rFonts w:ascii="Times New Roman"/>
          <w:b w:val="false"/>
          <w:i w:val="false"/>
          <w:color w:val="000000"/>
          <w:sz w:val="28"/>
        </w:rPr>
        <w:t>1-тармақшасы</w:t>
      </w:r>
      <w:r>
        <w:rPr>
          <w:rFonts w:ascii="Times New Roman"/>
          <w:b w:val="false"/>
          <w:i w:val="false"/>
          <w:color w:val="000000"/>
          <w:sz w:val="28"/>
        </w:rPr>
        <w:t xml:space="preserve"> (2018 жылғы 26 қарашада Нормативтік құқықтық актілерінің мемлекеттік тіркеу тізілімінде № 17779 болып тіркелді, 2018 жылы 6 желтоқсанда Қазақстан Республикасы Нормативтік құқықтық актілерінің эталондық бақылау банкінде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