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0fc2" w14:textId="5650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22 сәуірдегі № 166 бұйрығы. Қазақстан Республикасының Әділет министрлігінде 2019 жылғы 29 сәуірде № 18600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мен толықтырулар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22 cәуірдегі</w:t>
            </w:r>
            <w:r>
              <w:br/>
            </w:r>
            <w:r>
              <w:rPr>
                <w:rFonts w:ascii="Times New Roman"/>
                <w:b w:val="false"/>
                <w:i w:val="false"/>
                <w:color w:val="000000"/>
                <w:sz w:val="20"/>
              </w:rPr>
              <w:t>№ 166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Өзгерістер мен толықтырулар енгізілетін Қазақстан Республикасы Ауыл шаруашылығы министрлігі бұйрықтарының тізбесі (бұдан әрі - Тізбе)</w:t>
      </w:r>
    </w:p>
    <w:bookmarkEnd w:id="10"/>
    <w:bookmarkStart w:name="z13" w:id="11"/>
    <w:p>
      <w:pPr>
        <w:spacing w:after="0"/>
        <w:ind w:left="0"/>
        <w:jc w:val="both"/>
      </w:pPr>
      <w:r>
        <w:rPr>
          <w:rFonts w:ascii="Times New Roman"/>
          <w:b w:val="false"/>
          <w:i w:val="false"/>
          <w:color w:val="000000"/>
          <w:sz w:val="28"/>
        </w:rPr>
        <w:t xml:space="preserve">
      1.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8918 болып тіркелген, "Егемен Қазақстан" газетінің 2014 жылғы 15 ақпандағы № 32 (28256) санында жарияланған):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4"/>
    <w:p>
      <w:pPr>
        <w:spacing w:after="0"/>
        <w:ind w:left="0"/>
        <w:jc w:val="both"/>
      </w:pPr>
      <w:r>
        <w:rPr>
          <w:rFonts w:ascii="Times New Roman"/>
          <w:b w:val="false"/>
          <w:i w:val="false"/>
          <w:color w:val="000000"/>
          <w:sz w:val="28"/>
        </w:rPr>
        <w:t>
      "2-тарау. Балық аулауға тыйым салынған уылдырық шашу кезеңінде су көлігі қозғалысының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"10. Балық аулауға тыйым салынған уылдырық шашу кезеңінде, сондай-ақ балық аулауға тыйым салынған су айдындарында және (немесе) учаскелерінде кеме қатынасы режимін келісу туралы өтініш (бұдан әрі - өтініш) "электрондық үкімет" веб-порталы (бұдан әрі - портал) арқылы электрондық түрде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 онда мынадай мәліметтер көрсетіледі:</w:t>
      </w:r>
    </w:p>
    <w:bookmarkEnd w:id="15"/>
    <w:p>
      <w:pPr>
        <w:spacing w:after="0"/>
        <w:ind w:left="0"/>
        <w:jc w:val="both"/>
      </w:pPr>
      <w:r>
        <w:rPr>
          <w:rFonts w:ascii="Times New Roman"/>
          <w:b w:val="false"/>
          <w:i w:val="false"/>
          <w:color w:val="000000"/>
          <w:sz w:val="28"/>
        </w:rPr>
        <w:t>
      1) кеменің атауы мен техникалық параметрлері (ұзындығы, ені, шөгуі);</w:t>
      </w:r>
    </w:p>
    <w:p>
      <w:pPr>
        <w:spacing w:after="0"/>
        <w:ind w:left="0"/>
        <w:jc w:val="both"/>
      </w:pPr>
      <w:r>
        <w:rPr>
          <w:rFonts w:ascii="Times New Roman"/>
          <w:b w:val="false"/>
          <w:i w:val="false"/>
          <w:color w:val="000000"/>
          <w:sz w:val="28"/>
        </w:rPr>
        <w:t>
      2) жеке тұлғаның, кеме жүргізушінің (капитанның) аты, әкесінің аты (бар болса), тегі және кеме иесі заңды тұлғасының атауы;</w:t>
      </w:r>
    </w:p>
    <w:p>
      <w:pPr>
        <w:spacing w:after="0"/>
        <w:ind w:left="0"/>
        <w:jc w:val="both"/>
      </w:pPr>
      <w:r>
        <w:rPr>
          <w:rFonts w:ascii="Times New Roman"/>
          <w:b w:val="false"/>
          <w:i w:val="false"/>
          <w:color w:val="000000"/>
          <w:sz w:val="28"/>
        </w:rPr>
        <w:t>
      3) кеменің типі, маркасы, тіркеу нөмірі, қозғалтқышының қуаты және есу бұрамасының айналу жылдамдығы;</w:t>
      </w:r>
    </w:p>
    <w:p>
      <w:pPr>
        <w:spacing w:after="0"/>
        <w:ind w:left="0"/>
        <w:jc w:val="both"/>
      </w:pPr>
      <w:r>
        <w:rPr>
          <w:rFonts w:ascii="Times New Roman"/>
          <w:b w:val="false"/>
          <w:i w:val="false"/>
          <w:color w:val="000000"/>
          <w:sz w:val="28"/>
        </w:rPr>
        <w:t>
      4) кеме қатынасының мақсаты;</w:t>
      </w:r>
    </w:p>
    <w:p>
      <w:pPr>
        <w:spacing w:after="0"/>
        <w:ind w:left="0"/>
        <w:jc w:val="both"/>
      </w:pPr>
      <w:r>
        <w:rPr>
          <w:rFonts w:ascii="Times New Roman"/>
          <w:b w:val="false"/>
          <w:i w:val="false"/>
          <w:color w:val="000000"/>
          <w:sz w:val="28"/>
        </w:rPr>
        <w:t>
      5) қозғалыстың мерзімі мен бағдары;</w:t>
      </w:r>
    </w:p>
    <w:p>
      <w:pPr>
        <w:spacing w:after="0"/>
        <w:ind w:left="0"/>
        <w:jc w:val="both"/>
      </w:pPr>
      <w:r>
        <w:rPr>
          <w:rFonts w:ascii="Times New Roman"/>
          <w:b w:val="false"/>
          <w:i w:val="false"/>
          <w:color w:val="000000"/>
          <w:sz w:val="28"/>
        </w:rPr>
        <w:t>
      6) тұрақ орны;</w:t>
      </w:r>
    </w:p>
    <w:p>
      <w:pPr>
        <w:spacing w:after="0"/>
        <w:ind w:left="0"/>
        <w:jc w:val="both"/>
      </w:pPr>
      <w:r>
        <w:rPr>
          <w:rFonts w:ascii="Times New Roman"/>
          <w:b w:val="false"/>
          <w:i w:val="false"/>
          <w:color w:val="000000"/>
          <w:sz w:val="28"/>
        </w:rPr>
        <w:t>
      7) кеме билетінің немесе кеме куәлігінің нөмірі және күні.</w:t>
      </w:r>
    </w:p>
    <w:bookmarkStart w:name="z21" w:id="16"/>
    <w:p>
      <w:pPr>
        <w:spacing w:after="0"/>
        <w:ind w:left="0"/>
        <w:jc w:val="both"/>
      </w:pPr>
      <w:r>
        <w:rPr>
          <w:rFonts w:ascii="Times New Roman"/>
          <w:b w:val="false"/>
          <w:i w:val="false"/>
          <w:color w:val="000000"/>
          <w:sz w:val="28"/>
        </w:rPr>
        <w:t>
      11. Өтінішті тіркеуді уәкілетті орган ведомствосының аумақтық бөлімшесі порталда келіп түскен уақыттан бастап бір жұмыс күні ішінде жүргізеді (егер, өтiнiш сағат 18.00-ден кейiн немесе сенбi күнi қабылданса, онда өтінім беруші үшiн мерзiмдi есептеу келесi жұмыс күнi басталады).</w:t>
      </w:r>
    </w:p>
    <w:bookmarkEnd w:id="16"/>
    <w:p>
      <w:pPr>
        <w:spacing w:after="0"/>
        <w:ind w:left="0"/>
        <w:jc w:val="both"/>
      </w:pPr>
      <w:r>
        <w:rPr>
          <w:rFonts w:ascii="Times New Roman"/>
          <w:b w:val="false"/>
          <w:i w:val="false"/>
          <w:color w:val="000000"/>
          <w:sz w:val="28"/>
        </w:rPr>
        <w:t>
      Уәкілетті орган ведомствосының аумақтық бөлімшесі өтінішті ол келіп түскен уақыттан бастап екі жұмыс күні ішінде қарайды және балық аулауға тыйым салынған уылдырық шашу кезеңінде, сондай-ақ балық аулауға тыйым салынған су айдындарында және (немесе) учаскелерінде кеме қатынасының режиміне келісім береді не өтініш берушіге портал арқылы бас тарту себептерін көрсете отырып, электрондық түрде уәжді бас тарту жолдайды.</w:t>
      </w:r>
    </w:p>
    <w:bookmarkStart w:name="z22" w:id="17"/>
    <w:p>
      <w:pPr>
        <w:spacing w:after="0"/>
        <w:ind w:left="0"/>
        <w:jc w:val="both"/>
      </w:pPr>
      <w:r>
        <w:rPr>
          <w:rFonts w:ascii="Times New Roman"/>
          <w:b w:val="false"/>
          <w:i w:val="false"/>
          <w:color w:val="000000"/>
          <w:sz w:val="28"/>
        </w:rPr>
        <w:t>
      12. Уәкілетті орган ведомствосының аумақтық бөлімшесі келісуден мынадай негіздер бойынша бас тартады:</w:t>
      </w:r>
    </w:p>
    <w:bookmarkEnd w:id="17"/>
    <w:p>
      <w:pPr>
        <w:spacing w:after="0"/>
        <w:ind w:left="0"/>
        <w:jc w:val="both"/>
      </w:pPr>
      <w:r>
        <w:rPr>
          <w:rFonts w:ascii="Times New Roman"/>
          <w:b w:val="false"/>
          <w:i w:val="false"/>
          <w:color w:val="000000"/>
          <w:sz w:val="28"/>
        </w:rPr>
        <w:t>
      1) өтініш беруші келісім алу үшін ұсынған құжаттардың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2) өтініш берушінің және (немесе) ұсынылған материалдардың, объектілердің, деректер мен мәліметтердің осы Ережеде белгіленген талаптарға сәйкес келмеуі;</w:t>
      </w:r>
    </w:p>
    <w:p>
      <w:pPr>
        <w:spacing w:after="0"/>
        <w:ind w:left="0"/>
        <w:jc w:val="both"/>
      </w:pPr>
      <w:r>
        <w:rPr>
          <w:rFonts w:ascii="Times New Roman"/>
          <w:b w:val="false"/>
          <w:i w:val="false"/>
          <w:color w:val="000000"/>
          <w:sz w:val="28"/>
        </w:rPr>
        <w:t>
      3) өтініш берушіге қатысты келісім алуды қажет ететін қызметке немесе қызметтің жекелеген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4) өтініш берушіге қатысты заңды күшіне енген сот шешімінің болуы, оның негізінде өтініш беруші келісім алумен байланысты арнайы құқығынан айырылуы.";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4" w:id="18"/>
    <w:p>
      <w:pPr>
        <w:spacing w:after="0"/>
        <w:ind w:left="0"/>
        <w:jc w:val="both"/>
      </w:pPr>
      <w:r>
        <w:rPr>
          <w:rFonts w:ascii="Times New Roman"/>
          <w:b w:val="false"/>
          <w:i w:val="false"/>
          <w:color w:val="000000"/>
          <w:sz w:val="28"/>
        </w:rPr>
        <w:t>
      "3-тарау. Қорытынды ережелер";</w:t>
      </w:r>
    </w:p>
    <w:bookmarkEnd w:id="18"/>
    <w:bookmarkStart w:name="z25"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9"/>
    <w:bookmarkStart w:name="z26" w:id="20"/>
    <w:p>
      <w:pPr>
        <w:spacing w:after="0"/>
        <w:ind w:left="0"/>
        <w:jc w:val="both"/>
      </w:pPr>
      <w:r>
        <w:rPr>
          <w:rFonts w:ascii="Times New Roman"/>
          <w:b w:val="false"/>
          <w:i w:val="false"/>
          <w:color w:val="000000"/>
          <w:sz w:val="28"/>
        </w:rPr>
        <w:t xml:space="preserve">
      2. "Жануарлар дүниесiн пайдалануға рұқсаттар беру қағидаларын бекiту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10168 болып тіркелген, 2015 жылғы 6 ақпанда "Әділет" ақпараттық-құқықтық жүйесінде жарияланған):</w:t>
      </w:r>
    </w:p>
    <w:bookmarkEnd w:id="20"/>
    <w:bookmarkStart w:name="z27" w:id="21"/>
    <w:p>
      <w:pPr>
        <w:spacing w:after="0"/>
        <w:ind w:left="0"/>
        <w:jc w:val="both"/>
      </w:pPr>
      <w:r>
        <w:rPr>
          <w:rFonts w:ascii="Times New Roman"/>
          <w:b w:val="false"/>
          <w:i w:val="false"/>
          <w:color w:val="000000"/>
          <w:sz w:val="28"/>
        </w:rPr>
        <w:t xml:space="preserve">
      көрсетілген бұйрықпен бекітілген Жануарлар дүниесін пайдалануға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9" w:id="22"/>
    <w:p>
      <w:pPr>
        <w:spacing w:after="0"/>
        <w:ind w:left="0"/>
        <w:jc w:val="both"/>
      </w:pPr>
      <w:r>
        <w:rPr>
          <w:rFonts w:ascii="Times New Roman"/>
          <w:b w:val="false"/>
          <w:i w:val="false"/>
          <w:color w:val="000000"/>
          <w:sz w:val="28"/>
        </w:rPr>
        <w:t>
      "1-тарау. Жалпы ережелер";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"2. Жануарлар дүниесін пайдалануға рұқсаттар (бұдан әрі - рұқсаттар) жануарлар дүниесін арнайы пайдаланудың мынадай түрлеріне:</w:t>
      </w:r>
    </w:p>
    <w:bookmarkEnd w:id="23"/>
    <w:p>
      <w:pPr>
        <w:spacing w:after="0"/>
        <w:ind w:left="0"/>
        <w:jc w:val="both"/>
      </w:pPr>
      <w:r>
        <w:rPr>
          <w:rFonts w:ascii="Times New Roman"/>
          <w:b w:val="false"/>
          <w:i w:val="false"/>
          <w:color w:val="000000"/>
          <w:sz w:val="28"/>
        </w:rPr>
        <w:t>
      1) аң аулауға;</w:t>
      </w:r>
    </w:p>
    <w:p>
      <w:pPr>
        <w:spacing w:after="0"/>
        <w:ind w:left="0"/>
        <w:jc w:val="both"/>
      </w:pPr>
      <w:r>
        <w:rPr>
          <w:rFonts w:ascii="Times New Roman"/>
          <w:b w:val="false"/>
          <w:i w:val="false"/>
          <w:color w:val="000000"/>
          <w:sz w:val="28"/>
        </w:rPr>
        <w:t>
      2) балық аулауға (кәсіпшілік, әуесқойлық (спорттық), ғылыми-зерттемелік аулау, мелиорациялық аулау, өсімін молайту мақсатында аулау);</w:t>
      </w:r>
    </w:p>
    <w:p>
      <w:pPr>
        <w:spacing w:after="0"/>
        <w:ind w:left="0"/>
        <w:jc w:val="both"/>
      </w:pPr>
      <w:r>
        <w:rPr>
          <w:rFonts w:ascii="Times New Roman"/>
          <w:b w:val="false"/>
          <w:i w:val="false"/>
          <w:color w:val="000000"/>
          <w:sz w:val="28"/>
        </w:rPr>
        <w:t>
      3) жануарларды ғылыми, мәдени-ағарту, тәрбиелік, эстетикалық мақсаттарда, сондай-ақ эпизоотияны болдырмау мақсатында пайдалануға;</w:t>
      </w:r>
    </w:p>
    <w:p>
      <w:pPr>
        <w:spacing w:after="0"/>
        <w:ind w:left="0"/>
        <w:jc w:val="both"/>
      </w:pPr>
      <w:r>
        <w:rPr>
          <w:rFonts w:ascii="Times New Roman"/>
          <w:b w:val="false"/>
          <w:i w:val="false"/>
          <w:color w:val="000000"/>
          <w:sz w:val="28"/>
        </w:rPr>
        <w:t>
      4) жануарлар түрлерін өсімін молайту мақсатында пайдалануға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xml:space="preserve">
      "5. Рұқсаттар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5" w:id="25"/>
    <w:p>
      <w:pPr>
        <w:spacing w:after="0"/>
        <w:ind w:left="0"/>
        <w:jc w:val="both"/>
      </w:pPr>
      <w:r>
        <w:rPr>
          <w:rFonts w:ascii="Times New Roman"/>
          <w:b w:val="false"/>
          <w:i w:val="false"/>
          <w:color w:val="000000"/>
          <w:sz w:val="28"/>
        </w:rPr>
        <w:t>
      "2-тарау. Рұқсаттар беру шарттары мен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"6. Екі және одан көп облыстың аумағында орналасқан балық шаруашылығы су айдындарында ғылыми-зерттемелік аулауды қоспағанда, рұқсаттарды жануарларды алудың белгіленген лимиттері мен квоталары шегінде жергілікті атқарушы органдар береді.</w:t>
      </w:r>
    </w:p>
    <w:bookmarkEnd w:id="26"/>
    <w:p>
      <w:pPr>
        <w:spacing w:after="0"/>
        <w:ind w:left="0"/>
        <w:jc w:val="both"/>
      </w:pPr>
      <w:r>
        <w:rPr>
          <w:rFonts w:ascii="Times New Roman"/>
          <w:b w:val="false"/>
          <w:i w:val="false"/>
          <w:color w:val="000000"/>
          <w:sz w:val="28"/>
        </w:rPr>
        <w:t>
      Екі және одан көп облыстың аумағында орналасқан балық шаруашылығы су айдындарында ғылыми-зерттемелік аулау мақсатындағы рұқсатты ведомство береді.</w:t>
      </w:r>
    </w:p>
    <w:bookmarkStart w:name="z38" w:id="27"/>
    <w:p>
      <w:pPr>
        <w:spacing w:after="0"/>
        <w:ind w:left="0"/>
        <w:jc w:val="both"/>
      </w:pPr>
      <w:r>
        <w:rPr>
          <w:rFonts w:ascii="Times New Roman"/>
          <w:b w:val="false"/>
          <w:i w:val="false"/>
          <w:color w:val="000000"/>
          <w:sz w:val="28"/>
        </w:rPr>
        <w:t xml:space="preserve">
      7. Ғылыми-зерттемелік аулау мақсатындағы рұқсатты алу үшін "Ғылыми және (немесе) ғылыми-техникалық қызмет субъектілерін аккредиттеу қағидаларын бекіту туралы" Қазақстан Республикасы Үкіметінің 2011 жылғы 8 маусымдағы № 645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ғылыми және (немесе) ғылыми-техникалық қызмет субъектілері ретінде субъектіні аккредиттеу туралы куәлік болуы қажет.</w:t>
      </w:r>
    </w:p>
    <w:bookmarkEnd w:id="27"/>
    <w:bookmarkStart w:name="z39" w:id="28"/>
    <w:p>
      <w:pPr>
        <w:spacing w:after="0"/>
        <w:ind w:left="0"/>
        <w:jc w:val="both"/>
      </w:pPr>
      <w:r>
        <w:rPr>
          <w:rFonts w:ascii="Times New Roman"/>
          <w:b w:val="false"/>
          <w:i w:val="false"/>
          <w:color w:val="000000"/>
          <w:sz w:val="28"/>
        </w:rPr>
        <w:t>
      8. Өтінім жануарлар дүниесін пайдалану түріне байланысты "электрондық үкімет" веб-порталы (бұдан әрі - портал) арқылы электрондық түрде осы Қағидаларға 5 және 6-қосымшаларға сәйкес нысан бойынша беріледі.</w:t>
      </w:r>
    </w:p>
    <w:bookmarkEnd w:id="28"/>
    <w:bookmarkStart w:name="z40" w:id="29"/>
    <w:p>
      <w:pPr>
        <w:spacing w:after="0"/>
        <w:ind w:left="0"/>
        <w:jc w:val="both"/>
      </w:pPr>
      <w:r>
        <w:rPr>
          <w:rFonts w:ascii="Times New Roman"/>
          <w:b w:val="false"/>
          <w:i w:val="false"/>
          <w:color w:val="000000"/>
          <w:sz w:val="28"/>
        </w:rPr>
        <w:t>
      9. Өтінімге мынадай құжаттар қоса беріледі:</w:t>
      </w:r>
    </w:p>
    <w:bookmarkEnd w:id="29"/>
    <w:p>
      <w:pPr>
        <w:spacing w:after="0"/>
        <w:ind w:left="0"/>
        <w:jc w:val="both"/>
      </w:pPr>
      <w:r>
        <w:rPr>
          <w:rFonts w:ascii="Times New Roman"/>
          <w:b w:val="false"/>
          <w:i w:val="false"/>
          <w:color w:val="000000"/>
          <w:sz w:val="28"/>
        </w:rPr>
        <w:t>
      1) "электрондық үкiметтiң" төлем шлюзi арқылы төлеу жағдайларын қоспағанда, жануарлар дүниесін пайдаланғаны үшін ақы төлеу туралы төлем құжатының электрондық көшірмесі;</w:t>
      </w:r>
    </w:p>
    <w:p>
      <w:pPr>
        <w:spacing w:after="0"/>
        <w:ind w:left="0"/>
        <w:jc w:val="both"/>
      </w:pPr>
      <w:r>
        <w:rPr>
          <w:rFonts w:ascii="Times New Roman"/>
          <w:b w:val="false"/>
          <w:i w:val="false"/>
          <w:color w:val="000000"/>
          <w:sz w:val="28"/>
        </w:rPr>
        <w:t>
      2) өтінім беруші қол қойған, аң аулауды қоспағанда, жануарлар дүниесі объектілерін алып қоюға қатысатын тұлғалар тізімінің электрондық көшірмесі.</w:t>
      </w:r>
    </w:p>
    <w:bookmarkStart w:name="z41" w:id="30"/>
    <w:p>
      <w:pPr>
        <w:spacing w:after="0"/>
        <w:ind w:left="0"/>
        <w:jc w:val="both"/>
      </w:pPr>
      <w:r>
        <w:rPr>
          <w:rFonts w:ascii="Times New Roman"/>
          <w:b w:val="false"/>
          <w:i w:val="false"/>
          <w:color w:val="000000"/>
          <w:sz w:val="28"/>
        </w:rPr>
        <w:t>
      10. Жануарлар дүниесін пайдалану түріне байланысты осы Қағидалардың 9-тармағында көрсетілген құжаттардан басқа, өтінімге мынадай құжаттар қоса беріледі:</w:t>
      </w:r>
    </w:p>
    <w:bookmarkEnd w:id="30"/>
    <w:p>
      <w:pPr>
        <w:spacing w:after="0"/>
        <w:ind w:left="0"/>
        <w:jc w:val="both"/>
      </w:pPr>
      <w:r>
        <w:rPr>
          <w:rFonts w:ascii="Times New Roman"/>
          <w:b w:val="false"/>
          <w:i w:val="false"/>
          <w:color w:val="000000"/>
          <w:sz w:val="28"/>
        </w:rPr>
        <w:t>
      1) аң аулауға (алғашқы жүгіну кезінде):</w:t>
      </w:r>
    </w:p>
    <w:p>
      <w:pPr>
        <w:spacing w:after="0"/>
        <w:ind w:left="0"/>
        <w:jc w:val="both"/>
      </w:pPr>
      <w:r>
        <w:rPr>
          <w:rFonts w:ascii="Times New Roman"/>
          <w:b w:val="false"/>
          <w:i w:val="false"/>
          <w:color w:val="000000"/>
          <w:sz w:val="28"/>
        </w:rPr>
        <w:t>
      жануарлар дүниесі объектілерін алу шетелдіктердің қатысуымен жүргізілетін болса - аңшылық шаруашылығы субъектісінің шетелдіктермен аң аулауды ұйымдастыруға арналған шартының электрондық көшірмесі;</w:t>
      </w:r>
    </w:p>
    <w:p>
      <w:pPr>
        <w:spacing w:after="0"/>
        <w:ind w:left="0"/>
        <w:jc w:val="both"/>
      </w:pPr>
      <w:r>
        <w:rPr>
          <w:rFonts w:ascii="Times New Roman"/>
          <w:b w:val="false"/>
          <w:i w:val="false"/>
          <w:color w:val="000000"/>
          <w:sz w:val="28"/>
        </w:rPr>
        <w:t>
      2) ғылыми-зерттемелік аулауға:</w:t>
      </w:r>
    </w:p>
    <w:p>
      <w:pPr>
        <w:spacing w:after="0"/>
        <w:ind w:left="0"/>
        <w:jc w:val="both"/>
      </w:pPr>
      <w:r>
        <w:rPr>
          <w:rFonts w:ascii="Times New Roman"/>
          <w:b w:val="false"/>
          <w:i w:val="false"/>
          <w:color w:val="000000"/>
          <w:sz w:val="28"/>
        </w:rPr>
        <w:t>
      қадағалаушы ғылыми ұйымның ғылыми кеңесі бекіткен ғылыми жұмыстар жүргізу негіздемесінің және ғылыми-зерттеу жұмыстары бағдарламасының электрондық көшірмелері;</w:t>
      </w:r>
    </w:p>
    <w:p>
      <w:pPr>
        <w:spacing w:after="0"/>
        <w:ind w:left="0"/>
        <w:jc w:val="both"/>
      </w:pPr>
      <w:r>
        <w:rPr>
          <w:rFonts w:ascii="Times New Roman"/>
          <w:b w:val="false"/>
          <w:i w:val="false"/>
          <w:color w:val="000000"/>
          <w:sz w:val="28"/>
        </w:rPr>
        <w:t>
      жануарлар дүниесі объектілерін алудың болжанып отырған көлемін негіздейтін есептемелердің электрондық көшірмелері;</w:t>
      </w:r>
    </w:p>
    <w:p>
      <w:pPr>
        <w:spacing w:after="0"/>
        <w:ind w:left="0"/>
        <w:jc w:val="both"/>
      </w:pPr>
      <w:r>
        <w:rPr>
          <w:rFonts w:ascii="Times New Roman"/>
          <w:b w:val="false"/>
          <w:i w:val="false"/>
          <w:color w:val="000000"/>
          <w:sz w:val="28"/>
        </w:rPr>
        <w:t>
      бұдан бұрын берілген рұқсаттарды (рұқсаттар берілген жағдайда) пайдалану нәтижелері туралы есептің электрондық көшірмесі;</w:t>
      </w:r>
    </w:p>
    <w:p>
      <w:pPr>
        <w:spacing w:after="0"/>
        <w:ind w:left="0"/>
        <w:jc w:val="both"/>
      </w:pPr>
      <w:r>
        <w:rPr>
          <w:rFonts w:ascii="Times New Roman"/>
          <w:b w:val="false"/>
          <w:i w:val="false"/>
          <w:color w:val="000000"/>
          <w:sz w:val="28"/>
        </w:rPr>
        <w:t>
      3) өсімін молайту мақсатында аулауға:</w:t>
      </w:r>
    </w:p>
    <w:p>
      <w:pPr>
        <w:spacing w:after="0"/>
        <w:ind w:left="0"/>
        <w:jc w:val="both"/>
      </w:pPr>
      <w:r>
        <w:rPr>
          <w:rFonts w:ascii="Times New Roman"/>
          <w:b w:val="false"/>
          <w:i w:val="false"/>
          <w:color w:val="000000"/>
          <w:sz w:val="28"/>
        </w:rPr>
        <w:t>
      балық ресурстарының өсімін молайтуға арналған мемлекеттік тапсырысты орындау мақсаттары үшін аулау жағдайларын қоспағанда, қадағалаушы ғылыми ұйымның ғылыми кеңесі бекіткен биологиялық негіздеменің электрондық көшірмесі;</w:t>
      </w:r>
    </w:p>
    <w:p>
      <w:pPr>
        <w:spacing w:after="0"/>
        <w:ind w:left="0"/>
        <w:jc w:val="both"/>
      </w:pPr>
      <w:r>
        <w:rPr>
          <w:rFonts w:ascii="Times New Roman"/>
          <w:b w:val="false"/>
          <w:i w:val="false"/>
          <w:color w:val="000000"/>
          <w:sz w:val="28"/>
        </w:rPr>
        <w:t>
      4) жануарларды ғылыми, мәдени-ағарту, тәрбиелік, эстетикалық мақсаттарда, сондай-ақ эпизоотияны болдырмау мақсатында пайдалануға:</w:t>
      </w:r>
    </w:p>
    <w:p>
      <w:pPr>
        <w:spacing w:after="0"/>
        <w:ind w:left="0"/>
        <w:jc w:val="both"/>
      </w:pPr>
      <w:r>
        <w:rPr>
          <w:rFonts w:ascii="Times New Roman"/>
          <w:b w:val="false"/>
          <w:i w:val="false"/>
          <w:color w:val="000000"/>
          <w:sz w:val="28"/>
        </w:rPr>
        <w:t>
      эпизоотиялық мониторингтен басқа, қадағалаушы ғылыми ұйымның ғылыми кеңесі бекіткен ғылыми-тақырыптық жоспардан және ғылыми-зерттеу жұмыстары бағдарламасынан алынған үзіндінің электрондық көшірмесі;</w:t>
      </w:r>
    </w:p>
    <w:p>
      <w:pPr>
        <w:spacing w:after="0"/>
        <w:ind w:left="0"/>
        <w:jc w:val="both"/>
      </w:pPr>
      <w:r>
        <w:rPr>
          <w:rFonts w:ascii="Times New Roman"/>
          <w:b w:val="false"/>
          <w:i w:val="false"/>
          <w:color w:val="000000"/>
          <w:sz w:val="28"/>
        </w:rPr>
        <w:t>
      Қазақстан Республикасында жануарлардың ауруларын эпизоотиялық мониторингтеу үшін ветеринария саласындағы уәкілетті органның мемлекеттік ветеринариялық ұйымының жыл сайынғы жұмыс жоспарының электрондық көшірмесі;</w:t>
      </w:r>
    </w:p>
    <w:p>
      <w:pPr>
        <w:spacing w:after="0"/>
        <w:ind w:left="0"/>
        <w:jc w:val="both"/>
      </w:pPr>
      <w:r>
        <w:rPr>
          <w:rFonts w:ascii="Times New Roman"/>
          <w:b w:val="false"/>
          <w:i w:val="false"/>
          <w:color w:val="000000"/>
          <w:sz w:val="28"/>
        </w:rPr>
        <w:t>
      жануарлар дүниесі объектілерін алуды негіздейтін материалдардың (мемлекеттік экологиялық сараптаманың оң қорытындысы бар биологиялық негіздеменің) электрондық көшірмелері;</w:t>
      </w:r>
    </w:p>
    <w:p>
      <w:pPr>
        <w:spacing w:after="0"/>
        <w:ind w:left="0"/>
        <w:jc w:val="both"/>
      </w:pPr>
      <w:r>
        <w:rPr>
          <w:rFonts w:ascii="Times New Roman"/>
          <w:b w:val="false"/>
          <w:i w:val="false"/>
          <w:color w:val="000000"/>
          <w:sz w:val="28"/>
        </w:rPr>
        <w:t>
      5) жануарлар түрлерін өсімін молайту мақсатында пайдалануға:</w:t>
      </w:r>
    </w:p>
    <w:p>
      <w:pPr>
        <w:spacing w:after="0"/>
        <w:ind w:left="0"/>
        <w:jc w:val="both"/>
      </w:pPr>
      <w:r>
        <w:rPr>
          <w:rFonts w:ascii="Times New Roman"/>
          <w:b w:val="false"/>
          <w:i w:val="false"/>
          <w:color w:val="000000"/>
          <w:sz w:val="28"/>
        </w:rPr>
        <w:t>
      жануарлар дүниесі объектілерін алуды негіздейтін материалдардың (мемлекеттік экологиялық сараптаманың оң қорытындысы бар биологиялық негіздеменің) электрондық көшірмелері.";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"13. Өтінімді порталда тіркеуді ведомство немесе жергілікті атқарушы орган ол келіп түскен уақыттан бастап бір жұмыс күні ішінде жүргізеді (егер, өтiнiм сағат 18.00-ден кейiн немесе сенбi күнi қабылданса, онда өтінім беруші үшiн мерзiмдi есептеу келесi жұмыс күнi басталады).</w:t>
      </w:r>
    </w:p>
    <w:bookmarkEnd w:id="31"/>
    <w:bookmarkStart w:name="z45" w:id="32"/>
    <w:p>
      <w:pPr>
        <w:spacing w:after="0"/>
        <w:ind w:left="0"/>
        <w:jc w:val="both"/>
      </w:pPr>
      <w:r>
        <w:rPr>
          <w:rFonts w:ascii="Times New Roman"/>
          <w:b w:val="false"/>
          <w:i w:val="false"/>
          <w:color w:val="000000"/>
          <w:sz w:val="28"/>
        </w:rPr>
        <w:t>
      14. Ведомство немесе жергілікті атқарушы органдар өтінімді және оған қоса берілетін құжаттарды өтінім келіп түскен уақыттан бастап үш жұмыс күні ішінде қарап, рұқсаттар береді немесе портал арқылы электрондық түрде уәжді бас тарту жолдайды.</w:t>
      </w:r>
    </w:p>
    <w:bookmarkEnd w:id="32"/>
    <w:p>
      <w:pPr>
        <w:spacing w:after="0"/>
        <w:ind w:left="0"/>
        <w:jc w:val="both"/>
      </w:pPr>
      <w:r>
        <w:rPr>
          <w:rFonts w:ascii="Times New Roman"/>
          <w:b w:val="false"/>
          <w:i w:val="false"/>
          <w:color w:val="000000"/>
          <w:sz w:val="28"/>
        </w:rPr>
        <w:t>
      Ведомство немесе жергілікті атқарушы органдар өтінім берушінің құжаттарын алған сәттен бастап екі жұмыс күні ішінде ұсынылған құжаттардың толықтығын тексереді. Ұсынылған құжаттардың толық болмау фактісі анықталған жағдайда, ведомство немесе жергілікті атқарушы органдар көрсетілген мерзімде өтінімді одан әрі қараудан уәжді бас тарту жібереді.</w:t>
      </w:r>
    </w:p>
    <w:bookmarkStart w:name="z46" w:id="33"/>
    <w:p>
      <w:pPr>
        <w:spacing w:after="0"/>
        <w:ind w:left="0"/>
        <w:jc w:val="both"/>
      </w:pPr>
      <w:r>
        <w:rPr>
          <w:rFonts w:ascii="Times New Roman"/>
          <w:b w:val="false"/>
          <w:i w:val="false"/>
          <w:color w:val="000000"/>
          <w:sz w:val="28"/>
        </w:rPr>
        <w:t>
      15. Рұқсаттарды беруді есепке алу осы Қағидаларға 7-қосымшаға сәйкес журналда жүргізіледі.</w:t>
      </w:r>
    </w:p>
    <w:bookmarkEnd w:id="33"/>
    <w:p>
      <w:pPr>
        <w:spacing w:after="0"/>
        <w:ind w:left="0"/>
        <w:jc w:val="both"/>
      </w:pPr>
      <w:r>
        <w:rPr>
          <w:rFonts w:ascii="Times New Roman"/>
          <w:b w:val="false"/>
          <w:i w:val="false"/>
          <w:color w:val="000000"/>
          <w:sz w:val="28"/>
        </w:rPr>
        <w:t>
      Егер, балық аулауға арналған шарттың талаптары бойынша балық аулау бірнеше балық шаруашылығы су айдынында және (немесе) учаскесінде, сондай-ақ бірнеше кемемен, бригадамен немесе звеномен жүзеге асырылатын болса, өтінім беруші "жеке кабинеті" арқылы әрбір учаскеге, кемеге, бригадаға немесе звеноға рұқсат басып шығарады.";</w:t>
      </w:r>
    </w:p>
    <w:bookmarkStart w:name="z47" w:id="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2-қосымшаның</w:t>
      </w:r>
      <w:r>
        <w:rPr>
          <w:rFonts w:ascii="Times New Roman"/>
          <w:b w:val="false"/>
          <w:i w:val="false"/>
          <w:color w:val="000000"/>
          <w:sz w:val="28"/>
        </w:rPr>
        <w:t xml:space="preserve"> тақырыбы мынадай редакцияда жазылсын:</w:t>
      </w:r>
    </w:p>
    <w:bookmarkEnd w:id="34"/>
    <w:p>
      <w:pPr>
        <w:spacing w:after="0"/>
        <w:ind w:left="0"/>
        <w:jc w:val="both"/>
      </w:pPr>
      <w:r>
        <w:rPr>
          <w:rFonts w:ascii="Times New Roman"/>
          <w:b w:val="false"/>
          <w:i w:val="false"/>
          <w:color w:val="000000"/>
          <w:sz w:val="28"/>
        </w:rPr>
        <w:t>
      "Жануарлар дүниесін пайдалануға арналған рұқсат (кәсіпшілік аулау, әуесқойлық (спорттық) аулау, ғылыми-зерттемелік аулау, мелиорациялық аулау, өсімін молайту мақсатында аулау)";</w:t>
      </w:r>
    </w:p>
    <w:bookmarkStart w:name="z414"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Тізбеге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35"/>
    <w:bookmarkStart w:name="z50" w:id="36"/>
    <w:p>
      <w:pPr>
        <w:spacing w:after="0"/>
        <w:ind w:left="0"/>
        <w:jc w:val="both"/>
      </w:pPr>
      <w:r>
        <w:rPr>
          <w:rFonts w:ascii="Times New Roman"/>
          <w:b w:val="false"/>
          <w:i w:val="false"/>
          <w:color w:val="000000"/>
          <w:sz w:val="28"/>
        </w:rPr>
        <w:t xml:space="preserve">
      3.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10397 болып тіркелген, 2015 жылы 11 наурызда "Әділет" ақпараттық-құқықтық жүйесінде жарияланған):</w:t>
      </w:r>
    </w:p>
    <w:bookmarkEnd w:id="36"/>
    <w:bookmarkStart w:name="z51" w:id="37"/>
    <w:p>
      <w:pPr>
        <w:spacing w:after="0"/>
        <w:ind w:left="0"/>
        <w:jc w:val="both"/>
      </w:pPr>
      <w:r>
        <w:rPr>
          <w:rFonts w:ascii="Times New Roman"/>
          <w:b w:val="false"/>
          <w:i w:val="false"/>
          <w:color w:val="000000"/>
          <w:sz w:val="28"/>
        </w:rPr>
        <w:t xml:space="preserve">
      көрсетілген бұйрықпен бекітілген Ішкі және сыртқы нарықтарда сату үшін бекіре тұқымдас балықтардың уылдырығын таңбалау </w:t>
      </w:r>
      <w:r>
        <w:rPr>
          <w:rFonts w:ascii="Times New Roman"/>
          <w:b w:val="false"/>
          <w:i w:val="false"/>
          <w:color w:val="000000"/>
          <w:sz w:val="28"/>
        </w:rPr>
        <w:t>қағидаларында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3" w:id="38"/>
    <w:p>
      <w:pPr>
        <w:spacing w:after="0"/>
        <w:ind w:left="0"/>
        <w:jc w:val="both"/>
      </w:pPr>
      <w:r>
        <w:rPr>
          <w:rFonts w:ascii="Times New Roman"/>
          <w:b w:val="false"/>
          <w:i w:val="false"/>
          <w:color w:val="000000"/>
          <w:sz w:val="28"/>
        </w:rPr>
        <w:t>
      "1-тарау. Жалпы ережелер";</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5" w:id="39"/>
    <w:p>
      <w:pPr>
        <w:spacing w:after="0"/>
        <w:ind w:left="0"/>
        <w:jc w:val="both"/>
      </w:pPr>
      <w:r>
        <w:rPr>
          <w:rFonts w:ascii="Times New Roman"/>
          <w:b w:val="false"/>
          <w:i w:val="false"/>
          <w:color w:val="000000"/>
          <w:sz w:val="28"/>
        </w:rPr>
        <w:t>
      "2. Осы Қағидаларда мынадай айқындамалар пайдаланылады:</w:t>
      </w:r>
    </w:p>
    <w:bookmarkEnd w:id="3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алынатын көздің коды - уылдырық алынатын көзге сәйкес келетін әріп: W - жабайы балықтан алынған, С - қолда өсірілген балықтан алынған;</w:t>
      </w:r>
    </w:p>
    <w:p>
      <w:pPr>
        <w:spacing w:after="0"/>
        <w:ind w:left="0"/>
        <w:jc w:val="both"/>
      </w:pPr>
      <w:r>
        <w:rPr>
          <w:rFonts w:ascii="Times New Roman"/>
          <w:b w:val="false"/>
          <w:i w:val="false"/>
          <w:color w:val="000000"/>
          <w:sz w:val="28"/>
        </w:rPr>
        <w:t>
      3) әкімшілік орган - жануарлар дүниесін қорғау, өсімін молайту және пайдалану саласындағы уәкілетті орган;</w:t>
      </w:r>
    </w:p>
    <w:p>
      <w:pPr>
        <w:spacing w:after="0"/>
        <w:ind w:left="0"/>
        <w:jc w:val="both"/>
      </w:pPr>
      <w:r>
        <w:rPr>
          <w:rFonts w:ascii="Times New Roman"/>
          <w:b w:val="false"/>
          <w:i w:val="false"/>
          <w:color w:val="000000"/>
          <w:sz w:val="28"/>
        </w:rPr>
        <w:t>
      4) өтініш беруші - ішкі нарықтағы бекіре тұқымдас балық түрлері уылдырығының саудасына арналған маркаларды алуға өтініш берген жеке немесе заңды тұлға;</w:t>
      </w:r>
    </w:p>
    <w:p>
      <w:pPr>
        <w:spacing w:after="0"/>
        <w:ind w:left="0"/>
        <w:jc w:val="both"/>
      </w:pPr>
      <w:r>
        <w:rPr>
          <w:rFonts w:ascii="Times New Roman"/>
          <w:b w:val="false"/>
          <w:i w:val="false"/>
          <w:color w:val="000000"/>
          <w:sz w:val="28"/>
        </w:rPr>
        <w:t>
      5) партияның сәйкестендіру нөмірі - өңдеуші зауыттарда және буып-түю кәсіпорындарында пайдаланылатын нөмір;</w:t>
      </w:r>
    </w:p>
    <w:p>
      <w:pPr>
        <w:spacing w:after="0"/>
        <w:ind w:left="0"/>
        <w:jc w:val="both"/>
      </w:pPr>
      <w:r>
        <w:rPr>
          <w:rFonts w:ascii="Times New Roman"/>
          <w:b w:val="false"/>
          <w:i w:val="false"/>
          <w:color w:val="000000"/>
          <w:sz w:val="28"/>
        </w:rPr>
        <w:t>
      6) СИТЕС (CITES) - Құрып кету қаупі төнген жабайы фауна мен флора түрлерімен халықаралық сауда туралы конвенция;</w:t>
      </w:r>
    </w:p>
    <w:p>
      <w:pPr>
        <w:spacing w:after="0"/>
        <w:ind w:left="0"/>
        <w:jc w:val="both"/>
      </w:pPr>
      <w:r>
        <w:rPr>
          <w:rFonts w:ascii="Times New Roman"/>
          <w:b w:val="false"/>
          <w:i w:val="false"/>
          <w:color w:val="000000"/>
          <w:sz w:val="28"/>
        </w:rPr>
        <w:t>
      7) сыйымдылық - тікелей уылдырық орналасатын ыдыс;</w:t>
      </w:r>
    </w:p>
    <w:p>
      <w:pPr>
        <w:spacing w:after="0"/>
        <w:ind w:left="0"/>
        <w:jc w:val="both"/>
      </w:pPr>
      <w:r>
        <w:rPr>
          <w:rFonts w:ascii="Times New Roman"/>
          <w:b w:val="false"/>
          <w:i w:val="false"/>
          <w:color w:val="000000"/>
          <w:sz w:val="28"/>
        </w:rPr>
        <w:t>
      8) уылдырық - бекіре тұқымдас балық түрлерінің өңделген ұрықтанбаған жұмыртқалары (уылдырықтары).";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7" w:id="40"/>
    <w:p>
      <w:pPr>
        <w:spacing w:after="0"/>
        <w:ind w:left="0"/>
        <w:jc w:val="both"/>
      </w:pPr>
      <w:r>
        <w:rPr>
          <w:rFonts w:ascii="Times New Roman"/>
          <w:b w:val="false"/>
          <w:i w:val="false"/>
          <w:color w:val="000000"/>
          <w:sz w:val="28"/>
        </w:rPr>
        <w:t>
      "2-тарау. Ішкі және сыртқы нарықтардағы сауда үшін бекіре тұқымдас балық түрлерінің уылдырығын таңбалау тәртібі";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9" w:id="41"/>
    <w:p>
      <w:pPr>
        <w:spacing w:after="0"/>
        <w:ind w:left="0"/>
        <w:jc w:val="both"/>
      </w:pPr>
      <w:r>
        <w:rPr>
          <w:rFonts w:ascii="Times New Roman"/>
          <w:b w:val="false"/>
          <w:i w:val="false"/>
          <w:color w:val="000000"/>
          <w:sz w:val="28"/>
        </w:rPr>
        <w:t xml:space="preserve">
      "9. Сыртқы нарыққа арналған марканы дайындауды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Заңның 9-бабы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әкімшілік орган беретін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арналған рұқсатта (бұдан әрі - рұқсат) көрсетілген уылдырық көлемін таңбалау үшін қажетті мөлшерде уылдырық саудасын жүзеге асыратын тұлғалар қамтамасыз етеді.</w:t>
      </w:r>
    </w:p>
    <w:bookmarkEnd w:id="41"/>
    <w:p>
      <w:pPr>
        <w:spacing w:after="0"/>
        <w:ind w:left="0"/>
        <w:jc w:val="both"/>
      </w:pPr>
      <w:r>
        <w:rPr>
          <w:rFonts w:ascii="Times New Roman"/>
          <w:b w:val="false"/>
          <w:i w:val="false"/>
          <w:color w:val="000000"/>
          <w:sz w:val="28"/>
        </w:rPr>
        <w:t>
      Әкiмшiлiк орган сыртқы нарыққа арналған маркаларға рұқсат алу үшін уылдырық әкетуге рұқсат алуға арналған өтініште көрсетілген сыйымдылық саны жөніндегі мәліметтерге сәйкес есепке алу сериясы мен нөмір береді. Сыртқы нарыққа арналған маркалардың сериясы мен нөмірі, сондай-ақ сыртқы нарыққа арналған маркалар нысанына сілтеме рұқсатта көрсетіледі.</w:t>
      </w:r>
    </w:p>
    <w:p>
      <w:pPr>
        <w:spacing w:after="0"/>
        <w:ind w:left="0"/>
        <w:jc w:val="both"/>
      </w:pPr>
      <w:r>
        <w:rPr>
          <w:rFonts w:ascii="Times New Roman"/>
          <w:b w:val="false"/>
          <w:i w:val="false"/>
          <w:color w:val="000000"/>
          <w:sz w:val="28"/>
        </w:rPr>
        <w:t>
      Бекіре тұқымдас балық түрлерінің уылдырығын әкетуге рұқсат алған тұлғалар "Қазақстан Республикасы Ұлттық Банкінің Банкнот фабрикасы" шаруашылық жүргізу құқығындағы республикалық мемлекеттік кәсіпорнында (бұдан әрі - Банкнот фабрикасы) Банкнот фабрикасының мекенжайына жіберілетін Әкімшілік органның мәліметтеріне сәйкес сыртқы нарыққа арналған маркалар дайындайды.</w:t>
      </w:r>
    </w:p>
    <w:p>
      <w:pPr>
        <w:spacing w:after="0"/>
        <w:ind w:left="0"/>
        <w:jc w:val="both"/>
      </w:pPr>
      <w:r>
        <w:rPr>
          <w:rFonts w:ascii="Times New Roman"/>
          <w:b w:val="false"/>
          <w:i w:val="false"/>
          <w:color w:val="000000"/>
          <w:sz w:val="28"/>
        </w:rPr>
        <w:t>
      Жеке немесе заңды тұлғалар жыл сайын есепті жылдан кейінгі 1 ақпанға дейін әкімшілік органға пайдаланылған және пайдаланылмаған сыртқы нарыққа арналған маркалардың санын пайдаланбау себептерін көрсете отырып, жазбаша түрде сыртқы нарыққа арналған маркалардың пайдаланылуы туралы мәліметтер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61" w:id="42"/>
    <w:p>
      <w:pPr>
        <w:spacing w:after="0"/>
        <w:ind w:left="0"/>
        <w:jc w:val="both"/>
      </w:pPr>
      <w:r>
        <w:rPr>
          <w:rFonts w:ascii="Times New Roman"/>
          <w:b w:val="false"/>
          <w:i w:val="false"/>
          <w:color w:val="000000"/>
          <w:sz w:val="28"/>
        </w:rPr>
        <w:t xml:space="preserve">
      "12. Ішкі нарықтағы бекіре тұқымдас балық түрлері уылдырығының саудасына арналған маркаларды сатып алу үшін өтінім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корпорацияға не "электрондық үкімет" веб-порталына (бұдан әрі - портал) мынадай мәліметтермен және оған қоса берілетін құжаттармен бірге өтініш береді:</w:t>
      </w:r>
    </w:p>
    <w:bookmarkEnd w:id="42"/>
    <w:p>
      <w:pPr>
        <w:spacing w:after="0"/>
        <w:ind w:left="0"/>
        <w:jc w:val="both"/>
      </w:pPr>
      <w:r>
        <w:rPr>
          <w:rFonts w:ascii="Times New Roman"/>
          <w:b w:val="false"/>
          <w:i w:val="false"/>
          <w:color w:val="000000"/>
          <w:sz w:val="28"/>
        </w:rPr>
        <w:t>
      1) егер өтініш берілген уылдырық:</w:t>
      </w:r>
    </w:p>
    <w:p>
      <w:pPr>
        <w:spacing w:after="0"/>
        <w:ind w:left="0"/>
        <w:jc w:val="both"/>
      </w:pPr>
      <w:r>
        <w:rPr>
          <w:rFonts w:ascii="Times New Roman"/>
          <w:b w:val="false"/>
          <w:i w:val="false"/>
          <w:color w:val="000000"/>
          <w:sz w:val="28"/>
        </w:rPr>
        <w:t xml:space="preserve">
      табиғи болса - табиғи су айдындардан ауланған балықтардан (жабайы) алынса,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өтініште мәлімделген уылдырық дайындалған бекіре тұқымдас балық түрлерін аулаудың заңдылығын растайтын Заңның 26-бабының </w:t>
      </w:r>
      <w:r>
        <w:rPr>
          <w:rFonts w:ascii="Times New Roman"/>
          <w:b w:val="false"/>
          <w:i w:val="false"/>
          <w:color w:val="000000"/>
          <w:sz w:val="28"/>
        </w:rPr>
        <w:t>1-3-тармағына</w:t>
      </w:r>
      <w:r>
        <w:rPr>
          <w:rFonts w:ascii="Times New Roman"/>
          <w:b w:val="false"/>
          <w:i w:val="false"/>
          <w:color w:val="000000"/>
          <w:sz w:val="28"/>
        </w:rPr>
        <w:t xml:space="preserve"> сәйкес уәкілетті органның аумақтық бөлімшесі беретін қайдан ауланғаны туралы анықтаманың (бұдан әрі - анықтама) нөмірі мен күнін не анықтама қоса берілген сатып алу-сату шартын көрсету қажет;</w:t>
      </w:r>
    </w:p>
    <w:p>
      <w:pPr>
        <w:spacing w:after="0"/>
        <w:ind w:left="0"/>
        <w:jc w:val="both"/>
      </w:pPr>
      <w:r>
        <w:rPr>
          <w:rFonts w:ascii="Times New Roman"/>
          <w:b w:val="false"/>
          <w:i w:val="false"/>
          <w:color w:val="000000"/>
          <w:sz w:val="28"/>
        </w:rPr>
        <w:t xml:space="preserve">
      жасанды болса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өтініште Заңның 9-бабы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Құрып кету қаупі төнген жабайы фауна мен флора түрлерімен халықаралық сауда туралы конвенцияның I және II қосымшаларына түрлері енгізілген жануарларды қолдан өсіруді жүзеге асыратын жеке және заңды тұлғаларды әкімшілік органда тіркеу қағидаларында көзделген, Құрып кету қаупі төнген жабайы фауна мен флора түрлерімен халықаралық сауда туралы конвенцияның I және II қосымшаларына түрлері енгізілген жануарларды қолда өсіруді жүзеге асыратын жеке және заңды тұлғаларды әкімшілік органда тіркеу туралы куәліктің нөмірі мен күнін, сондай-ақ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уылдырық алу туралы ақпаратты көрсету қажет;</w:t>
      </w:r>
    </w:p>
    <w:p>
      <w:pPr>
        <w:spacing w:after="0"/>
        <w:ind w:left="0"/>
        <w:jc w:val="both"/>
      </w:pPr>
      <w:r>
        <w:rPr>
          <w:rFonts w:ascii="Times New Roman"/>
          <w:b w:val="false"/>
          <w:i w:val="false"/>
          <w:color w:val="000000"/>
          <w:sz w:val="28"/>
        </w:rPr>
        <w:t xml:space="preserve">
      импортталған болса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өтініште Заңның 9-бабы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әкімшілік орган беретін Қазақстан Республикасына уылдырық әкелуге әкімшілік орган рұқсатының нөмірі мен күнін көрсету қажет;</w:t>
      </w:r>
    </w:p>
    <w:p>
      <w:pPr>
        <w:spacing w:after="0"/>
        <w:ind w:left="0"/>
        <w:jc w:val="both"/>
      </w:pPr>
      <w:r>
        <w:rPr>
          <w:rFonts w:ascii="Times New Roman"/>
          <w:b w:val="false"/>
          <w:i w:val="false"/>
          <w:color w:val="000000"/>
          <w:sz w:val="28"/>
        </w:rPr>
        <w:t>
      тәркіленген болса - бекіре тұқымдас балық түрлерін табиғи мекендеу ортасынан алу, оларды сатып алу, олардың уылдырығын және басқа да өнім түрлерін өңдеу мен экспорттау жөніндегі қызметті жүзеге асыратын мемлекеттік монополия субъектісінен сатып алғанын растайтын құжатты, сондай-ақ тәркілеу туралы сот актісінің көшірмесін ұсыну қажет;</w:t>
      </w:r>
    </w:p>
    <w:p>
      <w:pPr>
        <w:spacing w:after="0"/>
        <w:ind w:left="0"/>
        <w:jc w:val="both"/>
      </w:pPr>
      <w:r>
        <w:rPr>
          <w:rFonts w:ascii="Times New Roman"/>
          <w:b w:val="false"/>
          <w:i w:val="false"/>
          <w:color w:val="000000"/>
          <w:sz w:val="28"/>
        </w:rPr>
        <w:t>
      2) марка үшін ақы төлеу туралы төлем тапсырмасының көшірмесі.</w:t>
      </w:r>
    </w:p>
    <w:bookmarkStart w:name="z62" w:id="43"/>
    <w:p>
      <w:pPr>
        <w:spacing w:after="0"/>
        <w:ind w:left="0"/>
        <w:jc w:val="both"/>
      </w:pPr>
      <w:r>
        <w:rPr>
          <w:rFonts w:ascii="Times New Roman"/>
          <w:b w:val="false"/>
          <w:i w:val="false"/>
          <w:color w:val="000000"/>
          <w:sz w:val="28"/>
        </w:rPr>
        <w:t>
      13. Әкімшілік орган өтінішті және оған қоса берілетін құжаттарды порталда келіп түскен күні тіркейді (егер өтiнiш сағат 18.00-ден кейiн немесе сенбi күнi қабылданса, онда өтінім беруші үшiн мерзiмдi есептеу келесi жұмыс күнi басталады) және оларды берілген күнінен бастап екі жұмыс күні ішінде қарайды, содан соң маркалар береді не мынадай негіздер бойынша бас тартады:</w:t>
      </w:r>
    </w:p>
    <w:bookmarkEnd w:id="43"/>
    <w:p>
      <w:pPr>
        <w:spacing w:after="0"/>
        <w:ind w:left="0"/>
        <w:jc w:val="both"/>
      </w:pPr>
      <w:r>
        <w:rPr>
          <w:rFonts w:ascii="Times New Roman"/>
          <w:b w:val="false"/>
          <w:i w:val="false"/>
          <w:color w:val="000000"/>
          <w:sz w:val="28"/>
        </w:rPr>
        <w:t>
      1) өтініш беруші маркалар алу үшін ұсынған құжаттардың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2) өтініш берушінің және (немесе) маркалар беру үшін қажетті ұсынылған материалдарың,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өтініш берушіге қатысты маркалар алуды қажет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4) өтініш берушіге қатысты заңды күшіне енген сот шешімінің болуы, оның негізінде өтініш берушінің маркалар алумен байланысты арнайы құқығынан айрылған болуы.</w:t>
      </w:r>
    </w:p>
    <w:bookmarkStart w:name="z63" w:id="44"/>
    <w:p>
      <w:pPr>
        <w:spacing w:after="0"/>
        <w:ind w:left="0"/>
        <w:jc w:val="both"/>
      </w:pPr>
      <w:r>
        <w:rPr>
          <w:rFonts w:ascii="Times New Roman"/>
          <w:b w:val="false"/>
          <w:i w:val="false"/>
          <w:color w:val="000000"/>
          <w:sz w:val="28"/>
        </w:rPr>
        <w:t>
      14. Мемлекеттік корпорация арқылы өтініш беру кезінде ішкі нарыққа арналған маркалар өтініш беруші өтініш берген жердегі Мемлекеттік корпорацияға Әкімшілік орган жеткізеді.</w:t>
      </w:r>
    </w:p>
    <w:bookmarkEnd w:id="44"/>
    <w:p>
      <w:pPr>
        <w:spacing w:after="0"/>
        <w:ind w:left="0"/>
        <w:jc w:val="both"/>
      </w:pPr>
      <w:r>
        <w:rPr>
          <w:rFonts w:ascii="Times New Roman"/>
          <w:b w:val="false"/>
          <w:i w:val="false"/>
          <w:color w:val="000000"/>
          <w:sz w:val="28"/>
        </w:rPr>
        <w:t xml:space="preserve">
      Әкімшілік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ішкі нарықтағы бекіре тұқымдас балық түрлері уылдырығының саудасына арналған маркаларды есепке алу журналында берілген ішкі нарыққа арналған маркаларды есепке алуды жүргізеді.</w:t>
      </w:r>
    </w:p>
    <w:p>
      <w:pPr>
        <w:spacing w:after="0"/>
        <w:ind w:left="0"/>
        <w:jc w:val="both"/>
      </w:pPr>
      <w:r>
        <w:rPr>
          <w:rFonts w:ascii="Times New Roman"/>
          <w:b w:val="false"/>
          <w:i w:val="false"/>
          <w:color w:val="000000"/>
          <w:sz w:val="28"/>
        </w:rPr>
        <w:t>
      Өтінім берушіге берілген ішкі нарыққа арналған маркалар әкімшілік органға қайтаруды қоспағанда, қайта сатылмауы, берілмеуі және иеліктен шығарылмауы тиіс.</w:t>
      </w:r>
    </w:p>
    <w:p>
      <w:pPr>
        <w:spacing w:after="0"/>
        <w:ind w:left="0"/>
        <w:jc w:val="both"/>
      </w:pPr>
      <w:r>
        <w:rPr>
          <w:rFonts w:ascii="Times New Roman"/>
          <w:b w:val="false"/>
          <w:i w:val="false"/>
          <w:color w:val="000000"/>
          <w:sz w:val="28"/>
        </w:rPr>
        <w:t>
      Өтінім беруші портал арқылы жүгінген жағдайда, оның "жеке кабинетіне" әкімшілік орган басшысының не басшысы орынбасарының электрондық цифрлы қолтаңбасы қойылған электронды құжат нысанында мемлекеттік қызметті көрсету нәтижесі туралы хабарлама жіберіледі.</w:t>
      </w:r>
    </w:p>
    <w:p>
      <w:pPr>
        <w:spacing w:after="0"/>
        <w:ind w:left="0"/>
        <w:jc w:val="both"/>
      </w:pPr>
      <w:r>
        <w:rPr>
          <w:rFonts w:ascii="Times New Roman"/>
          <w:b w:val="false"/>
          <w:i w:val="false"/>
          <w:color w:val="000000"/>
          <w:sz w:val="28"/>
        </w:rPr>
        <w:t xml:space="preserve">
      Әкімшілік органға беруді қоспағанда, қайта сатылмауы, иеліктен шығарылмауы тиіс сыртқы нарыққа арналған маркаларды есепке алу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сыртқы нарықтағы бекіре тұқымдас балық түрлері уылдырығының саудасына арналған маркаларды есепке алу журналында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65" w:id="45"/>
    <w:p>
      <w:pPr>
        <w:spacing w:after="0"/>
        <w:ind w:left="0"/>
        <w:jc w:val="both"/>
      </w:pPr>
      <w:r>
        <w:rPr>
          <w:rFonts w:ascii="Times New Roman"/>
          <w:b w:val="false"/>
          <w:i w:val="false"/>
          <w:color w:val="000000"/>
          <w:sz w:val="28"/>
        </w:rPr>
        <w:t xml:space="preserve">
      "16. Ішкі нарыққа арналған маркаларды берген кезде әкімшілік органның лауазымды тұлғасы екі данада жүкқұжат жазып береді. </w:t>
      </w:r>
    </w:p>
    <w:bookmarkEnd w:id="45"/>
    <w:p>
      <w:pPr>
        <w:spacing w:after="0"/>
        <w:ind w:left="0"/>
        <w:jc w:val="both"/>
      </w:pPr>
      <w:r>
        <w:rPr>
          <w:rFonts w:ascii="Times New Roman"/>
          <w:b w:val="false"/>
          <w:i w:val="false"/>
          <w:color w:val="000000"/>
          <w:sz w:val="28"/>
        </w:rPr>
        <w:t>
      Жүкқұжатта мынадай деректер көрсетіледі:</w:t>
      </w:r>
    </w:p>
    <w:p>
      <w:pPr>
        <w:spacing w:after="0"/>
        <w:ind w:left="0"/>
        <w:jc w:val="both"/>
      </w:pPr>
      <w:r>
        <w:rPr>
          <w:rFonts w:ascii="Times New Roman"/>
          <w:b w:val="false"/>
          <w:i w:val="false"/>
          <w:color w:val="000000"/>
          <w:sz w:val="28"/>
        </w:rPr>
        <w:t>
      1) жеке және заңды тұлғаның атауы;</w:t>
      </w:r>
    </w:p>
    <w:p>
      <w:pPr>
        <w:spacing w:after="0"/>
        <w:ind w:left="0"/>
        <w:jc w:val="both"/>
      </w:pPr>
      <w:r>
        <w:rPr>
          <w:rFonts w:ascii="Times New Roman"/>
          <w:b w:val="false"/>
          <w:i w:val="false"/>
          <w:color w:val="000000"/>
          <w:sz w:val="28"/>
        </w:rPr>
        <w:t>
      2) ішкі нарыққа арналған маркаларды алуға арналған өтініштің нөмірі мен күні;</w:t>
      </w:r>
    </w:p>
    <w:p>
      <w:pPr>
        <w:spacing w:after="0"/>
        <w:ind w:left="0"/>
        <w:jc w:val="both"/>
      </w:pPr>
      <w:r>
        <w:rPr>
          <w:rFonts w:ascii="Times New Roman"/>
          <w:b w:val="false"/>
          <w:i w:val="false"/>
          <w:color w:val="000000"/>
          <w:sz w:val="28"/>
        </w:rPr>
        <w:t>
      3) ішкі нарыққа арналған маркалардың түрі, нөмірі және саны;</w:t>
      </w:r>
    </w:p>
    <w:p>
      <w:pPr>
        <w:spacing w:after="0"/>
        <w:ind w:left="0"/>
        <w:jc w:val="both"/>
      </w:pPr>
      <w:r>
        <w:rPr>
          <w:rFonts w:ascii="Times New Roman"/>
          <w:b w:val="false"/>
          <w:i w:val="false"/>
          <w:color w:val="000000"/>
          <w:sz w:val="28"/>
        </w:rPr>
        <w:t>
      4) бір сыйымдылықтың көлемі және уылдырықтың жалпы көлемі;</w:t>
      </w:r>
    </w:p>
    <w:p>
      <w:pPr>
        <w:spacing w:after="0"/>
        <w:ind w:left="0"/>
        <w:jc w:val="both"/>
      </w:pPr>
      <w:r>
        <w:rPr>
          <w:rFonts w:ascii="Times New Roman"/>
          <w:b w:val="false"/>
          <w:i w:val="false"/>
          <w:color w:val="000000"/>
          <w:sz w:val="28"/>
        </w:rPr>
        <w:t>
      5) ішкі нарыққа арналған маркалардың почта байланысы немесе курьер арқылы берілген күні;</w:t>
      </w:r>
    </w:p>
    <w:p>
      <w:pPr>
        <w:spacing w:after="0"/>
        <w:ind w:left="0"/>
        <w:jc w:val="both"/>
      </w:pPr>
      <w:r>
        <w:rPr>
          <w:rFonts w:ascii="Times New Roman"/>
          <w:b w:val="false"/>
          <w:i w:val="false"/>
          <w:color w:val="000000"/>
          <w:sz w:val="28"/>
        </w:rPr>
        <w:t>
      6) почта байланысының деректері, курьердің қолы.";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7" w:id="46"/>
    <w:p>
      <w:pPr>
        <w:spacing w:after="0"/>
        <w:ind w:left="0"/>
        <w:jc w:val="both"/>
      </w:pPr>
      <w:r>
        <w:rPr>
          <w:rFonts w:ascii="Times New Roman"/>
          <w:b w:val="false"/>
          <w:i w:val="false"/>
          <w:color w:val="000000"/>
          <w:sz w:val="28"/>
        </w:rPr>
        <w:t>
      "3-тарау. Қорытынды ережелер";</w:t>
      </w:r>
    </w:p>
    <w:bookmarkEnd w:id="46"/>
    <w:bookmarkStart w:name="z68" w:id="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Тізбеге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End w:id="47"/>
    <w:bookmarkStart w:name="z69" w:id="48"/>
    <w:p>
      <w:pPr>
        <w:spacing w:after="0"/>
        <w:ind w:left="0"/>
        <w:jc w:val="both"/>
      </w:pPr>
      <w:r>
        <w:rPr>
          <w:rFonts w:ascii="Times New Roman"/>
          <w:b w:val="false"/>
          <w:i w:val="false"/>
          <w:color w:val="000000"/>
          <w:sz w:val="28"/>
        </w:rPr>
        <w:t xml:space="preserve">
      4.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11935 болып тіркелген, 2015 жылғы 23 қыркүйекте "Әділет" ақпараттық-құқықтық жүйесінде жарияланған):</w:t>
      </w:r>
    </w:p>
    <w:bookmarkEnd w:id="48"/>
    <w:bookmarkStart w:name="z70" w:id="49"/>
    <w:p>
      <w:pPr>
        <w:spacing w:after="0"/>
        <w:ind w:left="0"/>
        <w:jc w:val="both"/>
      </w:pPr>
      <w:r>
        <w:rPr>
          <w:rFonts w:ascii="Times New Roman"/>
          <w:b w:val="false"/>
          <w:i w:val="false"/>
          <w:color w:val="000000"/>
          <w:sz w:val="28"/>
        </w:rPr>
        <w:t xml:space="preserve">
      көрсетілген бұйрықпен бекітілген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2" w:id="50"/>
    <w:p>
      <w:pPr>
        <w:spacing w:after="0"/>
        <w:ind w:left="0"/>
        <w:jc w:val="both"/>
      </w:pPr>
      <w:r>
        <w:rPr>
          <w:rFonts w:ascii="Times New Roman"/>
          <w:b w:val="false"/>
          <w:i w:val="false"/>
          <w:color w:val="000000"/>
          <w:sz w:val="28"/>
        </w:rPr>
        <w:t>
      "1-тарау. Жалпы ережелер";</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4" w:id="51"/>
    <w:p>
      <w:pPr>
        <w:spacing w:after="0"/>
        <w:ind w:left="0"/>
        <w:jc w:val="both"/>
      </w:pPr>
      <w:r>
        <w:rPr>
          <w:rFonts w:ascii="Times New Roman"/>
          <w:b w:val="false"/>
          <w:i w:val="false"/>
          <w:color w:val="000000"/>
          <w:sz w:val="28"/>
        </w:rPr>
        <w:t>
      "2-тарау.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тәртiбi";</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6" w:id="52"/>
    <w:p>
      <w:pPr>
        <w:spacing w:after="0"/>
        <w:ind w:left="0"/>
        <w:jc w:val="both"/>
      </w:pPr>
      <w:r>
        <w:rPr>
          <w:rFonts w:ascii="Times New Roman"/>
          <w:b w:val="false"/>
          <w:i w:val="false"/>
          <w:color w:val="000000"/>
          <w:sz w:val="28"/>
        </w:rPr>
        <w:t>
      "3. Үлгілерді әкелуге, әкетуге ғылыми қорытынды алу үшін өтініш беруші ғылыми ұйымға қағаз нысанында мыналарды жібереді:</w:t>
      </w:r>
    </w:p>
    <w:bookmarkEnd w:id="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үлгілерді әкелуге, әкетуге ғылыми қорытынды алуға арналған өтініш;</w:t>
      </w:r>
    </w:p>
    <w:p>
      <w:pPr>
        <w:spacing w:after="0"/>
        <w:ind w:left="0"/>
        <w:jc w:val="both"/>
      </w:pPr>
      <w:r>
        <w:rPr>
          <w:rFonts w:ascii="Times New Roman"/>
          <w:b w:val="false"/>
          <w:i w:val="false"/>
          <w:color w:val="000000"/>
          <w:sz w:val="28"/>
        </w:rPr>
        <w:t xml:space="preserve">
      2) Қазақстан Республикасының аумағына үлгілерді әкелу кезінде, егер, үлгі Конвенцияның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енгізілген болса, экспорттауға арналған рұқсаттың немесе кері экспорттауға арналған сертификаттың көшірмесі;</w:t>
      </w:r>
    </w:p>
    <w:p>
      <w:pPr>
        <w:spacing w:after="0"/>
        <w:ind w:left="0"/>
        <w:jc w:val="both"/>
      </w:pPr>
      <w:r>
        <w:rPr>
          <w:rFonts w:ascii="Times New Roman"/>
          <w:b w:val="false"/>
          <w:i w:val="false"/>
          <w:color w:val="000000"/>
          <w:sz w:val="28"/>
        </w:rPr>
        <w:t>
      3) Қазақстан Республикасының аумағында мекендейтін жануарларды, олардың бөлiктерi мен дериваттарын табиғи ортасынан алу жағдайында, аң аулауға арналған рұқсаттың көшірмесі;</w:t>
      </w:r>
    </w:p>
    <w:p>
      <w:pPr>
        <w:spacing w:after="0"/>
        <w:ind w:left="0"/>
        <w:jc w:val="both"/>
      </w:pPr>
      <w:r>
        <w:rPr>
          <w:rFonts w:ascii="Times New Roman"/>
          <w:b w:val="false"/>
          <w:i w:val="false"/>
          <w:color w:val="000000"/>
          <w:sz w:val="28"/>
        </w:rPr>
        <w:t>
      4) аушы жыртқыш құстарды Қазақстан Республикасының аумағына әкелу және (немесе) аумағынан әкету кезінде сақиналары (микрочиптері) бар фотосуреттер, сондай-ақ аушы жыртқыш құс паспортының көшірмесі;</w:t>
      </w:r>
    </w:p>
    <w:p>
      <w:pPr>
        <w:spacing w:after="0"/>
        <w:ind w:left="0"/>
        <w:jc w:val="both"/>
      </w:pPr>
      <w:r>
        <w:rPr>
          <w:rFonts w:ascii="Times New Roman"/>
          <w:b w:val="false"/>
          <w:i w:val="false"/>
          <w:color w:val="000000"/>
          <w:sz w:val="28"/>
        </w:rPr>
        <w:t xml:space="preserve">
      5) үлгілерді Қазақстан Республикасының аумағына әкелу және (немесе) аумағынан әкету кезінде аталған іс-қимылды жасау ниетін растайтын экспорттаушы мен импорттаушы арасындағы келісімшарттың немесе шарттың көшірмесі, сондай-ақ әкелінетін және (немесе) әкетілетін өнімнің саны мен көлемі, жынысы, өнім түрі мен оның сипаттамасы (тірі, консервіленген, ұрықтандырылған, криоконсервіленген) туралы мәліметтер көрсетілген құжат; </w:t>
      </w:r>
    </w:p>
    <w:p>
      <w:pPr>
        <w:spacing w:after="0"/>
        <w:ind w:left="0"/>
        <w:jc w:val="both"/>
      </w:pPr>
      <w:r>
        <w:rPr>
          <w:rFonts w:ascii="Times New Roman"/>
          <w:b w:val="false"/>
          <w:i w:val="false"/>
          <w:color w:val="000000"/>
          <w:sz w:val="28"/>
        </w:rPr>
        <w:t>
      6) Қазақстан Республикасында қолдан өсірілген үлгілерді Қазақстан Республикасының аумағынан әкету кезінде Конвенцияның І және ІІ қосымшаларына түрлері енгізілген жануарларды қолдан өсіру қызметінің басталғаны немесе тоқтатылғаны туралы хабарламаның көшірмесі және (немесе) Конвенцияның І және ІІ қосымшаларына түрлері енгізілген жануарларды қолдан өсіруді жүзеге асыратын жеке және заңды тұлғалардың әкімшілік органда тіркелуі туралы куәлік, аралық бонитирлеу актілері, сондай-ақ сатып алған жағдайда, үлгілерді сатып алу туралы құжаттардың (жүкқұжат, шарт, актілер) көшірмелері.";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78" w:id="53"/>
    <w:p>
      <w:pPr>
        <w:spacing w:after="0"/>
        <w:ind w:left="0"/>
        <w:jc w:val="both"/>
      </w:pPr>
      <w:r>
        <w:rPr>
          <w:rFonts w:ascii="Times New Roman"/>
          <w:b w:val="false"/>
          <w:i w:val="false"/>
          <w:color w:val="000000"/>
          <w:sz w:val="28"/>
        </w:rPr>
        <w:t>
      "6. Үлгілерді әкелуге, әкетуге рұқсат алу үшін өтінім беруші "электрондық үкіметтің" веб-порталы арқылы әкімшілік органға электрондық нысанда мыналарды жібереді:</w:t>
      </w:r>
    </w:p>
    <w:bookmarkEnd w:id="53"/>
    <w:p>
      <w:pPr>
        <w:spacing w:after="0"/>
        <w:ind w:left="0"/>
        <w:jc w:val="both"/>
      </w:pPr>
      <w:r>
        <w:rPr>
          <w:rFonts w:ascii="Times New Roman"/>
          <w:b w:val="false"/>
          <w:i w:val="false"/>
          <w:color w:val="000000"/>
          <w:sz w:val="28"/>
        </w:rPr>
        <w:t xml:space="preserve">
      1) өтінім берушінің ЭЦҚ-сымен куәландырылған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үлгілерді әкелуге, әкетуге рұқсат алуға арналған электрондық құжат нысанындағы өтініш;</w:t>
      </w:r>
    </w:p>
    <w:p>
      <w:pPr>
        <w:spacing w:after="0"/>
        <w:ind w:left="0"/>
        <w:jc w:val="both"/>
      </w:pPr>
      <w:r>
        <w:rPr>
          <w:rFonts w:ascii="Times New Roman"/>
          <w:b w:val="false"/>
          <w:i w:val="false"/>
          <w:color w:val="000000"/>
          <w:sz w:val="28"/>
        </w:rPr>
        <w:t>
      2) әкелуді және (немесе) әкетуді жеке мақсаттары үшін жүзеге асыратын тұлғаларды қоспағанда, осы әкелуді және (немесе) әкетуді жүзеге асыру ниетін растайтын экспорттаушы мен импорттаушы арасындағы келісімшарттың немесе шарттың электрондық көшірмесі;</w:t>
      </w:r>
    </w:p>
    <w:p>
      <w:pPr>
        <w:spacing w:after="0"/>
        <w:ind w:left="0"/>
        <w:jc w:val="both"/>
      </w:pPr>
      <w:r>
        <w:rPr>
          <w:rFonts w:ascii="Times New Roman"/>
          <w:b w:val="false"/>
          <w:i w:val="false"/>
          <w:color w:val="000000"/>
          <w:sz w:val="28"/>
        </w:rPr>
        <w:t xml:space="preserve">
      3) үлгілерді Қазақстан Республикасының аумағына әкелу кезінде, егер, үлгі Конвенцияның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енгізілген болса, экспорттауға арналған рұқсаттың немесе кері экспорттауға арналған сертификаттың электрондық көшірмесі;</w:t>
      </w:r>
    </w:p>
    <w:p>
      <w:pPr>
        <w:spacing w:after="0"/>
        <w:ind w:left="0"/>
        <w:jc w:val="both"/>
      </w:pPr>
      <w:r>
        <w:rPr>
          <w:rFonts w:ascii="Times New Roman"/>
          <w:b w:val="false"/>
          <w:i w:val="false"/>
          <w:color w:val="000000"/>
          <w:sz w:val="28"/>
        </w:rPr>
        <w:t>
      4) ғылыми ұйым қорытындысының электрондық көшірмесі;</w:t>
      </w:r>
    </w:p>
    <w:p>
      <w:pPr>
        <w:spacing w:after="0"/>
        <w:ind w:left="0"/>
        <w:jc w:val="both"/>
      </w:pPr>
      <w:r>
        <w:rPr>
          <w:rFonts w:ascii="Times New Roman"/>
          <w:b w:val="false"/>
          <w:i w:val="false"/>
          <w:color w:val="000000"/>
          <w:sz w:val="28"/>
        </w:rPr>
        <w:t xml:space="preserve">
      5) ЭҮТШ арқылы төлем жасауды қоспағанда, 2017 жылғы 25 желтоқсандағы "Салық және бюджетке төленетін басқа да міндетті төлемдер туралы" Қазақстан Республикасы Кодексінің (Салық кодексі) 615-бабының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сирек кездесетін және құрып кету қаупi төнген жануарлар мен бекіре тұқымдас балық түрлерін, сондай-ақ олардың бөлiктерi мен дериваттарын әкелуге және әкетуге рұқсат берілгені үшін бюджетке мемлекеттік баждың төленгенін растайтын құжаттың электрондық көшірмесі;</w:t>
      </w:r>
    </w:p>
    <w:p>
      <w:pPr>
        <w:spacing w:after="0"/>
        <w:ind w:left="0"/>
        <w:jc w:val="both"/>
      </w:pPr>
      <w:r>
        <w:rPr>
          <w:rFonts w:ascii="Times New Roman"/>
          <w:b w:val="false"/>
          <w:i w:val="false"/>
          <w:color w:val="000000"/>
          <w:sz w:val="28"/>
        </w:rPr>
        <w:t>
      6) жануарлар түрлері, олардың бөлiктерi мен дериваттары Қазақстан Республикасының аумағындағы табиғи мекендеу ортасынан алынған жағдайда, аң аулауға арналған рұқсаттың электрондық көшірмесі.</w:t>
      </w:r>
    </w:p>
    <w:bookmarkStart w:name="z79" w:id="54"/>
    <w:p>
      <w:pPr>
        <w:spacing w:after="0"/>
        <w:ind w:left="0"/>
        <w:jc w:val="both"/>
      </w:pPr>
      <w:r>
        <w:rPr>
          <w:rFonts w:ascii="Times New Roman"/>
          <w:b w:val="false"/>
          <w:i w:val="false"/>
          <w:color w:val="000000"/>
          <w:sz w:val="28"/>
        </w:rPr>
        <w:t>
      7. Әкімшілік орган үлгілерді әкелуге, әкетуге рұқсат алуға келіп түскен өтінішті және оған қоса берілетін құжаттарды порталда бір жұмыс күні ішінде тіркейді (егер, өтiнiш сағат 18.00-ден кейiн немесе сенбi күнi қабылданса, онда өтінім беруші үшiн мерзiмдi есептеу келесi жұмыс күнi басталады) және құжаттарды келіп түскен күннен бастап үш жұмыс күні ішінде қарап, шешім дайындайды. Әкімшілік орган құжаттарды алған күннен бастап екі жұмыс күні ішінде ұсынылған құжаттардың толықтығын тексереді. Ұсынылған құжаттардың толық болмау фактісі анықталған жағдайда, көрсетілген мерзімдерде өтінішті одан әрі қараудан уәжді бас тартады.</w:t>
      </w:r>
    </w:p>
    <w:bookmarkEnd w:id="54"/>
    <w:p>
      <w:pPr>
        <w:spacing w:after="0"/>
        <w:ind w:left="0"/>
        <w:jc w:val="both"/>
      </w:pPr>
      <w:r>
        <w:rPr>
          <w:rFonts w:ascii="Times New Roman"/>
          <w:b w:val="false"/>
          <w:i w:val="false"/>
          <w:color w:val="000000"/>
          <w:sz w:val="28"/>
        </w:rPr>
        <w:t>
      Әкімшілік орган өтінішті одан әрі қараудан мынадай негіздер бойынша бас тартады:</w:t>
      </w:r>
    </w:p>
    <w:p>
      <w:pPr>
        <w:spacing w:after="0"/>
        <w:ind w:left="0"/>
        <w:jc w:val="both"/>
      </w:pPr>
      <w:r>
        <w:rPr>
          <w:rFonts w:ascii="Times New Roman"/>
          <w:b w:val="false"/>
          <w:i w:val="false"/>
          <w:color w:val="000000"/>
          <w:sz w:val="28"/>
        </w:rPr>
        <w:t>
      1) өтініш беруші рұқсат алу үшін ұсынған құжаттардың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материалдарың, объектілердің, деректер мен мәліметтердің осы Қағидалардың талаптарына сәйкес келмеуі;</w:t>
      </w:r>
    </w:p>
    <w:p>
      <w:pPr>
        <w:spacing w:after="0"/>
        <w:ind w:left="0"/>
        <w:jc w:val="both"/>
      </w:pPr>
      <w:r>
        <w:rPr>
          <w:rFonts w:ascii="Times New Roman"/>
          <w:b w:val="false"/>
          <w:i w:val="false"/>
          <w:color w:val="000000"/>
          <w:sz w:val="28"/>
        </w:rPr>
        <w:t>
      3) өтініш берушіге қатысты рұқсат алуды қажет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4) өтініш берушіге қатысты заңды күшіне енген сот шешімінің болуы, оның негізінде өтініш берушінің рұқсат алумен байланысты арнайы құқығынан айырылған болуы.";</w:t>
      </w:r>
    </w:p>
    <w:bookmarkStart w:name="z80" w:id="5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55"/>
    <w:bookmarkStart w:name="z81" w:id="56"/>
    <w:p>
      <w:pPr>
        <w:spacing w:after="0"/>
        <w:ind w:left="0"/>
        <w:jc w:val="both"/>
      </w:pPr>
      <w:r>
        <w:rPr>
          <w:rFonts w:ascii="Times New Roman"/>
          <w:b w:val="false"/>
          <w:i w:val="false"/>
          <w:color w:val="000000"/>
          <w:sz w:val="28"/>
        </w:rPr>
        <w:t xml:space="preserve">
      5.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10865 болып тіркелген, 2015 жылғы 15 мамырда "Әділет" ақпараттық-құқықтық жүйесінде жарияланған):</w:t>
      </w:r>
    </w:p>
    <w:bookmarkEnd w:id="56"/>
    <w:bookmarkStart w:name="z82" w:id="57"/>
    <w:p>
      <w:pPr>
        <w:spacing w:after="0"/>
        <w:ind w:left="0"/>
        <w:jc w:val="both"/>
      </w:pPr>
      <w:r>
        <w:rPr>
          <w:rFonts w:ascii="Times New Roman"/>
          <w:b w:val="false"/>
          <w:i w:val="false"/>
          <w:color w:val="000000"/>
          <w:sz w:val="28"/>
        </w:rPr>
        <w:t xml:space="preserve">
      көрсетілген бұйрықпен бекітілген Жануарлар дүниесі объектілерін алып қою квоталарын бөлу </w:t>
      </w:r>
      <w:r>
        <w:rPr>
          <w:rFonts w:ascii="Times New Roman"/>
          <w:b w:val="false"/>
          <w:i w:val="false"/>
          <w:color w:val="000000"/>
          <w:sz w:val="28"/>
        </w:rPr>
        <w:t>қағидаларында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4" w:id="58"/>
    <w:p>
      <w:pPr>
        <w:spacing w:after="0"/>
        <w:ind w:left="0"/>
        <w:jc w:val="both"/>
      </w:pPr>
      <w:r>
        <w:rPr>
          <w:rFonts w:ascii="Times New Roman"/>
          <w:b w:val="false"/>
          <w:i w:val="false"/>
          <w:color w:val="000000"/>
          <w:sz w:val="28"/>
        </w:rPr>
        <w:t>
      "1-тарау. Жалпы ережелер";</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6" w:id="59"/>
    <w:p>
      <w:pPr>
        <w:spacing w:after="0"/>
        <w:ind w:left="0"/>
        <w:jc w:val="both"/>
      </w:pPr>
      <w:r>
        <w:rPr>
          <w:rFonts w:ascii="Times New Roman"/>
          <w:b w:val="false"/>
          <w:i w:val="false"/>
          <w:color w:val="000000"/>
          <w:sz w:val="28"/>
        </w:rPr>
        <w:t>
      "2-тарау. Аңшылық шаруашылығы субъектілерінің арасында аңшылық объектілері болып табылатын жануарлар түрлерін алып қою квоталарын бөлу тәртібі";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8" w:id="60"/>
    <w:p>
      <w:pPr>
        <w:spacing w:after="0"/>
        <w:ind w:left="0"/>
        <w:jc w:val="both"/>
      </w:pPr>
      <w:r>
        <w:rPr>
          <w:rFonts w:ascii="Times New Roman"/>
          <w:b w:val="false"/>
          <w:i w:val="false"/>
          <w:color w:val="000000"/>
          <w:sz w:val="28"/>
        </w:rPr>
        <w:t xml:space="preserve">
      "5. Аңшылық шаруашылығы субъектісі алдағы жылдың 1 қазанына дейін аңшылық объектілері болып табылатын жануарлар түрлері бойынша есепке алу деректерінің негізінде "Азаматтарға арналған үкімет" мемлекеттік корпорациясына (бұдан әрі - Мемлекеттік корпорация)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аңшылық шаруашылығы үшін аңшылық объектілері болып табылатын жануарлар түрлері бойынша алу квотасын алуға аңшылық объектілері болып табылатын жануарлар түрлері бойынша өтінім береді.</w:t>
      </w:r>
    </w:p>
    <w:bookmarkEnd w:id="60"/>
    <w:bookmarkStart w:name="z89" w:id="61"/>
    <w:p>
      <w:pPr>
        <w:spacing w:after="0"/>
        <w:ind w:left="0"/>
        <w:jc w:val="both"/>
      </w:pPr>
      <w:r>
        <w:rPr>
          <w:rFonts w:ascii="Times New Roman"/>
          <w:b w:val="false"/>
          <w:i w:val="false"/>
          <w:color w:val="000000"/>
          <w:sz w:val="28"/>
        </w:rPr>
        <w:t xml:space="preserve">
      6. Аңшылар мен аңшылық шаруашылығы субъектілері қоғамдық бірлестіктерінің республикалық қауымдастығы (бұдан әрі - аңшылар қауымдастығы) ағымдағы жылдың 15 ақпанынан келесі жылдың 15 ақпанына дейінгі кезеңге арналған жануарлар дүниесі объектілерін алуға арналған лимиттердің негізінде Заңның 9-бабы 1-тармағының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аңшылық объектілері болып табылатын жануарлар түрлерін алу квоталарын бөлуді жүзеге асырады.";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1" w:id="62"/>
    <w:p>
      <w:pPr>
        <w:spacing w:after="0"/>
        <w:ind w:left="0"/>
        <w:jc w:val="both"/>
      </w:pPr>
      <w:r>
        <w:rPr>
          <w:rFonts w:ascii="Times New Roman"/>
          <w:b w:val="false"/>
          <w:i w:val="false"/>
          <w:color w:val="000000"/>
          <w:sz w:val="28"/>
        </w:rPr>
        <w:t>
      "3-тарау. Балық шаруашылығы субъектілерінің арасында балық аулау объектілері болып табылатын жануарлар түрлерін алу квоталарын бөлу тәртібі";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93" w:id="63"/>
    <w:p>
      <w:pPr>
        <w:spacing w:after="0"/>
        <w:ind w:left="0"/>
        <w:jc w:val="both"/>
      </w:pPr>
      <w:r>
        <w:rPr>
          <w:rFonts w:ascii="Times New Roman"/>
          <w:b w:val="false"/>
          <w:i w:val="false"/>
          <w:color w:val="000000"/>
          <w:sz w:val="28"/>
        </w:rPr>
        <w:t>
      "12. Балық ресурстарын және басқа да су жануарларын алу квоталарын алу үшін балық шаруашылығы субъектілері ағымдағы жылдың 1 ақпанына дейін Мемлекеттік корпорацияға мынадай құжаттарды жібереді:</w:t>
      </w:r>
    </w:p>
    <w:bookmarkEnd w:id="63"/>
    <w:bookmarkStart w:name="z94" w:id="6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балық шаруашылығы су айдындарында және (немесе) учаскелерінде балық ресурстарын және басқа да су жануарларын алу квоталарын алуға арналған өтінім (бұдан әрі - балық ресурстарын алуға арналған өтінім);</w:t>
      </w:r>
    </w:p>
    <w:bookmarkEnd w:id="64"/>
    <w:p>
      <w:pPr>
        <w:spacing w:after="0"/>
        <w:ind w:left="0"/>
        <w:jc w:val="both"/>
      </w:pPr>
      <w:r>
        <w:rPr>
          <w:rFonts w:ascii="Times New Roman"/>
          <w:b w:val="false"/>
          <w:i w:val="false"/>
          <w:color w:val="000000"/>
          <w:sz w:val="28"/>
        </w:rPr>
        <w:t>
      өтінім берілген күнге дейінгі бір айдан кешіктірілмей алынған, аумақтық көліктік бақылау органының балық шаруашылығы субъектісінің атына тіркелген аулаушы және көліктік флот, оның ішінде шағын көлемді флот туралы анықтамасы.</w:t>
      </w:r>
    </w:p>
    <w:p>
      <w:pPr>
        <w:spacing w:after="0"/>
        <w:ind w:left="0"/>
        <w:jc w:val="both"/>
      </w:pPr>
      <w:r>
        <w:rPr>
          <w:rFonts w:ascii="Times New Roman"/>
          <w:b w:val="false"/>
          <w:i w:val="false"/>
          <w:color w:val="000000"/>
          <w:sz w:val="28"/>
        </w:rPr>
        <w:t>
      Балық аулаушылар қауымдастығы жануарлар дүниесін қорғау, өсімін молайту және пайдалану саласындағы уәкілетті орган ведомствосының аумақтық бөлімшесіне (бұдан әрі - аумақтық бөлімше) балық ресурстарын алуға арналған өтінімнің 2 және 4-тармақтары бойынша мәліметтер беру туралы жазбаша сұраным жібереді.</w:t>
      </w:r>
    </w:p>
    <w:p>
      <w:pPr>
        <w:spacing w:after="0"/>
        <w:ind w:left="0"/>
        <w:jc w:val="both"/>
      </w:pPr>
      <w:r>
        <w:rPr>
          <w:rFonts w:ascii="Times New Roman"/>
          <w:b w:val="false"/>
          <w:i w:val="false"/>
          <w:color w:val="000000"/>
          <w:sz w:val="28"/>
        </w:rPr>
        <w:t>
      Аумақтық бөлімше сұратылған ақпаратты сұраным келіп түскен күннен бастап күнтізбелік 10 күн ішінде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96" w:id="65"/>
    <w:p>
      <w:pPr>
        <w:spacing w:after="0"/>
        <w:ind w:left="0"/>
        <w:jc w:val="both"/>
      </w:pPr>
      <w:r>
        <w:rPr>
          <w:rFonts w:ascii="Times New Roman"/>
          <w:b w:val="false"/>
          <w:i w:val="false"/>
          <w:color w:val="000000"/>
          <w:sz w:val="28"/>
        </w:rPr>
        <w:t xml:space="preserve">
      "21. Балық ресурстарын және басқа да су жануарларын алу квоталарын бөлу қорытындылары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балық аулау лимиттері бекітілгеннен кейін күнтізбелік он күн ішінде шығарылады және тиісті жергілікті атқарушы органдарға жіберіледі.";</w:t>
      </w:r>
    </w:p>
    <w:bookmarkEnd w:id="65"/>
    <w:bookmarkStart w:name="z97" w:id="6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66"/>
    <w:bookmarkStart w:name="z98" w:id="67"/>
    <w:p>
      <w:pPr>
        <w:spacing w:after="0"/>
        <w:ind w:left="0"/>
        <w:jc w:val="both"/>
      </w:pPr>
      <w:r>
        <w:rPr>
          <w:rFonts w:ascii="Times New Roman"/>
          <w:b w:val="false"/>
          <w:i w:val="false"/>
          <w:color w:val="000000"/>
          <w:sz w:val="28"/>
        </w:rPr>
        <w:t xml:space="preserve">
      6.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11623 болып тіркелген, 2015 жылғы 25 тамызда "Әділет" ақпараттық-құқықтық жүйесінде жарияланған):</w:t>
      </w:r>
    </w:p>
    <w:bookmarkEnd w:id="67"/>
    <w:bookmarkStart w:name="z99" w:id="68"/>
    <w:p>
      <w:pPr>
        <w:spacing w:after="0"/>
        <w:ind w:left="0"/>
        <w:jc w:val="both"/>
      </w:pPr>
      <w:r>
        <w:rPr>
          <w:rFonts w:ascii="Times New Roman"/>
          <w:b w:val="false"/>
          <w:i w:val="false"/>
          <w:color w:val="000000"/>
          <w:sz w:val="28"/>
        </w:rPr>
        <w:t xml:space="preserve">
      көрсетілген бұйрықпен бекітілген Жануарларды интродукциялауды, реинтродукциялауды және будандастыруды жүргізуге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01" w:id="69"/>
    <w:p>
      <w:pPr>
        <w:spacing w:after="0"/>
        <w:ind w:left="0"/>
        <w:jc w:val="both"/>
      </w:pPr>
      <w:r>
        <w:rPr>
          <w:rFonts w:ascii="Times New Roman"/>
          <w:b w:val="false"/>
          <w:i w:val="false"/>
          <w:color w:val="000000"/>
          <w:sz w:val="28"/>
        </w:rPr>
        <w:t>
      "1-тарау. Жалпы ережелер";</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3" w:id="70"/>
    <w:p>
      <w:pPr>
        <w:spacing w:after="0"/>
        <w:ind w:left="0"/>
        <w:jc w:val="both"/>
      </w:pPr>
      <w:r>
        <w:rPr>
          <w:rFonts w:ascii="Times New Roman"/>
          <w:b w:val="false"/>
          <w:i w:val="false"/>
          <w:color w:val="000000"/>
          <w:sz w:val="28"/>
        </w:rPr>
        <w:t xml:space="preserve">
      "1. Осы Жануарларды интродукциялауды, реинтродукциялауды және будандастыруды жүргізуге рұқсат беру қағидалары (бұдан әрі - Қағидалар) "Жануарлар дүниесін қорғау, өсімін молайту және пайдалану туралы" 2004 жылғы 9 шілдедегі Қазақстан Республикасы Заңының (бұдан әрі - Заң) 9-бабының </w:t>
      </w:r>
      <w:r>
        <w:rPr>
          <w:rFonts w:ascii="Times New Roman"/>
          <w:b w:val="false"/>
          <w:i w:val="false"/>
          <w:color w:val="000000"/>
          <w:sz w:val="28"/>
        </w:rPr>
        <w:t>60) тармақшасына</w:t>
      </w:r>
      <w:r>
        <w:rPr>
          <w:rFonts w:ascii="Times New Roman"/>
          <w:b w:val="false"/>
          <w:i w:val="false"/>
          <w:color w:val="000000"/>
          <w:sz w:val="28"/>
        </w:rPr>
        <w:t xml:space="preserve"> және "Рұқсаттар мен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жануарларды интродукциялауды, реинтродукциялауды, будандастыруды жүргізуге рұқсат (бұдан әрі - рұқсат) беру тәртібін айқындайды.";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5" w:id="71"/>
    <w:p>
      <w:pPr>
        <w:spacing w:after="0"/>
        <w:ind w:left="0"/>
        <w:jc w:val="both"/>
      </w:pPr>
      <w:r>
        <w:rPr>
          <w:rFonts w:ascii="Times New Roman"/>
          <w:b w:val="false"/>
          <w:i w:val="false"/>
          <w:color w:val="000000"/>
          <w:sz w:val="28"/>
        </w:rPr>
        <w:t>
      "2-тарау. Рұқсат беру тәртібі";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07" w:id="72"/>
    <w:p>
      <w:pPr>
        <w:spacing w:after="0"/>
        <w:ind w:left="0"/>
        <w:jc w:val="both"/>
      </w:pPr>
      <w:r>
        <w:rPr>
          <w:rFonts w:ascii="Times New Roman"/>
          <w:b w:val="false"/>
          <w:i w:val="false"/>
          <w:color w:val="000000"/>
          <w:sz w:val="28"/>
        </w:rPr>
        <w:t xml:space="preserve">
      "3. Жануарларды интродукциялауды, реинтродукциялауды және будандастыруды жүргізуге рұқсат беруге арналған өтінім (бұдан әрі - өтінім)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веб-порталы арқылы электрондық түрде жіберіледі.</w:t>
      </w:r>
    </w:p>
    <w:bookmarkEnd w:id="72"/>
    <w:bookmarkStart w:name="z108" w:id="73"/>
    <w:p>
      <w:pPr>
        <w:spacing w:after="0"/>
        <w:ind w:left="0"/>
        <w:jc w:val="both"/>
      </w:pPr>
      <w:r>
        <w:rPr>
          <w:rFonts w:ascii="Times New Roman"/>
          <w:b w:val="false"/>
          <w:i w:val="false"/>
          <w:color w:val="000000"/>
          <w:sz w:val="28"/>
        </w:rPr>
        <w:t>
      4. Өтінімге мынадай құжаттар қоса беріледі:</w:t>
      </w:r>
    </w:p>
    <w:bookmarkEnd w:id="73"/>
    <w:p>
      <w:pPr>
        <w:spacing w:after="0"/>
        <w:ind w:left="0"/>
        <w:jc w:val="both"/>
      </w:pPr>
      <w:r>
        <w:rPr>
          <w:rFonts w:ascii="Times New Roman"/>
          <w:b w:val="false"/>
          <w:i w:val="false"/>
          <w:color w:val="000000"/>
          <w:sz w:val="28"/>
        </w:rPr>
        <w:t>
      1) жануарларды интродукциялауды, реинтродукциялауды және будандастыруды жүргізу кезінде жануарларды сатып алудың заңдылығын растайтын құжаттың электрондық көшірмесі (сатып алу-сату шарты, сыйға тарту шарты, жүкқұжат немесе тауар чегі немесе банктің белгісі бар төлем тапсырмасы);</w:t>
      </w:r>
    </w:p>
    <w:p>
      <w:pPr>
        <w:spacing w:after="0"/>
        <w:ind w:left="0"/>
        <w:jc w:val="both"/>
      </w:pPr>
      <w:r>
        <w:rPr>
          <w:rFonts w:ascii="Times New Roman"/>
          <w:b w:val="false"/>
          <w:i w:val="false"/>
          <w:color w:val="000000"/>
          <w:sz w:val="28"/>
        </w:rPr>
        <w:t>
      2) мемлекеттік экологиялық сараптаманың оң қорытындысы бар жануарларды интродукциялауды, реинтродукциялауды және будандастыруды жүргізуге арналған биологиялық негіздеменің электрондық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0" w:id="74"/>
    <w:p>
      <w:pPr>
        <w:spacing w:after="0"/>
        <w:ind w:left="0"/>
        <w:jc w:val="both"/>
      </w:pPr>
      <w:r>
        <w:rPr>
          <w:rFonts w:ascii="Times New Roman"/>
          <w:b w:val="false"/>
          <w:i w:val="false"/>
          <w:color w:val="000000"/>
          <w:sz w:val="28"/>
        </w:rPr>
        <w:t xml:space="preserve">
      "6. Аумақтық бөлімше өтінімді және оған қоса берілетін құжаттарды бір жұмыс күні ішінде қарайды (егер, өтiнiм сағат 18.00-ден кейiн немесе сенбi күнi қабылданса, онда өтінім беруші үшiн мерзiмдi есептеу келесi жұмыс күнi басталады) және тіркелген күннен бастап үш жұмыс күні ішінде қарап,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жануарларды интродукциялауды, реинтродукциялауды және будандастыруды жүргізуге рұқсат береді не мынадай негіздер бойынша бас тартады:</w:t>
      </w:r>
    </w:p>
    <w:bookmarkEnd w:id="74"/>
    <w:p>
      <w:pPr>
        <w:spacing w:after="0"/>
        <w:ind w:left="0"/>
        <w:jc w:val="both"/>
      </w:pPr>
      <w:r>
        <w:rPr>
          <w:rFonts w:ascii="Times New Roman"/>
          <w:b w:val="false"/>
          <w:i w:val="false"/>
          <w:color w:val="000000"/>
          <w:sz w:val="28"/>
        </w:rPr>
        <w:t xml:space="preserve">
      1) өтінім беруші рұқсат алуға ұсынған құжаттардың және (немесе) олардағы деректердің (мәліметтердің) дұрыс еместігінің анықталуы; </w:t>
      </w:r>
    </w:p>
    <w:p>
      <w:pPr>
        <w:spacing w:after="0"/>
        <w:ind w:left="0"/>
        <w:jc w:val="both"/>
      </w:pPr>
      <w:r>
        <w:rPr>
          <w:rFonts w:ascii="Times New Roman"/>
          <w:b w:val="false"/>
          <w:i w:val="false"/>
          <w:color w:val="000000"/>
          <w:sz w:val="28"/>
        </w:rPr>
        <w:t xml:space="preserve">
      2) өтінім берушінің және (немесе) рұқсат беру үшін қажетті ұсынылған материалдардың, объектілердің, деректер мен мәліметтердің осы Қағидаларда, Заңда және "Ветеринария туралы" 2002 жылғы 10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келмеуі; </w:t>
      </w:r>
    </w:p>
    <w:p>
      <w:pPr>
        <w:spacing w:after="0"/>
        <w:ind w:left="0"/>
        <w:jc w:val="both"/>
      </w:pPr>
      <w:r>
        <w:rPr>
          <w:rFonts w:ascii="Times New Roman"/>
          <w:b w:val="false"/>
          <w:i w:val="false"/>
          <w:color w:val="000000"/>
          <w:sz w:val="28"/>
        </w:rPr>
        <w:t>
      3) өтінім берушіге қатысты рұқсат алуды қажет ететін қызметке немесе жекелеген қызмет түрлеріне тыйым салу туралы заңды күшіне енген сот шешімінің (үкімінің) болуы;</w:t>
      </w:r>
    </w:p>
    <w:p>
      <w:pPr>
        <w:spacing w:after="0"/>
        <w:ind w:left="0"/>
        <w:jc w:val="both"/>
      </w:pPr>
      <w:r>
        <w:rPr>
          <w:rFonts w:ascii="Times New Roman"/>
          <w:b w:val="false"/>
          <w:i w:val="false"/>
          <w:color w:val="000000"/>
          <w:sz w:val="28"/>
        </w:rPr>
        <w:t>
      4) өтінім берушіге қатысты заңды күшіне енген сот шешімінің болуы, оның негізінде өтінім берушінің рұқсат алуға байланысты арнайы құқығынан айырылуы.";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3" w:id="75"/>
    <w:p>
      <w:pPr>
        <w:spacing w:after="0"/>
        <w:ind w:left="0"/>
        <w:jc w:val="both"/>
      </w:pPr>
      <w:r>
        <w:rPr>
          <w:rFonts w:ascii="Times New Roman"/>
          <w:b w:val="false"/>
          <w:i w:val="false"/>
          <w:color w:val="000000"/>
          <w:sz w:val="28"/>
        </w:rPr>
        <w:t xml:space="preserve">
      "8. Жануарларды интродукциялауды, реинтродукциялауды және будандастыруды жүргізуге рұқсат беруді есепке алу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жануарларды интродукциялауды, реинтродукциялауды және будандастыруды жүргізуге рұқсат беруді тіркеу журналында жүргізіледі.";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Экология, геология және табиғи ресурстар министрінің 16.11.2020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Уылдырық шашу кезеңінде</w:t>
            </w:r>
            <w:r>
              <w:br/>
            </w:r>
            <w:r>
              <w:rPr>
                <w:rFonts w:ascii="Times New Roman"/>
                <w:b w:val="false"/>
                <w:i w:val="false"/>
                <w:color w:val="000000"/>
                <w:sz w:val="20"/>
              </w:rPr>
              <w:t>балық аулауға тыйым салынған,</w:t>
            </w:r>
            <w:r>
              <w:br/>
            </w:r>
            <w:r>
              <w:rPr>
                <w:rFonts w:ascii="Times New Roman"/>
                <w:b w:val="false"/>
                <w:i w:val="false"/>
                <w:color w:val="000000"/>
                <w:sz w:val="20"/>
              </w:rPr>
              <w:t>сондай-ақ балық аулауға тыйым</w:t>
            </w:r>
            <w:r>
              <w:br/>
            </w:r>
            <w:r>
              <w:rPr>
                <w:rFonts w:ascii="Times New Roman"/>
                <w:b w:val="false"/>
                <w:i w:val="false"/>
                <w:color w:val="000000"/>
                <w:sz w:val="20"/>
              </w:rPr>
              <w:t>салынған су айдындарында және</w:t>
            </w:r>
            <w:r>
              <w:br/>
            </w:r>
            <w:r>
              <w:rPr>
                <w:rFonts w:ascii="Times New Roman"/>
                <w:b w:val="false"/>
                <w:i w:val="false"/>
                <w:color w:val="000000"/>
                <w:sz w:val="20"/>
              </w:rPr>
              <w:t>(немесе) учаскелерінде су көлігі</w:t>
            </w:r>
            <w:r>
              <w:br/>
            </w:r>
            <w:r>
              <w:rPr>
                <w:rFonts w:ascii="Times New Roman"/>
                <w:b w:val="false"/>
                <w:i w:val="false"/>
                <w:color w:val="000000"/>
                <w:sz w:val="20"/>
              </w:rPr>
              <w:t>қозғалысының ережесіне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Нөмірі:_______                        Берілген күні_________</w:t>
      </w:r>
    </w:p>
    <w:p>
      <w:pPr>
        <w:spacing w:after="0"/>
        <w:ind w:left="0"/>
        <w:jc w:val="left"/>
      </w:pPr>
      <w:r>
        <w:rPr>
          <w:rFonts w:ascii="Times New Roman"/>
          <w:b/>
          <w:i w:val="false"/>
          <w:color w:val="000000"/>
        </w:rPr>
        <w:t xml:space="preserve"> Балық аулауға тыйым салынған уылдырық шашу кезеңінде, сондай-ақ балық аулауға  тыйым салынған су айдындарында және (немесе) учаскелерінде кеме қатынасы режимін келісу</w:t>
      </w:r>
    </w:p>
    <w:p>
      <w:pPr>
        <w:spacing w:after="0"/>
        <w:ind w:left="0"/>
        <w:jc w:val="both"/>
      </w:pPr>
      <w:r>
        <w:rPr>
          <w:rFonts w:ascii="Times New Roman"/>
          <w:b w:val="false"/>
          <w:i w:val="false"/>
          <w:color w:val="000000"/>
          <w:sz w:val="28"/>
        </w:rPr>
        <w:t>
      Берілді:_________________________________________________________________________</w:t>
      </w:r>
    </w:p>
    <w:p>
      <w:pPr>
        <w:spacing w:after="0"/>
        <w:ind w:left="0"/>
        <w:jc w:val="both"/>
      </w:pPr>
      <w:r>
        <w:rPr>
          <w:rFonts w:ascii="Times New Roman"/>
          <w:b w:val="false"/>
          <w:i w:val="false"/>
          <w:color w:val="000000"/>
          <w:sz w:val="28"/>
        </w:rPr>
        <w:t>
      (заңды/жеке тұлғаның атауы, аты, әкесінің аты (бар болса) тегі)</w:t>
      </w:r>
    </w:p>
    <w:p>
      <w:pPr>
        <w:spacing w:after="0"/>
        <w:ind w:left="0"/>
        <w:jc w:val="both"/>
      </w:pPr>
      <w:r>
        <w:rPr>
          <w:rFonts w:ascii="Times New Roman"/>
          <w:b w:val="false"/>
          <w:i w:val="false"/>
          <w:color w:val="000000"/>
          <w:sz w:val="28"/>
        </w:rPr>
        <w:t>
      Кеменің атауы___________________________________________________________________</w:t>
      </w:r>
    </w:p>
    <w:p>
      <w:pPr>
        <w:spacing w:after="0"/>
        <w:ind w:left="0"/>
        <w:jc w:val="both"/>
      </w:pPr>
      <w:r>
        <w:rPr>
          <w:rFonts w:ascii="Times New Roman"/>
          <w:b w:val="false"/>
          <w:i w:val="false"/>
          <w:color w:val="000000"/>
          <w:sz w:val="28"/>
        </w:rPr>
        <w:t>
      Кеменің тіркеу нөмірі_____________________________________________________________</w:t>
      </w:r>
    </w:p>
    <w:p>
      <w:pPr>
        <w:spacing w:after="0"/>
        <w:ind w:left="0"/>
        <w:jc w:val="both"/>
      </w:pPr>
      <w:r>
        <w:rPr>
          <w:rFonts w:ascii="Times New Roman"/>
          <w:b w:val="false"/>
          <w:i w:val="false"/>
          <w:color w:val="000000"/>
          <w:sz w:val="28"/>
        </w:rPr>
        <w:t>
      Кеменің техникалық параметрлері: __________________________________________________</w:t>
      </w:r>
    </w:p>
    <w:p>
      <w:pPr>
        <w:spacing w:after="0"/>
        <w:ind w:left="0"/>
        <w:jc w:val="both"/>
      </w:pPr>
      <w:r>
        <w:rPr>
          <w:rFonts w:ascii="Times New Roman"/>
          <w:b w:val="false"/>
          <w:i w:val="false"/>
          <w:color w:val="000000"/>
          <w:sz w:val="28"/>
        </w:rPr>
        <w:t>
      Ұзындығы (метрмен) _____________________________________________________________</w:t>
      </w:r>
    </w:p>
    <w:p>
      <w:pPr>
        <w:spacing w:after="0"/>
        <w:ind w:left="0"/>
        <w:jc w:val="both"/>
      </w:pPr>
      <w:r>
        <w:rPr>
          <w:rFonts w:ascii="Times New Roman"/>
          <w:b w:val="false"/>
          <w:i w:val="false"/>
          <w:color w:val="000000"/>
          <w:sz w:val="28"/>
        </w:rPr>
        <w:t>
      Ені (метрмен) ____________________________________________________________________</w:t>
      </w:r>
    </w:p>
    <w:p>
      <w:pPr>
        <w:spacing w:after="0"/>
        <w:ind w:left="0"/>
        <w:jc w:val="both"/>
      </w:pPr>
      <w:r>
        <w:rPr>
          <w:rFonts w:ascii="Times New Roman"/>
          <w:b w:val="false"/>
          <w:i w:val="false"/>
          <w:color w:val="000000"/>
          <w:sz w:val="28"/>
        </w:rPr>
        <w:t>
      Шөгуі (сантиметрмен, метрмен) ____________________________________________________</w:t>
      </w:r>
    </w:p>
    <w:p>
      <w:pPr>
        <w:spacing w:after="0"/>
        <w:ind w:left="0"/>
        <w:jc w:val="both"/>
      </w:pPr>
      <w:r>
        <w:rPr>
          <w:rFonts w:ascii="Times New Roman"/>
          <w:b w:val="false"/>
          <w:i w:val="false"/>
          <w:color w:val="000000"/>
          <w:sz w:val="28"/>
        </w:rPr>
        <w:t>
      Кемедегі ескіш бұрандалардың айналу жылдамдығы (айн/мин) __________________________</w:t>
      </w:r>
    </w:p>
    <w:p>
      <w:pPr>
        <w:spacing w:after="0"/>
        <w:ind w:left="0"/>
        <w:jc w:val="both"/>
      </w:pPr>
      <w:r>
        <w:rPr>
          <w:rFonts w:ascii="Times New Roman"/>
          <w:b w:val="false"/>
          <w:i w:val="false"/>
          <w:color w:val="000000"/>
          <w:sz w:val="28"/>
        </w:rPr>
        <w:t>
      Кеменің типі ____________________________________________________________________</w:t>
      </w:r>
    </w:p>
    <w:p>
      <w:pPr>
        <w:spacing w:after="0"/>
        <w:ind w:left="0"/>
        <w:jc w:val="both"/>
      </w:pPr>
      <w:r>
        <w:rPr>
          <w:rFonts w:ascii="Times New Roman"/>
          <w:b w:val="false"/>
          <w:i w:val="false"/>
          <w:color w:val="000000"/>
          <w:sz w:val="28"/>
        </w:rPr>
        <w:t>
      Кеменің маркасы _________________________________________________________________</w:t>
      </w:r>
    </w:p>
    <w:p>
      <w:pPr>
        <w:spacing w:after="0"/>
        <w:ind w:left="0"/>
        <w:jc w:val="both"/>
      </w:pPr>
      <w:r>
        <w:rPr>
          <w:rFonts w:ascii="Times New Roman"/>
          <w:b w:val="false"/>
          <w:i w:val="false"/>
          <w:color w:val="000000"/>
          <w:sz w:val="28"/>
        </w:rPr>
        <w:t>
      Қозғалтқышының қуатты __________________________________________________________</w:t>
      </w:r>
    </w:p>
    <w:p>
      <w:pPr>
        <w:spacing w:after="0"/>
        <w:ind w:left="0"/>
        <w:jc w:val="both"/>
      </w:pPr>
      <w:r>
        <w:rPr>
          <w:rFonts w:ascii="Times New Roman"/>
          <w:b w:val="false"/>
          <w:i w:val="false"/>
          <w:color w:val="000000"/>
          <w:sz w:val="28"/>
        </w:rPr>
        <w:t>
      Кеме қатынасының мақсаты _______________________________________________________</w:t>
      </w:r>
    </w:p>
    <w:p>
      <w:pPr>
        <w:spacing w:after="0"/>
        <w:ind w:left="0"/>
        <w:jc w:val="both"/>
      </w:pPr>
      <w:r>
        <w:rPr>
          <w:rFonts w:ascii="Times New Roman"/>
          <w:b w:val="false"/>
          <w:i w:val="false"/>
          <w:color w:val="000000"/>
          <w:sz w:val="28"/>
        </w:rPr>
        <w:t>
      Қозғалыс мерзімі 20__жылғы _______ бастап ________дейін</w:t>
      </w:r>
    </w:p>
    <w:p>
      <w:pPr>
        <w:spacing w:after="0"/>
        <w:ind w:left="0"/>
        <w:jc w:val="both"/>
      </w:pPr>
      <w:r>
        <w:rPr>
          <w:rFonts w:ascii="Times New Roman"/>
          <w:b w:val="false"/>
          <w:i w:val="false"/>
          <w:color w:val="000000"/>
          <w:sz w:val="28"/>
        </w:rPr>
        <w:t>
      Қозғалыс бағдары ________________________________________________________________</w:t>
      </w:r>
    </w:p>
    <w:p>
      <w:pPr>
        <w:spacing w:after="0"/>
        <w:ind w:left="0"/>
        <w:jc w:val="both"/>
      </w:pPr>
      <w:r>
        <w:rPr>
          <w:rFonts w:ascii="Times New Roman"/>
          <w:b w:val="false"/>
          <w:i w:val="false"/>
          <w:color w:val="000000"/>
          <w:sz w:val="28"/>
        </w:rPr>
        <w:t>
      Тұрақ орны ______________________________________________________________________</w:t>
      </w:r>
    </w:p>
    <w:p>
      <w:pPr>
        <w:spacing w:after="0"/>
        <w:ind w:left="0"/>
        <w:jc w:val="both"/>
      </w:pPr>
      <w:r>
        <w:rPr>
          <w:rFonts w:ascii="Times New Roman"/>
          <w:b w:val="false"/>
          <w:i w:val="false"/>
          <w:color w:val="000000"/>
          <w:sz w:val="28"/>
        </w:rPr>
        <w:t>
      Қосымша шарттар ________________________________________________________________</w:t>
      </w:r>
    </w:p>
    <w:p>
      <w:pPr>
        <w:spacing w:after="0"/>
        <w:ind w:left="0"/>
        <w:jc w:val="both"/>
      </w:pPr>
      <w:r>
        <w:rPr>
          <w:rFonts w:ascii="Times New Roman"/>
          <w:b w:val="false"/>
          <w:i w:val="false"/>
          <w:color w:val="000000"/>
          <w:sz w:val="28"/>
        </w:rPr>
        <w:t>
      Аталған келісімнің көшірмесі бақылау үшін жіберіледі</w:t>
      </w:r>
    </w:p>
    <w:p>
      <w:pPr>
        <w:spacing w:after="0"/>
        <w:ind w:left="0"/>
        <w:jc w:val="both"/>
      </w:pPr>
      <w:r>
        <w:rPr>
          <w:rFonts w:ascii="Times New Roman"/>
          <w:b w:val="false"/>
          <w:i w:val="false"/>
          <w:color w:val="000000"/>
          <w:sz w:val="28"/>
        </w:rPr>
        <w:t>
      Аумақтық бөлімше басшысы: ______________________________ 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Уылдырық шашу кезеңінде</w:t>
            </w:r>
            <w:r>
              <w:br/>
            </w:r>
            <w:r>
              <w:rPr>
                <w:rFonts w:ascii="Times New Roman"/>
                <w:b w:val="false"/>
                <w:i w:val="false"/>
                <w:color w:val="000000"/>
                <w:sz w:val="20"/>
              </w:rPr>
              <w:t>балық аулауға тыйым салынған,</w:t>
            </w:r>
            <w:r>
              <w:br/>
            </w:r>
            <w:r>
              <w:rPr>
                <w:rFonts w:ascii="Times New Roman"/>
                <w:b w:val="false"/>
                <w:i w:val="false"/>
                <w:color w:val="000000"/>
                <w:sz w:val="20"/>
              </w:rPr>
              <w:t>сондай-ақ балық аулауға тыйым</w:t>
            </w:r>
            <w:r>
              <w:br/>
            </w:r>
            <w:r>
              <w:rPr>
                <w:rFonts w:ascii="Times New Roman"/>
                <w:b w:val="false"/>
                <w:i w:val="false"/>
                <w:color w:val="000000"/>
                <w:sz w:val="20"/>
              </w:rPr>
              <w:t>салынған су айдындарында және</w:t>
            </w:r>
            <w:r>
              <w:br/>
            </w:r>
            <w:r>
              <w:rPr>
                <w:rFonts w:ascii="Times New Roman"/>
                <w:b w:val="false"/>
                <w:i w:val="false"/>
                <w:color w:val="000000"/>
                <w:sz w:val="20"/>
              </w:rPr>
              <w:t>(немесе) учаскелерінде су көлігі</w:t>
            </w:r>
            <w:r>
              <w:br/>
            </w:r>
            <w:r>
              <w:rPr>
                <w:rFonts w:ascii="Times New Roman"/>
                <w:b w:val="false"/>
                <w:i w:val="false"/>
                <w:color w:val="000000"/>
                <w:sz w:val="20"/>
              </w:rPr>
              <w:t>қозғалысының ережесіне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(уәкілетті орган ведомствосы</w:t>
            </w:r>
            <w:r>
              <w:br/>
            </w:r>
            <w:r>
              <w:rPr>
                <w:rFonts w:ascii="Times New Roman"/>
                <w:b w:val="false"/>
                <w:i w:val="false"/>
                <w:color w:val="000000"/>
                <w:sz w:val="20"/>
              </w:rPr>
              <w:t>аумақтық бөлімшесінің толық</w:t>
            </w:r>
            <w:r>
              <w:br/>
            </w:r>
            <w:r>
              <w:rPr>
                <w:rFonts w:ascii="Times New Roman"/>
                <w:b w:val="false"/>
                <w:i w:val="false"/>
                <w:color w:val="000000"/>
                <w:sz w:val="20"/>
              </w:rPr>
              <w:t>атауы)</w:t>
            </w:r>
            <w:r>
              <w:br/>
            </w:r>
            <w:r>
              <w:rPr>
                <w:rFonts w:ascii="Times New Roman"/>
                <w:b w:val="false"/>
                <w:i w:val="false"/>
                <w:color w:val="000000"/>
                <w:sz w:val="20"/>
              </w:rPr>
              <w:t>(кімнен)_____________________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(индексі, қала, аудан, облыс,</w:t>
            </w:r>
            <w:r>
              <w:br/>
            </w:r>
            <w:r>
              <w:rPr>
                <w:rFonts w:ascii="Times New Roman"/>
                <w:b w:val="false"/>
                <w:i w:val="false"/>
                <w:color w:val="000000"/>
                <w:sz w:val="20"/>
              </w:rPr>
              <w:t>көше, үй №, пәтер № (бар</w:t>
            </w:r>
            <w:r>
              <w:br/>
            </w:r>
            <w:r>
              <w:rPr>
                <w:rFonts w:ascii="Times New Roman"/>
                <w:b w:val="false"/>
                <w:i w:val="false"/>
                <w:color w:val="000000"/>
                <w:sz w:val="20"/>
              </w:rPr>
              <w:t>болса),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Балық аулауға тыйым салынған уылдырық шашу кезеңінде, сондай-ақ балық аулауға тыйым салынған су айдындарында және (немесе) учаскелерінде кеме қатынасы режимін келісу туралы өтініш</w:t>
      </w:r>
    </w:p>
    <w:p>
      <w:pPr>
        <w:spacing w:after="0"/>
        <w:ind w:left="0"/>
        <w:jc w:val="both"/>
      </w:pPr>
      <w:r>
        <w:rPr>
          <w:rFonts w:ascii="Times New Roman"/>
          <w:b w:val="false"/>
          <w:i w:val="false"/>
          <w:color w:val="000000"/>
          <w:sz w:val="28"/>
        </w:rPr>
        <w:t>
      Кеме иесінің атауы _______________________________________________________________</w:t>
      </w:r>
    </w:p>
    <w:p>
      <w:pPr>
        <w:spacing w:after="0"/>
        <w:ind w:left="0"/>
        <w:jc w:val="both"/>
      </w:pPr>
      <w:r>
        <w:rPr>
          <w:rFonts w:ascii="Times New Roman"/>
          <w:b w:val="false"/>
          <w:i w:val="false"/>
          <w:color w:val="000000"/>
          <w:sz w:val="28"/>
        </w:rPr>
        <w:t>
      Кеме жүргізушінің аты, әкесінің аты (бар болса), тегі ___________________________________</w:t>
      </w:r>
    </w:p>
    <w:p>
      <w:pPr>
        <w:spacing w:after="0"/>
        <w:ind w:left="0"/>
        <w:jc w:val="both"/>
      </w:pPr>
      <w:r>
        <w:rPr>
          <w:rFonts w:ascii="Times New Roman"/>
          <w:b w:val="false"/>
          <w:i w:val="false"/>
          <w:color w:val="000000"/>
          <w:sz w:val="28"/>
        </w:rPr>
        <w:t>
      Кеменің атауы ___________________________________________________________________</w:t>
      </w:r>
    </w:p>
    <w:p>
      <w:pPr>
        <w:spacing w:after="0"/>
        <w:ind w:left="0"/>
        <w:jc w:val="both"/>
      </w:pPr>
      <w:r>
        <w:rPr>
          <w:rFonts w:ascii="Times New Roman"/>
          <w:b w:val="false"/>
          <w:i w:val="false"/>
          <w:color w:val="000000"/>
          <w:sz w:val="28"/>
        </w:rPr>
        <w:t>
      Кеменің тіркеу нөмірі _____________________________________________________________</w:t>
      </w:r>
    </w:p>
    <w:p>
      <w:pPr>
        <w:spacing w:after="0"/>
        <w:ind w:left="0"/>
        <w:jc w:val="both"/>
      </w:pPr>
      <w:r>
        <w:rPr>
          <w:rFonts w:ascii="Times New Roman"/>
          <w:b w:val="false"/>
          <w:i w:val="false"/>
          <w:color w:val="000000"/>
          <w:sz w:val="28"/>
        </w:rPr>
        <w:t>
      Кеменің техникалық параметрлері (ұзындығы, ені, шөгуі):</w:t>
      </w:r>
    </w:p>
    <w:p>
      <w:pPr>
        <w:spacing w:after="0"/>
        <w:ind w:left="0"/>
        <w:jc w:val="both"/>
      </w:pPr>
      <w:r>
        <w:rPr>
          <w:rFonts w:ascii="Times New Roman"/>
          <w:b w:val="false"/>
          <w:i w:val="false"/>
          <w:color w:val="000000"/>
          <w:sz w:val="28"/>
        </w:rPr>
        <w:t>
      Ұзындығы (метрмен) _____________________________________________________________</w:t>
      </w:r>
    </w:p>
    <w:p>
      <w:pPr>
        <w:spacing w:after="0"/>
        <w:ind w:left="0"/>
        <w:jc w:val="both"/>
      </w:pPr>
      <w:r>
        <w:rPr>
          <w:rFonts w:ascii="Times New Roman"/>
          <w:b w:val="false"/>
          <w:i w:val="false"/>
          <w:color w:val="000000"/>
          <w:sz w:val="28"/>
        </w:rPr>
        <w:t>
      Ені (метрмен) ____________________________________________________________________</w:t>
      </w:r>
    </w:p>
    <w:p>
      <w:pPr>
        <w:spacing w:after="0"/>
        <w:ind w:left="0"/>
        <w:jc w:val="both"/>
      </w:pPr>
      <w:r>
        <w:rPr>
          <w:rFonts w:ascii="Times New Roman"/>
          <w:b w:val="false"/>
          <w:i w:val="false"/>
          <w:color w:val="000000"/>
          <w:sz w:val="28"/>
        </w:rPr>
        <w:t>
      Шөгуі (сантиметрмен) ____________________________________________________________</w:t>
      </w:r>
    </w:p>
    <w:p>
      <w:pPr>
        <w:spacing w:after="0"/>
        <w:ind w:left="0"/>
        <w:jc w:val="both"/>
      </w:pPr>
      <w:r>
        <w:rPr>
          <w:rFonts w:ascii="Times New Roman"/>
          <w:b w:val="false"/>
          <w:i w:val="false"/>
          <w:color w:val="000000"/>
          <w:sz w:val="28"/>
        </w:rPr>
        <w:t>
      Кемедегі ескіш бұрандалардың айналу жылдамдығы (айналу/минут) _____________________</w:t>
      </w:r>
    </w:p>
    <w:p>
      <w:pPr>
        <w:spacing w:after="0"/>
        <w:ind w:left="0"/>
        <w:jc w:val="both"/>
      </w:pPr>
      <w:r>
        <w:rPr>
          <w:rFonts w:ascii="Times New Roman"/>
          <w:b w:val="false"/>
          <w:i w:val="false"/>
          <w:color w:val="000000"/>
          <w:sz w:val="28"/>
        </w:rPr>
        <w:t>
      Кеменің типі ____________________________________________________________________</w:t>
      </w:r>
    </w:p>
    <w:p>
      <w:pPr>
        <w:spacing w:after="0"/>
        <w:ind w:left="0"/>
        <w:jc w:val="both"/>
      </w:pPr>
      <w:r>
        <w:rPr>
          <w:rFonts w:ascii="Times New Roman"/>
          <w:b w:val="false"/>
          <w:i w:val="false"/>
          <w:color w:val="000000"/>
          <w:sz w:val="28"/>
        </w:rPr>
        <w:t>
      Кеменің маркасы _________________________________________________________________</w:t>
      </w:r>
    </w:p>
    <w:p>
      <w:pPr>
        <w:spacing w:after="0"/>
        <w:ind w:left="0"/>
        <w:jc w:val="both"/>
      </w:pPr>
      <w:r>
        <w:rPr>
          <w:rFonts w:ascii="Times New Roman"/>
          <w:b w:val="false"/>
          <w:i w:val="false"/>
          <w:color w:val="000000"/>
          <w:sz w:val="28"/>
        </w:rPr>
        <w:t>
      Қозғалтқышының қуаты ___________________________________________________________</w:t>
      </w:r>
    </w:p>
    <w:p>
      <w:pPr>
        <w:spacing w:after="0"/>
        <w:ind w:left="0"/>
        <w:jc w:val="both"/>
      </w:pPr>
      <w:r>
        <w:rPr>
          <w:rFonts w:ascii="Times New Roman"/>
          <w:b w:val="false"/>
          <w:i w:val="false"/>
          <w:color w:val="000000"/>
          <w:sz w:val="28"/>
        </w:rPr>
        <w:t>
      Кеме қатынасының мақсаты _______________________________________________________</w:t>
      </w:r>
    </w:p>
    <w:p>
      <w:pPr>
        <w:spacing w:after="0"/>
        <w:ind w:left="0"/>
        <w:jc w:val="both"/>
      </w:pPr>
      <w:r>
        <w:rPr>
          <w:rFonts w:ascii="Times New Roman"/>
          <w:b w:val="false"/>
          <w:i w:val="false"/>
          <w:color w:val="000000"/>
          <w:sz w:val="28"/>
        </w:rPr>
        <w:t>
      Қозғалыс мерзімі 20____жылғы _________бастап __________дейін</w:t>
      </w:r>
    </w:p>
    <w:p>
      <w:pPr>
        <w:spacing w:after="0"/>
        <w:ind w:left="0"/>
        <w:jc w:val="both"/>
      </w:pPr>
      <w:r>
        <w:rPr>
          <w:rFonts w:ascii="Times New Roman"/>
          <w:b w:val="false"/>
          <w:i w:val="false"/>
          <w:color w:val="000000"/>
          <w:sz w:val="28"/>
        </w:rPr>
        <w:t>
      Қозғалыс бағдары________________________________________________________________</w:t>
      </w:r>
    </w:p>
    <w:p>
      <w:pPr>
        <w:spacing w:after="0"/>
        <w:ind w:left="0"/>
        <w:jc w:val="both"/>
      </w:pPr>
      <w:r>
        <w:rPr>
          <w:rFonts w:ascii="Times New Roman"/>
          <w:b w:val="false"/>
          <w:i w:val="false"/>
          <w:color w:val="000000"/>
          <w:sz w:val="28"/>
        </w:rPr>
        <w:t>
      Тұрақ орны ______________________________________________________________________</w:t>
      </w:r>
    </w:p>
    <w:p>
      <w:pPr>
        <w:spacing w:after="0"/>
        <w:ind w:left="0"/>
        <w:jc w:val="both"/>
      </w:pPr>
      <w:r>
        <w:rPr>
          <w:rFonts w:ascii="Times New Roman"/>
          <w:b w:val="false"/>
          <w:i w:val="false"/>
          <w:color w:val="000000"/>
          <w:sz w:val="28"/>
        </w:rPr>
        <w:t>
      Кеме билетінің немесе кеме куәлігінің нөмірі және күні_________________________________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Өтініштің берілген күні 20__жылғы "__"_____________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Нөмірі:_______                                          Берілген күні_________</w:t>
      </w:r>
    </w:p>
    <w:p>
      <w:pPr>
        <w:spacing w:after="0"/>
        <w:ind w:left="0"/>
        <w:jc w:val="both"/>
      </w:pPr>
      <w:r>
        <w:rPr>
          <w:rFonts w:ascii="Times New Roman"/>
          <w:b w:val="false"/>
          <w:i w:val="false"/>
          <w:color w:val="000000"/>
          <w:sz w:val="28"/>
        </w:rPr>
        <w:t xml:space="preserve">
      Жануарларды ғылыми, мәдени-ағарту, тәрбиелік, эстетикалық мақсаттарда, сондай-ақ </w:t>
      </w:r>
    </w:p>
    <w:p>
      <w:pPr>
        <w:spacing w:after="0"/>
        <w:ind w:left="0"/>
        <w:jc w:val="both"/>
      </w:pPr>
      <w:r>
        <w:rPr>
          <w:rFonts w:ascii="Times New Roman"/>
          <w:b w:val="false"/>
          <w:i w:val="false"/>
          <w:color w:val="000000"/>
          <w:sz w:val="28"/>
        </w:rPr>
        <w:t>
                  эпизоотияның алдын алу мақсатында пайдалануға арналған рұқсат</w:t>
      </w:r>
    </w:p>
    <w:p>
      <w:pPr>
        <w:spacing w:after="0"/>
        <w:ind w:left="0"/>
        <w:jc w:val="both"/>
      </w:pPr>
      <w:r>
        <w:rPr>
          <w:rFonts w:ascii="Times New Roman"/>
          <w:b w:val="false"/>
          <w:i w:val="false"/>
          <w:color w:val="000000"/>
          <w:sz w:val="28"/>
        </w:rPr>
        <w:t>
      Берілді: _________________________________________________________________________</w:t>
      </w:r>
    </w:p>
    <w:p>
      <w:pPr>
        <w:spacing w:after="0"/>
        <w:ind w:left="0"/>
        <w:jc w:val="both"/>
      </w:pPr>
      <w:r>
        <w:rPr>
          <w:rFonts w:ascii="Times New Roman"/>
          <w:b w:val="false"/>
          <w:i w:val="false"/>
          <w:color w:val="000000"/>
          <w:sz w:val="28"/>
        </w:rPr>
        <w:t>
      Пайдалану түрі __________________________________________________________________</w:t>
      </w:r>
    </w:p>
    <w:p>
      <w:pPr>
        <w:spacing w:after="0"/>
        <w:ind w:left="0"/>
        <w:jc w:val="both"/>
      </w:pPr>
      <w:r>
        <w:rPr>
          <w:rFonts w:ascii="Times New Roman"/>
          <w:b w:val="false"/>
          <w:i w:val="false"/>
          <w:color w:val="000000"/>
          <w:sz w:val="28"/>
        </w:rPr>
        <w:t>
      Алу мақсаты _____________________________________________________________________</w:t>
      </w:r>
    </w:p>
    <w:p>
      <w:pPr>
        <w:spacing w:after="0"/>
        <w:ind w:left="0"/>
        <w:jc w:val="both"/>
      </w:pPr>
      <w:r>
        <w:rPr>
          <w:rFonts w:ascii="Times New Roman"/>
          <w:b w:val="false"/>
          <w:i w:val="false"/>
          <w:color w:val="000000"/>
          <w:sz w:val="28"/>
        </w:rPr>
        <w:t>
      Алу тәсілдері ____________________________________________________________________</w:t>
      </w:r>
    </w:p>
    <w:p>
      <w:pPr>
        <w:spacing w:after="0"/>
        <w:ind w:left="0"/>
        <w:jc w:val="both"/>
      </w:pPr>
      <w:r>
        <w:rPr>
          <w:rFonts w:ascii="Times New Roman"/>
          <w:b w:val="false"/>
          <w:i w:val="false"/>
          <w:color w:val="000000"/>
          <w:sz w:val="28"/>
        </w:rPr>
        <w:t>
      Рұқсатты пайдалану үшін жауапты адамдар:__________________________________________</w:t>
      </w:r>
    </w:p>
    <w:p>
      <w:pPr>
        <w:spacing w:after="0"/>
        <w:ind w:left="0"/>
        <w:jc w:val="both"/>
      </w:pPr>
      <w:r>
        <w:rPr>
          <w:rFonts w:ascii="Times New Roman"/>
          <w:b w:val="false"/>
          <w:i w:val="false"/>
          <w:color w:val="000000"/>
          <w:sz w:val="28"/>
        </w:rPr>
        <w:t>
      Алынуы жоспарланып отырған объектілердің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3403"/>
        <w:gridCol w:w="7215"/>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(дарақтар)</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 (аумақ) және учаске шекаралары</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Төлемнің жиынтық сомасы ________________________________________________________</w:t>
      </w:r>
    </w:p>
    <w:p>
      <w:pPr>
        <w:spacing w:after="0"/>
        <w:ind w:left="0"/>
        <w:jc w:val="both"/>
      </w:pPr>
      <w:r>
        <w:rPr>
          <w:rFonts w:ascii="Times New Roman"/>
          <w:b w:val="false"/>
          <w:i w:val="false"/>
          <w:color w:val="000000"/>
          <w:sz w:val="28"/>
        </w:rPr>
        <w:t>
      Жыныстық-жас құрамы (қажет болған жағдайда): _____________________________________</w:t>
      </w:r>
    </w:p>
    <w:p>
      <w:pPr>
        <w:spacing w:after="0"/>
        <w:ind w:left="0"/>
        <w:jc w:val="both"/>
      </w:pPr>
      <w:r>
        <w:rPr>
          <w:rFonts w:ascii="Times New Roman"/>
          <w:b w:val="false"/>
          <w:i w:val="false"/>
          <w:color w:val="000000"/>
          <w:sz w:val="28"/>
        </w:rPr>
        <w:t xml:space="preserve">
      Aлу мерзімі: ________________ бастап _______________________ дейін </w:t>
      </w:r>
    </w:p>
    <w:p>
      <w:pPr>
        <w:spacing w:after="0"/>
        <w:ind w:left="0"/>
        <w:jc w:val="both"/>
      </w:pPr>
      <w:r>
        <w:rPr>
          <w:rFonts w:ascii="Times New Roman"/>
          <w:b w:val="false"/>
          <w:i w:val="false"/>
          <w:color w:val="000000"/>
          <w:sz w:val="28"/>
        </w:rPr>
        <w:t>
      Aлу тәсілі:_______________________________________________________________________</w:t>
      </w:r>
    </w:p>
    <w:p>
      <w:pPr>
        <w:spacing w:after="0"/>
        <w:ind w:left="0"/>
        <w:jc w:val="both"/>
      </w:pPr>
      <w:r>
        <w:rPr>
          <w:rFonts w:ascii="Times New Roman"/>
          <w:b w:val="false"/>
          <w:i w:val="false"/>
          <w:color w:val="000000"/>
          <w:sz w:val="28"/>
        </w:rPr>
        <w:t>
      Рұқсатты пайдалану туралы есептің берілетін мерзімі: __________________________________</w:t>
      </w:r>
    </w:p>
    <w:p>
      <w:pPr>
        <w:spacing w:after="0"/>
        <w:ind w:left="0"/>
        <w:jc w:val="both"/>
      </w:pPr>
      <w:r>
        <w:rPr>
          <w:rFonts w:ascii="Times New Roman"/>
          <w:b w:val="false"/>
          <w:i w:val="false"/>
          <w:color w:val="000000"/>
          <w:sz w:val="28"/>
        </w:rPr>
        <w:t xml:space="preserve">
      Бақылау:_______________________________________________________________ жүктеледі. </w:t>
      </w:r>
    </w:p>
    <w:p>
      <w:pPr>
        <w:spacing w:after="0"/>
        <w:ind w:left="0"/>
        <w:jc w:val="both"/>
      </w:pPr>
      <w:r>
        <w:rPr>
          <w:rFonts w:ascii="Times New Roman"/>
          <w:b w:val="false"/>
          <w:i w:val="false"/>
          <w:color w:val="000000"/>
          <w:sz w:val="28"/>
        </w:rPr>
        <w:t>
      Уәкілетті адам: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(ведомствоның немесе</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толық атауы)</w:t>
            </w:r>
            <w:r>
              <w:br/>
            </w:r>
            <w:r>
              <w:rPr>
                <w:rFonts w:ascii="Times New Roman"/>
                <w:b w:val="false"/>
                <w:i w:val="false"/>
                <w:color w:val="000000"/>
                <w:sz w:val="20"/>
              </w:rPr>
              <w:t>(кімнен)_____________________</w:t>
            </w:r>
            <w:r>
              <w:br/>
            </w:r>
            <w:r>
              <w:rPr>
                <w:rFonts w:ascii="Times New Roman"/>
                <w:b w:val="false"/>
                <w:i w:val="false"/>
                <w:color w:val="000000"/>
                <w:sz w:val="20"/>
              </w:rPr>
              <w:t>(өтінім берушінің толық атауы)</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(индексі, облыс, қала,</w:t>
            </w:r>
            <w:r>
              <w:br/>
            </w:r>
            <w:r>
              <w:rPr>
                <w:rFonts w:ascii="Times New Roman"/>
                <w:b w:val="false"/>
                <w:i w:val="false"/>
                <w:color w:val="000000"/>
                <w:sz w:val="20"/>
              </w:rPr>
              <w:t>аудан, көше, үй №, пәтер №</w:t>
            </w:r>
            <w:r>
              <w:br/>
            </w:r>
            <w:r>
              <w:rPr>
                <w:rFonts w:ascii="Times New Roman"/>
                <w:b w:val="false"/>
                <w:i w:val="false"/>
                <w:color w:val="000000"/>
                <w:sz w:val="20"/>
              </w:rPr>
              <w:t>(бар болса), телефон)</w:t>
            </w:r>
            <w:r>
              <w:br/>
            </w:r>
            <w:r>
              <w:rPr>
                <w:rFonts w:ascii="Times New Roman"/>
                <w:b w:val="false"/>
                <w:i w:val="false"/>
                <w:color w:val="000000"/>
                <w:sz w:val="20"/>
              </w:rPr>
              <w:t>өтінім берушінің деректемелері</w:t>
            </w:r>
            <w:r>
              <w:br/>
            </w:r>
            <w:r>
              <w:rPr>
                <w:rFonts w:ascii="Times New Roman"/>
                <w:b w:val="false"/>
                <w:i w:val="false"/>
                <w:color w:val="000000"/>
                <w:sz w:val="20"/>
              </w:rPr>
              <w:t>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xml:space="preserve">
      "Жануарлар дүниесін пайдалануға арналған рұқсатты" беруді сұраймын (кәсіпшілік, </w:t>
      </w:r>
    </w:p>
    <w:p>
      <w:pPr>
        <w:spacing w:after="0"/>
        <w:ind w:left="0"/>
        <w:jc w:val="both"/>
      </w:pPr>
      <w:r>
        <w:rPr>
          <w:rFonts w:ascii="Times New Roman"/>
          <w:b w:val="false"/>
          <w:i w:val="false"/>
          <w:color w:val="000000"/>
          <w:sz w:val="28"/>
        </w:rPr>
        <w:t>
      әуесқойлық (спорттық), ғылыми-зерттемелік аулау, мелиорациялық аулау, өсімді молайту мақсатында аулау)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Пайдалану түрі:__________________________________________________________________</w:t>
      </w:r>
    </w:p>
    <w:p>
      <w:pPr>
        <w:spacing w:after="0"/>
        <w:ind w:left="0"/>
        <w:jc w:val="both"/>
      </w:pPr>
      <w:r>
        <w:rPr>
          <w:rFonts w:ascii="Times New Roman"/>
          <w:b w:val="false"/>
          <w:i w:val="false"/>
          <w:color w:val="000000"/>
          <w:sz w:val="28"/>
        </w:rPr>
        <w:t>
      Су айдынының және (немесе) учаскенің атауы: ________________________________________</w:t>
      </w:r>
    </w:p>
    <w:p>
      <w:pPr>
        <w:spacing w:after="0"/>
        <w:ind w:left="0"/>
        <w:jc w:val="both"/>
      </w:pPr>
      <w:r>
        <w:rPr>
          <w:rFonts w:ascii="Times New Roman"/>
          <w:b w:val="false"/>
          <w:i w:val="false"/>
          <w:color w:val="000000"/>
          <w:sz w:val="28"/>
        </w:rPr>
        <w:t>
      Aлу мақсаты: ____________________________________________________________________</w:t>
      </w:r>
    </w:p>
    <w:p>
      <w:pPr>
        <w:spacing w:after="0"/>
        <w:ind w:left="0"/>
        <w:jc w:val="both"/>
      </w:pPr>
      <w:r>
        <w:rPr>
          <w:rFonts w:ascii="Times New Roman"/>
          <w:b w:val="false"/>
          <w:i w:val="false"/>
          <w:color w:val="000000"/>
          <w:sz w:val="28"/>
        </w:rPr>
        <w:t>
      Aлу тәсілдері: ___________________________________________________________________</w:t>
      </w:r>
    </w:p>
    <w:p>
      <w:pPr>
        <w:spacing w:after="0"/>
        <w:ind w:left="0"/>
        <w:jc w:val="both"/>
      </w:pPr>
      <w:r>
        <w:rPr>
          <w:rFonts w:ascii="Times New Roman"/>
          <w:b w:val="false"/>
          <w:i w:val="false"/>
          <w:color w:val="000000"/>
          <w:sz w:val="28"/>
        </w:rPr>
        <w:t>
      Рұқсатты пайдалану үшін жауапты адамдар: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жеке сәйкестендіру нөмірі)</w:t>
      </w:r>
    </w:p>
    <w:p>
      <w:pPr>
        <w:spacing w:after="0"/>
        <w:ind w:left="0"/>
        <w:jc w:val="both"/>
      </w:pPr>
      <w:r>
        <w:rPr>
          <w:rFonts w:ascii="Times New Roman"/>
          <w:b w:val="false"/>
          <w:i w:val="false"/>
          <w:color w:val="000000"/>
          <w:sz w:val="28"/>
        </w:rPr>
        <w:t>
      Балық шаруашылығын жүргізуге арналған 201__жылғы "__"____ №___ шарт</w:t>
      </w:r>
    </w:p>
    <w:p>
      <w:pPr>
        <w:spacing w:after="0"/>
        <w:ind w:left="0"/>
        <w:jc w:val="both"/>
      </w:pPr>
      <w:r>
        <w:rPr>
          <w:rFonts w:ascii="Times New Roman"/>
          <w:b w:val="false"/>
          <w:i w:val="false"/>
          <w:color w:val="000000"/>
          <w:sz w:val="28"/>
        </w:rPr>
        <w:t xml:space="preserve">
      Аккредиттелу туралы куәліктің нөмірі, күні және сериясы (ғылыми-зерттемелік </w:t>
      </w:r>
    </w:p>
    <w:p>
      <w:pPr>
        <w:spacing w:after="0"/>
        <w:ind w:left="0"/>
        <w:jc w:val="both"/>
      </w:pPr>
      <w:r>
        <w:rPr>
          <w:rFonts w:ascii="Times New Roman"/>
          <w:b w:val="false"/>
          <w:i w:val="false"/>
          <w:color w:val="000000"/>
          <w:sz w:val="28"/>
        </w:rPr>
        <w:t>
      аулау жағдайында) _______________________________________________________________</w:t>
      </w:r>
    </w:p>
    <w:p>
      <w:pPr>
        <w:spacing w:after="0"/>
        <w:ind w:left="0"/>
        <w:jc w:val="both"/>
      </w:pPr>
      <w:r>
        <w:rPr>
          <w:rFonts w:ascii="Times New Roman"/>
          <w:b w:val="false"/>
          <w:i w:val="false"/>
          <w:color w:val="000000"/>
          <w:sz w:val="28"/>
        </w:rPr>
        <w:t>
      Мекендеу ортасынан алынуы жоспарланып отырған объектілердің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8232"/>
      </w:tblGrid>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(тонна)</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Жыныстық-жас құрамы (қажет болған жағдайда) _____________________</w:t>
      </w:r>
    </w:p>
    <w:p>
      <w:pPr>
        <w:spacing w:after="0"/>
        <w:ind w:left="0"/>
        <w:jc w:val="both"/>
      </w:pPr>
      <w:r>
        <w:rPr>
          <w:rFonts w:ascii="Times New Roman"/>
          <w:b w:val="false"/>
          <w:i w:val="false"/>
          <w:color w:val="000000"/>
          <w:sz w:val="28"/>
        </w:rPr>
        <w:t>
      Aлу мерзімі ___________________ бастап ______________________ дейін</w:t>
      </w:r>
    </w:p>
    <w:p>
      <w:pPr>
        <w:spacing w:after="0"/>
        <w:ind w:left="0"/>
        <w:jc w:val="both"/>
      </w:pPr>
      <w:r>
        <w:rPr>
          <w:rFonts w:ascii="Times New Roman"/>
          <w:b w:val="false"/>
          <w:i w:val="false"/>
          <w:color w:val="000000"/>
          <w:sz w:val="28"/>
        </w:rPr>
        <w:t xml:space="preserve">
      Болжанып отырған алу ауданы (аумағы) мен учаскесінің шекарасы: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Алу құралы: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8"/>
        <w:gridCol w:w="3782"/>
      </w:tblGrid>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құралының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Жүзу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68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типі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Өтінімнің берілген күні 20___жылғы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(ведомствоның немесе</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толық атауы)</w:t>
            </w:r>
            <w:r>
              <w:br/>
            </w:r>
            <w:r>
              <w:rPr>
                <w:rFonts w:ascii="Times New Roman"/>
                <w:b w:val="false"/>
                <w:i w:val="false"/>
                <w:color w:val="000000"/>
                <w:sz w:val="20"/>
              </w:rPr>
              <w:t>(кімнен)_____________________</w:t>
            </w:r>
            <w:r>
              <w:br/>
            </w:r>
            <w:r>
              <w:rPr>
                <w:rFonts w:ascii="Times New Roman"/>
                <w:b w:val="false"/>
                <w:i w:val="false"/>
                <w:color w:val="000000"/>
                <w:sz w:val="20"/>
              </w:rPr>
              <w:t>(өтінім берушінің толық атауы)</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(индексі, облыс, қала,</w:t>
            </w:r>
            <w:r>
              <w:br/>
            </w:r>
            <w:r>
              <w:rPr>
                <w:rFonts w:ascii="Times New Roman"/>
                <w:b w:val="false"/>
                <w:i w:val="false"/>
                <w:color w:val="000000"/>
                <w:sz w:val="20"/>
              </w:rPr>
              <w:t>аудан, көше, үй №, пәтер №</w:t>
            </w:r>
            <w:r>
              <w:br/>
            </w:r>
            <w:r>
              <w:rPr>
                <w:rFonts w:ascii="Times New Roman"/>
                <w:b w:val="false"/>
                <w:i w:val="false"/>
                <w:color w:val="000000"/>
                <w:sz w:val="20"/>
              </w:rPr>
              <w:t>(бар болса), телефон)</w:t>
            </w:r>
            <w:r>
              <w:br/>
            </w:r>
            <w:r>
              <w:rPr>
                <w:rFonts w:ascii="Times New Roman"/>
                <w:b w:val="false"/>
                <w:i w:val="false"/>
                <w:color w:val="000000"/>
                <w:sz w:val="20"/>
              </w:rPr>
              <w:t>өтінім берушінің деректемелері</w:t>
            </w:r>
            <w:r>
              <w:br/>
            </w:r>
            <w:r>
              <w:rPr>
                <w:rFonts w:ascii="Times New Roman"/>
                <w:b w:val="false"/>
                <w:i w:val="false"/>
                <w:color w:val="000000"/>
                <w:sz w:val="20"/>
              </w:rPr>
              <w:t>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xml:space="preserve">
      "Жануарлар дүниесін пайдалануға арналған рұқсатты" беруді сұраймын (аң аулауға, </w:t>
      </w:r>
    </w:p>
    <w:p>
      <w:pPr>
        <w:spacing w:after="0"/>
        <w:ind w:left="0"/>
        <w:jc w:val="both"/>
      </w:pPr>
      <w:r>
        <w:rPr>
          <w:rFonts w:ascii="Times New Roman"/>
          <w:b w:val="false"/>
          <w:i w:val="false"/>
          <w:color w:val="000000"/>
          <w:sz w:val="28"/>
        </w:rPr>
        <w:t xml:space="preserve">
      өсімді молайту мақсатында, жануарларды ғылыми, мәдени-ағарту, тәрбиелік, эстетикалық </w:t>
      </w:r>
    </w:p>
    <w:p>
      <w:pPr>
        <w:spacing w:after="0"/>
        <w:ind w:left="0"/>
        <w:jc w:val="both"/>
      </w:pPr>
      <w:r>
        <w:rPr>
          <w:rFonts w:ascii="Times New Roman"/>
          <w:b w:val="false"/>
          <w:i w:val="false"/>
          <w:color w:val="000000"/>
          <w:sz w:val="28"/>
        </w:rPr>
        <w:t xml:space="preserve">
      мақсаттарда, сондай-ақ эпизоотияның алдын алу мақсатында пайдалануға)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Пайдалану түрі __________________________________________________________________</w:t>
      </w:r>
    </w:p>
    <w:p>
      <w:pPr>
        <w:spacing w:after="0"/>
        <w:ind w:left="0"/>
        <w:jc w:val="both"/>
      </w:pPr>
      <w:r>
        <w:rPr>
          <w:rFonts w:ascii="Times New Roman"/>
          <w:b w:val="false"/>
          <w:i w:val="false"/>
          <w:color w:val="000000"/>
          <w:sz w:val="28"/>
        </w:rPr>
        <w:t>
      Алу мақсаты _____________________________________________________________________</w:t>
      </w:r>
    </w:p>
    <w:p>
      <w:pPr>
        <w:spacing w:after="0"/>
        <w:ind w:left="0"/>
        <w:jc w:val="both"/>
      </w:pPr>
      <w:r>
        <w:rPr>
          <w:rFonts w:ascii="Times New Roman"/>
          <w:b w:val="false"/>
          <w:i w:val="false"/>
          <w:color w:val="000000"/>
          <w:sz w:val="28"/>
        </w:rPr>
        <w:t>
      Алу тәсілдері ____________________________________________________________________</w:t>
      </w:r>
    </w:p>
    <w:p>
      <w:pPr>
        <w:spacing w:after="0"/>
        <w:ind w:left="0"/>
        <w:jc w:val="both"/>
      </w:pPr>
      <w:r>
        <w:rPr>
          <w:rFonts w:ascii="Times New Roman"/>
          <w:b w:val="false"/>
          <w:i w:val="false"/>
          <w:color w:val="000000"/>
          <w:sz w:val="28"/>
        </w:rPr>
        <w:t>
      Аңшылық шаруашылығын жүргізуге арналған шарттың нөмірі және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Рұқсатты пайдалану үшін жауапты адамдар: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жеке сәйкестендіру нөмірі)</w:t>
      </w:r>
    </w:p>
    <w:p>
      <w:pPr>
        <w:spacing w:after="0"/>
        <w:ind w:left="0"/>
        <w:jc w:val="both"/>
      </w:pPr>
      <w:r>
        <w:rPr>
          <w:rFonts w:ascii="Times New Roman"/>
          <w:b w:val="false"/>
          <w:i w:val="false"/>
          <w:color w:val="000000"/>
          <w:sz w:val="28"/>
        </w:rPr>
        <w:t>
      Мекендеу ортасынан алынуы жоспарланып отырған объектілердің тізбесі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3403"/>
        <w:gridCol w:w="7215"/>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(дарақтар)</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 (аумақ) және учаске шекаралары</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құны (теңге) ______________________________________________________________</w:t>
      </w:r>
    </w:p>
    <w:p>
      <w:pPr>
        <w:spacing w:after="0"/>
        <w:ind w:left="0"/>
        <w:jc w:val="both"/>
      </w:pPr>
      <w:r>
        <w:rPr>
          <w:rFonts w:ascii="Times New Roman"/>
          <w:b w:val="false"/>
          <w:i w:val="false"/>
          <w:color w:val="000000"/>
          <w:sz w:val="28"/>
        </w:rPr>
        <w:t>
      Жыныстық-жас құрамы (қажет болған жағдайда): _____________________________________</w:t>
      </w:r>
    </w:p>
    <w:p>
      <w:pPr>
        <w:spacing w:after="0"/>
        <w:ind w:left="0"/>
        <w:jc w:val="both"/>
      </w:pPr>
      <w:r>
        <w:rPr>
          <w:rFonts w:ascii="Times New Roman"/>
          <w:b w:val="false"/>
          <w:i w:val="false"/>
          <w:color w:val="000000"/>
          <w:sz w:val="28"/>
        </w:rPr>
        <w:t>
      Aлу мерзімі: ________________ бастап_______________________ дейін</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жайында хабардармын.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Өтінімнің берілген күні 20___жылғы "____"________________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Орман шаруашылығы және</w:t>
            </w:r>
            <w:r>
              <w:br/>
            </w:r>
            <w:r>
              <w:rPr>
                <w:rFonts w:ascii="Times New Roman"/>
                <w:b w:val="false"/>
                <w:i w:val="false"/>
                <w:color w:val="000000"/>
                <w:sz w:val="20"/>
              </w:rPr>
              <w:t>жануарлар дүниесі комитеті</w:t>
            </w:r>
            <w:r>
              <w:br/>
            </w:r>
            <w:r>
              <w:rPr>
                <w:rFonts w:ascii="Times New Roman"/>
                <w:b w:val="false"/>
                <w:i w:val="false"/>
                <w:color w:val="000000"/>
                <w:sz w:val="20"/>
              </w:rPr>
              <w:t>(кімнен)_____________________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жеке тұлғаның</w:t>
            </w:r>
            <w:r>
              <w:br/>
            </w:r>
            <w:r>
              <w:rPr>
                <w:rFonts w:ascii="Times New Roman"/>
                <w:b w:val="false"/>
                <w:i w:val="false"/>
                <w:color w:val="000000"/>
                <w:sz w:val="20"/>
              </w:rPr>
              <w:t>____________________________</w:t>
            </w:r>
            <w:r>
              <w:br/>
            </w:r>
            <w:r>
              <w:rPr>
                <w:rFonts w:ascii="Times New Roman"/>
                <w:b w:val="false"/>
                <w:i w:val="false"/>
                <w:color w:val="000000"/>
                <w:sz w:val="20"/>
              </w:rPr>
              <w:t>(дара кәcіпкердің)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 облыс, қала, аудан,</w:t>
            </w:r>
            <w:r>
              <w:br/>
            </w:r>
            <w:r>
              <w:rPr>
                <w:rFonts w:ascii="Times New Roman"/>
                <w:b w:val="false"/>
                <w:i w:val="false"/>
                <w:color w:val="000000"/>
                <w:sz w:val="20"/>
              </w:rPr>
              <w:t>көше, үй №, пәтер №</w:t>
            </w:r>
            <w:r>
              <w:br/>
            </w:r>
            <w:r>
              <w:rPr>
                <w:rFonts w:ascii="Times New Roman"/>
                <w:b w:val="false"/>
                <w:i w:val="false"/>
                <w:color w:val="000000"/>
                <w:sz w:val="20"/>
              </w:rPr>
              <w:t>(бар болса), телефоны)</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Ішкі нарықтағы сауда үшін бекіре тұқымдас балық түрлері уылдырығының таңбаларын беруді сұраймын.</w:t>
      </w:r>
    </w:p>
    <w:p>
      <w:pPr>
        <w:spacing w:after="0"/>
        <w:ind w:left="0"/>
        <w:jc w:val="both"/>
      </w:pPr>
      <w:r>
        <w:rPr>
          <w:rFonts w:ascii="Times New Roman"/>
          <w:b w:val="false"/>
          <w:i w:val="false"/>
          <w:color w:val="000000"/>
          <w:sz w:val="28"/>
        </w:rPr>
        <w:t>
      Уылдырық түрлері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3084"/>
        <w:gridCol w:w="3086"/>
        <w:gridCol w:w="3106"/>
        <w:gridCol w:w="479"/>
        <w:gridCol w:w="665"/>
        <w:gridCol w:w="665"/>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мөлшері және сыйымдылық көлемі</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саны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сыйымпдылық көлемі</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жалпы көлемі</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шығу тегі (отандық-табиғи, отандық-жасанды, импортталған, тәркіленген)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берілген уылдырық табиғи болса, балықтың қайдан ауланғаны туралы анықтаманың нөмірі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 туралы куәліктердің (-тің) нөмірі және күні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берілген уылдырық жасанды болса,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берілген уылдырық импортталған болса, Құрып кету қаупi төнген жабайы флора мен фауна түрлерiмен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арналған рұқсаттың (-тардың) нөмірі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ұсынғаным үшін Қазақстан Республикасы заңнамасына сәйкес жауапкершілік жайында хабардармын.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Өтініштің берілген күні 20____жылғы "___" 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 мөр (бар болса)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6" w:id="76"/>
    <w:p>
      <w:pPr>
        <w:spacing w:after="0"/>
        <w:ind w:left="0"/>
        <w:jc w:val="left"/>
      </w:pPr>
      <w:r>
        <w:rPr>
          <w:rFonts w:ascii="Times New Roman"/>
          <w:b/>
          <w:i w:val="false"/>
          <w:color w:val="000000"/>
        </w:rPr>
        <w:t xml:space="preserve"> Бекіре тұқымдас балық түрлерінің уылдырығын алу туралы ақпарат</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967"/>
        <w:gridCol w:w="1712"/>
        <w:gridCol w:w="967"/>
        <w:gridCol w:w="1340"/>
        <w:gridCol w:w="6302"/>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саны мен жасы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салмағы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уылдырық салмағы</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алу тәсілі (сауып алу тәсілі (тірідей) немесе кесер тілігі тәсілі)</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9" w:id="77"/>
    <w:p>
      <w:pPr>
        <w:spacing w:after="0"/>
        <w:ind w:left="0"/>
        <w:jc w:val="left"/>
      </w:pPr>
      <w:r>
        <w:rPr>
          <w:rFonts w:ascii="Times New Roman"/>
          <w:b/>
          <w:i w:val="false"/>
          <w:color w:val="000000"/>
        </w:rPr>
        <w:t xml:space="preserve"> Ішкі нарықта бекіре тұқымдас балық түрлері уылдырығының саудасына арналған таңбаларды есепке алу журналы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349"/>
        <w:gridCol w:w="867"/>
        <w:gridCol w:w="867"/>
        <w:gridCol w:w="1831"/>
        <w:gridCol w:w="1989"/>
        <w:gridCol w:w="2072"/>
        <w:gridCol w:w="1591"/>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атауы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таңбалардың нөмірі және саны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Жүккұжат нөмірі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берілген күні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Таңбаның түрі, сыйымдылық және уылдырық көлемі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ЖСН-сы немесе БСН-сы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немесе курьер арқылы таңбалардың берілген күні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байланысының деректері, курьердің қолы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сауда үшін бекіре тұқымдас</w:t>
            </w:r>
            <w:r>
              <w:br/>
            </w:r>
            <w:r>
              <w:rPr>
                <w:rFonts w:ascii="Times New Roman"/>
                <w:b w:val="false"/>
                <w:i w:val="false"/>
                <w:color w:val="000000"/>
                <w:sz w:val="20"/>
              </w:rPr>
              <w:t>балық түрлерінің уылдырығын</w:t>
            </w:r>
            <w:r>
              <w:br/>
            </w:r>
            <w:r>
              <w:rPr>
                <w:rFonts w:ascii="Times New Roman"/>
                <w:b w:val="false"/>
                <w:i w:val="false"/>
                <w:color w:val="000000"/>
                <w:sz w:val="20"/>
              </w:rPr>
              <w:t>таңбалау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2" w:id="78"/>
    <w:p>
      <w:pPr>
        <w:spacing w:after="0"/>
        <w:ind w:left="0"/>
        <w:jc w:val="left"/>
      </w:pPr>
      <w:r>
        <w:rPr>
          <w:rFonts w:ascii="Times New Roman"/>
          <w:b/>
          <w:i w:val="false"/>
          <w:color w:val="000000"/>
        </w:rPr>
        <w:t xml:space="preserve"> Сыртқы нарықта бекіре тұқымдас балық түрлері уылдырығының саудасына арналған таңбаларды есепке алу журналы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899"/>
        <w:gridCol w:w="1560"/>
        <w:gridCol w:w="2918"/>
        <w:gridCol w:w="1900"/>
        <w:gridCol w:w="3481"/>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нөмірі және саны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шығаруға арналған рұқсат нөмірі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саны және уылдырық көлемі</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ЖСН-сы немесе заңды тұлғаның БСН-сы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Құрып кету қаупі төнген жабайы</w:t>
            </w:r>
            <w:r>
              <w:br/>
            </w:r>
            <w:r>
              <w:rPr>
                <w:rFonts w:ascii="Times New Roman"/>
                <w:b w:val="false"/>
                <w:i w:val="false"/>
                <w:color w:val="000000"/>
                <w:sz w:val="20"/>
              </w:rPr>
              <w:t>фауна мен флора түрлерімен</w:t>
            </w:r>
            <w:r>
              <w:br/>
            </w:r>
            <w:r>
              <w:rPr>
                <w:rFonts w:ascii="Times New Roman"/>
                <w:b w:val="false"/>
                <w:i w:val="false"/>
                <w:color w:val="000000"/>
                <w:sz w:val="20"/>
              </w:rPr>
              <w:t>халықаралық сауда туралы</w:t>
            </w:r>
            <w:r>
              <w:br/>
            </w:r>
            <w:r>
              <w:rPr>
                <w:rFonts w:ascii="Times New Roman"/>
                <w:b w:val="false"/>
                <w:i w:val="false"/>
                <w:color w:val="000000"/>
                <w:sz w:val="20"/>
              </w:rPr>
              <w:t>конвенцияның күші</w:t>
            </w:r>
            <w:r>
              <w:br/>
            </w:r>
            <w:r>
              <w:rPr>
                <w:rFonts w:ascii="Times New Roman"/>
                <w:b w:val="false"/>
                <w:i w:val="false"/>
                <w:color w:val="000000"/>
                <w:sz w:val="20"/>
              </w:rPr>
              <w:t>қолданылатын жануарлар</w:t>
            </w:r>
            <w:r>
              <w:br/>
            </w:r>
            <w:r>
              <w:rPr>
                <w:rFonts w:ascii="Times New Roman"/>
                <w:b w:val="false"/>
                <w:i w:val="false"/>
                <w:color w:val="000000"/>
                <w:sz w:val="20"/>
              </w:rPr>
              <w:t>түрлерін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әкелуге және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аумағынан әкетуге әкімшілік</w:t>
            </w:r>
            <w:r>
              <w:br/>
            </w:r>
            <w:r>
              <w:rPr>
                <w:rFonts w:ascii="Times New Roman"/>
                <w:b w:val="false"/>
                <w:i w:val="false"/>
                <w:color w:val="000000"/>
                <w:sz w:val="20"/>
              </w:rPr>
              <w:t>органның рұқсаттар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Орман шаруашылығы және</w:t>
            </w:r>
            <w:r>
              <w:br/>
            </w:r>
            <w:r>
              <w:rPr>
                <w:rFonts w:ascii="Times New Roman"/>
                <w:b w:val="false"/>
                <w:i w:val="false"/>
                <w:color w:val="000000"/>
                <w:sz w:val="20"/>
              </w:rPr>
              <w:t>жануарлар дүниесі комитеті</w:t>
            </w:r>
            <w:r>
              <w:br/>
            </w:r>
            <w:r>
              <w:rPr>
                <w:rFonts w:ascii="Times New Roman"/>
                <w:b w:val="false"/>
                <w:i w:val="false"/>
                <w:color w:val="000000"/>
                <w:sz w:val="20"/>
              </w:rPr>
              <w:t>(кімнен)_____________________</w:t>
            </w:r>
            <w:r>
              <w:br/>
            </w:r>
            <w:r>
              <w:rPr>
                <w:rFonts w:ascii="Times New Roman"/>
                <w:b w:val="false"/>
                <w:i w:val="false"/>
                <w:color w:val="000000"/>
                <w:sz w:val="20"/>
              </w:rPr>
              <w:t>(заңды тұлғаның толық</w:t>
            </w:r>
            <w:r>
              <w:br/>
            </w:r>
            <w:r>
              <w:rPr>
                <w:rFonts w:ascii="Times New Roman"/>
                <w:b w:val="false"/>
                <w:i w:val="false"/>
                <w:color w:val="000000"/>
                <w:sz w:val="20"/>
              </w:rPr>
              <w:t>атауы, жеке тұлғаның</w:t>
            </w:r>
            <w:r>
              <w:br/>
            </w:r>
            <w:r>
              <w:rPr>
                <w:rFonts w:ascii="Times New Roman"/>
                <w:b w:val="false"/>
                <w:i w:val="false"/>
                <w:color w:val="000000"/>
                <w:sz w:val="20"/>
              </w:rPr>
              <w:t>(дара кәcіпкердің)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мекенжайы__________________</w:t>
            </w:r>
            <w:r>
              <w:br/>
            </w:r>
            <w:r>
              <w:rPr>
                <w:rFonts w:ascii="Times New Roman"/>
                <w:b w:val="false"/>
                <w:i w:val="false"/>
                <w:color w:val="000000"/>
                <w:sz w:val="20"/>
              </w:rPr>
              <w:t>(индекс, облыс, қала,</w:t>
            </w:r>
            <w:r>
              <w:br/>
            </w:r>
            <w:r>
              <w:rPr>
                <w:rFonts w:ascii="Times New Roman"/>
                <w:b w:val="false"/>
                <w:i w:val="false"/>
                <w:color w:val="000000"/>
                <w:sz w:val="20"/>
              </w:rPr>
              <w:t>аудан, көше, үй №,</w:t>
            </w:r>
            <w:r>
              <w:br/>
            </w:r>
            <w:r>
              <w:rPr>
                <w:rFonts w:ascii="Times New Roman"/>
                <w:b w:val="false"/>
                <w:i w:val="false"/>
                <w:color w:val="000000"/>
                <w:sz w:val="20"/>
              </w:rPr>
              <w:t>пәтер № (бар болса),</w:t>
            </w:r>
            <w:r>
              <w:br/>
            </w:r>
            <w:r>
              <w:rPr>
                <w:rFonts w:ascii="Times New Roman"/>
                <w:b w:val="false"/>
                <w:i w:val="false"/>
                <w:color w:val="000000"/>
                <w:sz w:val="20"/>
              </w:rPr>
              <w:t>телефоны)</w:t>
            </w:r>
            <w:r>
              <w:br/>
            </w:r>
            <w:r>
              <w:rPr>
                <w:rFonts w:ascii="Times New Roman"/>
                <w:b w:val="false"/>
                <w:i w:val="false"/>
                <w:color w:val="000000"/>
                <w:sz w:val="20"/>
              </w:rPr>
              <w:t>деректемелері________________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Үлгілерді әкелуге, әкетуге рұқсат алуға арналған өтініш Үлгілерді _______________________________________________ әкелуге,  (қажеттісінің астын сызу керек)</w:t>
      </w:r>
    </w:p>
    <w:p>
      <w:pPr>
        <w:spacing w:after="0"/>
        <w:ind w:left="0"/>
        <w:jc w:val="both"/>
      </w:pPr>
      <w:r>
        <w:rPr>
          <w:rFonts w:ascii="Times New Roman"/>
          <w:b w:val="false"/>
          <w:i w:val="false"/>
          <w:color w:val="000000"/>
          <w:sz w:val="28"/>
        </w:rPr>
        <w:t>
      әкетуге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1364"/>
        <w:gridCol w:w="169"/>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әкету мақсаты (коммерциялық операциялар, ғылыми зерттеулер, өсiмдi молайту мақсаттары, цирктерде өнер көрсету немесе жылжымалы көрмелер, хайуанаттар бақтары, ботаникалық бақтар және мұражайлар арасындағы алмасу, сондай-ақ жеке басына беру)</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латын тілдерінде атауы көрсетілген үлгі</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 (тірі жануарлар, терілер, тұлыптар, ұшалар, бас сүйектері, мүйіздер, азу тістер, қан, уылдырық, сондай-ақ бұйымдар және басқалар, тірі жануарлар үшін - жынысы мен жасы, сәйкестендіру белгілерінің бар-жоғы)</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саны және (немесе) салмағы (уылдырықты әкету кезінде сыйымдылықтың саны мен көлемін қосымша көрсету қажет)</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шығу тегі (табиғаттан алынған, жасанды жағдайларда шығарылған немесе өсірілген, басқа елден қандай құжаттардың негізінде импортталды, тәркіленді, сатып алынды, сыйға немесе мұраға алынды және тағы басқалар)</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 туралы куәліктердің (-тің) нөмірі және күні (бар болса)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үлгілер Қазақстан Республикасы аумағында жасанды жағдайларда өсірілген болса,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жануарлардың түрлері, олардың бөліктері мен дериваттары Қазақстан Республикасы аумағында жануарлар санын реттеу арқылы табиғи ортадан алынса, саны реттелуге жататын жануарлар түрлерін алуға арналған рұқсаттың нөмірі мен күні</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мен импорттаушының орыс және ағылшын тілдеріндегі заңды мекенжайы, олардың телефондары немесе факстары (жеке тұлғалар үшін - үйінің мекенжайы, төлқұжат деректері)</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жайында хабардармын.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Өтініштің берілген күні 20____жылғы "___"________________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 объектілерін</w:t>
            </w:r>
            <w:r>
              <w:br/>
            </w:r>
            <w:r>
              <w:rPr>
                <w:rFonts w:ascii="Times New Roman"/>
                <w:b w:val="false"/>
                <w:i w:val="false"/>
                <w:color w:val="000000"/>
                <w:sz w:val="20"/>
              </w:rPr>
              <w:t>алып қою квоталарын бөлу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Балық шаруашылығы су айдындарында және (немесе) учаскелерінде балық </w:t>
      </w:r>
    </w:p>
    <w:p>
      <w:pPr>
        <w:spacing w:after="0"/>
        <w:ind w:left="0"/>
        <w:jc w:val="both"/>
      </w:pPr>
      <w:r>
        <w:rPr>
          <w:rFonts w:ascii="Times New Roman"/>
          <w:b w:val="false"/>
          <w:i w:val="false"/>
          <w:color w:val="000000"/>
          <w:sz w:val="28"/>
        </w:rPr>
        <w:t>
      ресурстарын және басқа да су жануарларын алу квоталарын алуға арналған өтінім</w:t>
      </w:r>
    </w:p>
    <w:p>
      <w:pPr>
        <w:spacing w:after="0"/>
        <w:ind w:left="0"/>
        <w:jc w:val="both"/>
      </w:pPr>
      <w:r>
        <w:rPr>
          <w:rFonts w:ascii="Times New Roman"/>
          <w:b w:val="false"/>
          <w:i w:val="false"/>
          <w:color w:val="000000"/>
          <w:sz w:val="28"/>
        </w:rPr>
        <w:t xml:space="preserve">
      Бекітіліп берілген балық шаруашылығы су айдынының және (немесе) учаскесінің </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xml:space="preserve">
      Жергілікті атқарушы органмен жасалған балық шаруашылығын жүргізуге арналған </w:t>
      </w:r>
    </w:p>
    <w:p>
      <w:pPr>
        <w:spacing w:after="0"/>
        <w:ind w:left="0"/>
        <w:jc w:val="both"/>
      </w:pPr>
      <w:r>
        <w:rPr>
          <w:rFonts w:ascii="Times New Roman"/>
          <w:b w:val="false"/>
          <w:i w:val="false"/>
          <w:color w:val="000000"/>
          <w:sz w:val="28"/>
        </w:rPr>
        <w:t>
      ______ жылғы "___" _____________ № ______шарт.</w:t>
      </w:r>
    </w:p>
    <w:p>
      <w:pPr>
        <w:spacing w:after="0"/>
        <w:ind w:left="0"/>
        <w:jc w:val="both"/>
      </w:pPr>
      <w:r>
        <w:rPr>
          <w:rFonts w:ascii="Times New Roman"/>
          <w:b w:val="false"/>
          <w:i w:val="false"/>
          <w:color w:val="000000"/>
          <w:sz w:val="28"/>
        </w:rPr>
        <w:t xml:space="preserve">
      Өткен жылы балық ресурстарының өсімін молайтуға (балық жіберуге) жұмсалған </w:t>
      </w:r>
    </w:p>
    <w:p>
      <w:pPr>
        <w:spacing w:after="0"/>
        <w:ind w:left="0"/>
        <w:jc w:val="both"/>
      </w:pPr>
      <w:r>
        <w:rPr>
          <w:rFonts w:ascii="Times New Roman"/>
          <w:b w:val="false"/>
          <w:i w:val="false"/>
          <w:color w:val="000000"/>
          <w:sz w:val="28"/>
        </w:rPr>
        <w:t>
      қаражат көлемі _____________мың теңге.</w:t>
      </w:r>
    </w:p>
    <w:p>
      <w:pPr>
        <w:spacing w:after="0"/>
        <w:ind w:left="0"/>
        <w:jc w:val="both"/>
      </w:pPr>
      <w:r>
        <w:rPr>
          <w:rFonts w:ascii="Times New Roman"/>
          <w:b w:val="false"/>
          <w:i w:val="false"/>
          <w:color w:val="000000"/>
          <w:sz w:val="28"/>
        </w:rPr>
        <w:t>
      Жылына ______ тонна балық ресурстарын өңдеу жөніндегі технологиялық жабдықтың болуы.</w:t>
      </w:r>
    </w:p>
    <w:p>
      <w:pPr>
        <w:spacing w:after="0"/>
        <w:ind w:left="0"/>
        <w:jc w:val="both"/>
      </w:pPr>
      <w:r>
        <w:rPr>
          <w:rFonts w:ascii="Times New Roman"/>
          <w:b w:val="false"/>
          <w:i w:val="false"/>
          <w:color w:val="000000"/>
          <w:sz w:val="28"/>
        </w:rPr>
        <w:t>
      Өткен жылы бөлінген квотаның нақты игерілгені ________________ тонна.</w:t>
      </w:r>
    </w:p>
    <w:p>
      <w:pPr>
        <w:spacing w:after="0"/>
        <w:ind w:left="0"/>
        <w:jc w:val="both"/>
      </w:pPr>
      <w:r>
        <w:rPr>
          <w:rFonts w:ascii="Times New Roman"/>
          <w:b w:val="false"/>
          <w:i w:val="false"/>
          <w:color w:val="000000"/>
          <w:sz w:val="28"/>
        </w:rPr>
        <w:t xml:space="preserve">
      Балық аулау қағидаларына сәйкес келетін балық ресурстарын аулау және басқа да су </w:t>
      </w:r>
    </w:p>
    <w:p>
      <w:pPr>
        <w:spacing w:after="0"/>
        <w:ind w:left="0"/>
        <w:jc w:val="both"/>
      </w:pPr>
      <w:r>
        <w:rPr>
          <w:rFonts w:ascii="Times New Roman"/>
          <w:b w:val="false"/>
          <w:i w:val="false"/>
          <w:color w:val="000000"/>
          <w:sz w:val="28"/>
        </w:rPr>
        <w:t>
      жануарларын олжалау құралдарының саны, сүзекі ____ дана, құрма ау ____ дана.</w:t>
      </w:r>
    </w:p>
    <w:p>
      <w:pPr>
        <w:spacing w:after="0"/>
        <w:ind w:left="0"/>
        <w:jc w:val="both"/>
      </w:pPr>
      <w:r>
        <w:rPr>
          <w:rFonts w:ascii="Times New Roman"/>
          <w:b w:val="false"/>
          <w:i w:val="false"/>
          <w:color w:val="000000"/>
          <w:sz w:val="28"/>
        </w:rPr>
        <w:t xml:space="preserve">
      Балық шаруашылығы субъектісінің атына тіркелген балық аулау флоты, өздігінен </w:t>
      </w:r>
    </w:p>
    <w:p>
      <w:pPr>
        <w:spacing w:after="0"/>
        <w:ind w:left="0"/>
        <w:jc w:val="both"/>
      </w:pPr>
      <w:r>
        <w:rPr>
          <w:rFonts w:ascii="Times New Roman"/>
          <w:b w:val="false"/>
          <w:i w:val="false"/>
          <w:color w:val="000000"/>
          <w:sz w:val="28"/>
        </w:rPr>
        <w:t>
      жүретін (40 ат күшінен жоғары) ______ бірлік, шағын көлемді _______ бірлік.</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Өтінімнің берілген күні 20___жылғы "__"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(балық шаруашылығы субъектісі басшысының аты, әкесінің аты (бар болса), тегі)</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Қолы_____________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w:t>
            </w:r>
            <w:r>
              <w:br/>
            </w:r>
            <w:r>
              <w:rPr>
                <w:rFonts w:ascii="Times New Roman"/>
                <w:b w:val="false"/>
                <w:i w:val="false"/>
                <w:color w:val="000000"/>
                <w:sz w:val="20"/>
              </w:rPr>
              <w:t>интродукциялауды,</w:t>
            </w:r>
            <w:r>
              <w:br/>
            </w:r>
            <w:r>
              <w:rPr>
                <w:rFonts w:ascii="Times New Roman"/>
                <w:b w:val="false"/>
                <w:i w:val="false"/>
                <w:color w:val="000000"/>
                <w:sz w:val="20"/>
              </w:rPr>
              <w:t>реинтродукциялауды және</w:t>
            </w:r>
            <w:r>
              <w:br/>
            </w:r>
            <w:r>
              <w:rPr>
                <w:rFonts w:ascii="Times New Roman"/>
                <w:b w:val="false"/>
                <w:i w:val="false"/>
                <w:color w:val="000000"/>
                <w:sz w:val="20"/>
              </w:rPr>
              <w:t>будандастыруды жүргізуге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r>
              <w:br/>
            </w:r>
            <w:r>
              <w:rPr>
                <w:rFonts w:ascii="Times New Roman"/>
                <w:b w:val="false"/>
                <w:i w:val="false"/>
                <w:color w:val="000000"/>
                <w:sz w:val="20"/>
              </w:rPr>
              <w:t>(кімнен)_____________________</w:t>
            </w:r>
            <w:r>
              <w:br/>
            </w:r>
            <w:r>
              <w:rPr>
                <w:rFonts w:ascii="Times New Roman"/>
                <w:b w:val="false"/>
                <w:i w:val="false"/>
                <w:color w:val="000000"/>
                <w:sz w:val="20"/>
              </w:rPr>
              <w:t>(заңды тұлғаның атауы не жеке</w:t>
            </w:r>
            <w:r>
              <w:br/>
            </w:r>
            <w:r>
              <w:rPr>
                <w:rFonts w:ascii="Times New Roman"/>
                <w:b w:val="false"/>
                <w:i w:val="false"/>
                <w:color w:val="000000"/>
                <w:sz w:val="20"/>
              </w:rPr>
              <w:t>тұлғаның аты, әкесінің аты (бар</w:t>
            </w:r>
            <w:r>
              <w:br/>
            </w:r>
            <w:r>
              <w:rPr>
                <w:rFonts w:ascii="Times New Roman"/>
                <w:b w:val="false"/>
                <w:i w:val="false"/>
                <w:color w:val="000000"/>
                <w:sz w:val="20"/>
              </w:rPr>
              <w:t>болса),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(мекенжайы, телефон және факс</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p>
      <w:pPr>
        <w:spacing w:after="0"/>
        <w:ind w:left="0"/>
        <w:jc w:val="both"/>
      </w:pPr>
      <w:r>
        <w:rPr>
          <w:rFonts w:ascii="Times New Roman"/>
          <w:b w:val="false"/>
          <w:i w:val="false"/>
          <w:color w:val="000000"/>
          <w:sz w:val="28"/>
        </w:rPr>
        <w:t xml:space="preserve">
      Жануарларды интродукциялауды, реинтродукциялауды және будандастыруды </w:t>
      </w:r>
    </w:p>
    <w:p>
      <w:pPr>
        <w:spacing w:after="0"/>
        <w:ind w:left="0"/>
        <w:jc w:val="both"/>
      </w:pPr>
      <w:r>
        <w:rPr>
          <w:rFonts w:ascii="Times New Roman"/>
          <w:b w:val="false"/>
          <w:i w:val="false"/>
          <w:color w:val="000000"/>
          <w:sz w:val="28"/>
        </w:rPr>
        <w:t>
      жүргізуге рұқсат беруге арналған өтінім</w:t>
      </w:r>
    </w:p>
    <w:p>
      <w:pPr>
        <w:spacing w:after="0"/>
        <w:ind w:left="0"/>
        <w:jc w:val="both"/>
      </w:pPr>
      <w:r>
        <w:rPr>
          <w:rFonts w:ascii="Times New Roman"/>
          <w:b w:val="false"/>
          <w:i w:val="false"/>
          <w:color w:val="000000"/>
          <w:sz w:val="28"/>
        </w:rPr>
        <w:t xml:space="preserve">
      Жануарларды интродукциялауды, реинтродукциялауды және будандастыруды </w:t>
      </w:r>
    </w:p>
    <w:p>
      <w:pPr>
        <w:spacing w:after="0"/>
        <w:ind w:left="0"/>
        <w:jc w:val="both"/>
      </w:pPr>
      <w:r>
        <w:rPr>
          <w:rFonts w:ascii="Times New Roman"/>
          <w:b w:val="false"/>
          <w:i w:val="false"/>
          <w:color w:val="000000"/>
          <w:sz w:val="28"/>
        </w:rPr>
        <w:t>
      жүргізуге (қажеттісінің астын сызу) рұқсат беруді сұраймын.</w:t>
      </w:r>
    </w:p>
    <w:p>
      <w:pPr>
        <w:spacing w:after="0"/>
        <w:ind w:left="0"/>
        <w:jc w:val="both"/>
      </w:pPr>
      <w:r>
        <w:rPr>
          <w:rFonts w:ascii="Times New Roman"/>
          <w:b w:val="false"/>
          <w:i w:val="false"/>
          <w:color w:val="000000"/>
          <w:sz w:val="28"/>
        </w:rPr>
        <w:t xml:space="preserve">
      Интродукциялауды, реинтродукциялауды және будандастыруды жүргізудің </w:t>
      </w:r>
    </w:p>
    <w:p>
      <w:pPr>
        <w:spacing w:after="0"/>
        <w:ind w:left="0"/>
        <w:jc w:val="both"/>
      </w:pPr>
      <w:r>
        <w:rPr>
          <w:rFonts w:ascii="Times New Roman"/>
          <w:b w:val="false"/>
          <w:i w:val="false"/>
          <w:color w:val="000000"/>
          <w:sz w:val="28"/>
        </w:rPr>
        <w:t>
      мақсаты ________________________________________________________________________</w:t>
      </w:r>
    </w:p>
    <w:p>
      <w:pPr>
        <w:spacing w:after="0"/>
        <w:ind w:left="0"/>
        <w:jc w:val="both"/>
      </w:pPr>
      <w:r>
        <w:rPr>
          <w:rFonts w:ascii="Times New Roman"/>
          <w:b w:val="false"/>
          <w:i w:val="false"/>
          <w:color w:val="000000"/>
          <w:sz w:val="28"/>
        </w:rPr>
        <w:t>
      Жануар түрі _____________________________________________________________________</w:t>
      </w:r>
    </w:p>
    <w:p>
      <w:pPr>
        <w:spacing w:after="0"/>
        <w:ind w:left="0"/>
        <w:jc w:val="both"/>
      </w:pPr>
      <w:r>
        <w:rPr>
          <w:rFonts w:ascii="Times New Roman"/>
          <w:b w:val="false"/>
          <w:i w:val="false"/>
          <w:color w:val="000000"/>
          <w:sz w:val="28"/>
        </w:rPr>
        <w:t>
      Жануардың саны мен салмағы ______________________________________________________</w:t>
      </w:r>
    </w:p>
    <w:p>
      <w:pPr>
        <w:spacing w:after="0"/>
        <w:ind w:left="0"/>
        <w:jc w:val="both"/>
      </w:pPr>
      <w:r>
        <w:rPr>
          <w:rFonts w:ascii="Times New Roman"/>
          <w:b w:val="false"/>
          <w:i w:val="false"/>
          <w:color w:val="000000"/>
          <w:sz w:val="28"/>
        </w:rPr>
        <w:t xml:space="preserve">
      Жануарларды интродукциялау, реинтродукциялау және будандастыру </w:t>
      </w:r>
    </w:p>
    <w:p>
      <w:pPr>
        <w:spacing w:after="0"/>
        <w:ind w:left="0"/>
        <w:jc w:val="both"/>
      </w:pPr>
      <w:r>
        <w:rPr>
          <w:rFonts w:ascii="Times New Roman"/>
          <w:b w:val="false"/>
          <w:i w:val="false"/>
          <w:color w:val="000000"/>
          <w:sz w:val="28"/>
        </w:rPr>
        <w:t>
      жүргізілетін мерзім _______________________________________________________________</w:t>
      </w:r>
    </w:p>
    <w:p>
      <w:pPr>
        <w:spacing w:after="0"/>
        <w:ind w:left="0"/>
        <w:jc w:val="both"/>
      </w:pPr>
      <w:r>
        <w:rPr>
          <w:rFonts w:ascii="Times New Roman"/>
          <w:b w:val="false"/>
          <w:i w:val="false"/>
          <w:color w:val="000000"/>
          <w:sz w:val="28"/>
        </w:rPr>
        <w:t xml:space="preserve">
      Жануарларды интродукциялау, реинтродукциялауд және будандастыру </w:t>
      </w:r>
    </w:p>
    <w:p>
      <w:pPr>
        <w:spacing w:after="0"/>
        <w:ind w:left="0"/>
        <w:jc w:val="both"/>
      </w:pPr>
      <w:r>
        <w:rPr>
          <w:rFonts w:ascii="Times New Roman"/>
          <w:b w:val="false"/>
          <w:i w:val="false"/>
          <w:color w:val="000000"/>
          <w:sz w:val="28"/>
        </w:rPr>
        <w:t>
      жүргізілетін аудан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Ветеринариялық анықтаманың нөмірі және берілген күні 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Өтінімнің берілген күні 20____жылғы "__"________________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w:t>
            </w:r>
            <w:r>
              <w:br/>
            </w:r>
            <w:r>
              <w:rPr>
                <w:rFonts w:ascii="Times New Roman"/>
                <w:b w:val="false"/>
                <w:i w:val="false"/>
                <w:color w:val="000000"/>
                <w:sz w:val="20"/>
              </w:rPr>
              <w:t>интродукциялауды,</w:t>
            </w:r>
            <w:r>
              <w:br/>
            </w:r>
            <w:r>
              <w:rPr>
                <w:rFonts w:ascii="Times New Roman"/>
                <w:b w:val="false"/>
                <w:i w:val="false"/>
                <w:color w:val="000000"/>
                <w:sz w:val="20"/>
              </w:rPr>
              <w:t>реинтродукциялауды және</w:t>
            </w:r>
            <w:r>
              <w:br/>
            </w:r>
            <w:r>
              <w:rPr>
                <w:rFonts w:ascii="Times New Roman"/>
                <w:b w:val="false"/>
                <w:i w:val="false"/>
                <w:color w:val="000000"/>
                <w:sz w:val="20"/>
              </w:rPr>
              <w:t>будандастыруды жүргізуге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9" w:id="79"/>
    <w:p>
      <w:pPr>
        <w:spacing w:after="0"/>
        <w:ind w:left="0"/>
        <w:jc w:val="left"/>
      </w:pPr>
      <w:r>
        <w:rPr>
          <w:rFonts w:ascii="Times New Roman"/>
          <w:b/>
          <w:i w:val="false"/>
          <w:color w:val="000000"/>
        </w:rPr>
        <w:t xml:space="preserve"> Жануарларды интродукциялауды, реинтродукциялауды және будандастыруды жүргiзуге рұқсат берудi тiркеу журналы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906"/>
        <w:gridCol w:w="1220"/>
        <w:gridCol w:w="1504"/>
        <w:gridCol w:w="1447"/>
        <w:gridCol w:w="4313"/>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түрi (жануардың түрi,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Кiмге берiлдi</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күнi және нөмірі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деректерi (аты, әкесінің аты (бар болса), тегі)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министрлігі</w:t>
            </w:r>
            <w:r>
              <w:br/>
            </w:r>
            <w:r>
              <w:rPr>
                <w:rFonts w:ascii="Times New Roman"/>
                <w:b w:val="false"/>
                <w:i w:val="false"/>
                <w:color w:val="000000"/>
                <w:sz w:val="20"/>
              </w:rPr>
              <w:t>бұйрықтарының тізбесіне</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