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6880" w14:textId="e9e6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2019 жылғы 22 ақпандағы № 11-1-4/76 бұйрығы. Қазақстан Республикасының Әділет министрлігінде 2019 жылғы 21 мамырда № 18706 болып тіркелді. Күші жойылды - Қазақстан Республикасы Сыртқы істер министрінің 2020 жылғы 27 мамырдағы № 11-1-4/168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27.05.2020 </w:t>
      </w:r>
      <w:r>
        <w:rPr>
          <w:rFonts w:ascii="Times New Roman"/>
          <w:b w:val="false"/>
          <w:i w:val="false"/>
          <w:color w:val="ff0000"/>
          <w:sz w:val="28"/>
        </w:rPr>
        <w:t>№ 11-1-4/168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заңнамасында белгіленген тәртіппен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қорңаныс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11-1-4/76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алу" мемлекеттік көрсетілетін қызмет (бұдан әрі – мемлекеттік көрсетілетін қызмет). </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2"/>
    <w:bookmarkStart w:name="z15" w:id="13"/>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14"/>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 көрсету мерзімі:</w:t>
      </w:r>
    </w:p>
    <w:bookmarkEnd w:id="16"/>
    <w:bookmarkStart w:name="z19" w:id="17"/>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топтамасын тапсырған күннен бастап – 3 (үш) жұмыс күні;</w:t>
      </w:r>
    </w:p>
    <w:bookmarkEnd w:id="17"/>
    <w:bookmarkStart w:name="z20" w:id="18"/>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30 (отыз) минут;</w:t>
      </w:r>
    </w:p>
    <w:bookmarkEnd w:id="18"/>
    <w:bookmarkStart w:name="z21" w:id="19"/>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19"/>
    <w:bookmarkStart w:name="z22" w:id="20"/>
    <w:p>
      <w:pPr>
        <w:spacing w:after="0"/>
        <w:ind w:left="0"/>
        <w:jc w:val="both"/>
      </w:pPr>
      <w:r>
        <w:rPr>
          <w:rFonts w:ascii="Times New Roman"/>
          <w:b w:val="false"/>
          <w:i w:val="false"/>
          <w:color w:val="000000"/>
          <w:sz w:val="28"/>
        </w:rPr>
        <w:t>
      5. Мемлекеттік қызмет көрсету нысаны: қағаз түрінде.</w:t>
      </w:r>
    </w:p>
    <w:bookmarkEnd w:id="20"/>
    <w:bookmarkStart w:name="z23" w:id="21"/>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анықтама не осы мемлекеттік қызмет көрсету стандартының 10-тармағына сәйкес мемлекеттік қызмет көрсетуден бас тарту туралы дәлелді жауап. </w:t>
      </w:r>
    </w:p>
    <w:bookmarkEnd w:id="21"/>
    <w:bookmarkStart w:name="z24" w:id="2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2"/>
    <w:bookmarkStart w:name="z25" w:id="23"/>
    <w:p>
      <w:pPr>
        <w:spacing w:after="0"/>
        <w:ind w:left="0"/>
        <w:jc w:val="both"/>
      </w:pPr>
      <w:r>
        <w:rPr>
          <w:rFonts w:ascii="Times New Roman"/>
          <w:b w:val="false"/>
          <w:i w:val="false"/>
          <w:color w:val="000000"/>
          <w:sz w:val="28"/>
        </w:rPr>
        <w:t xml:space="preserve">
      7. Көрсетілетін қызметті алушыларға мемлекеттік көрсетілетін қызмет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ақылы негізде көрсетіледі. </w:t>
      </w:r>
    </w:p>
    <w:bookmarkEnd w:id="23"/>
    <w:bookmarkStart w:name="z26" w:id="24"/>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bookmarkEnd w:id="24"/>
    <w:bookmarkStart w:name="z27" w:id="25"/>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25"/>
    <w:bookmarkStart w:name="z28" w:id="26"/>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 қоспағанда, дүйсенбіден жұма аралығында, түскі үзіліс сағат 13:00-ден 14:30-ға дейінгі сағат 09:00-ден 18:30-ға дейін;</w:t>
      </w:r>
    </w:p>
    <w:bookmarkEnd w:id="26"/>
    <w:bookmarkStart w:name="z29" w:id="27"/>
    <w:p>
      <w:pPr>
        <w:spacing w:after="0"/>
        <w:ind w:left="0"/>
        <w:jc w:val="both"/>
      </w:pPr>
      <w:r>
        <w:rPr>
          <w:rFonts w:ascii="Times New Roman"/>
          <w:b w:val="false"/>
          <w:i w:val="false"/>
          <w:color w:val="000000"/>
          <w:sz w:val="28"/>
        </w:rPr>
        <w:t>
      көрсетілетін қызметті берушінің құжаттарды қабылдау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27"/>
    <w:bookmarkStart w:name="z30" w:id="28"/>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bookmarkEnd w:id="28"/>
    <w:bookmarkStart w:name="z31" w:id="29"/>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жүгінгенде мемлекеттік қызмет көрсету үшін қажетті құжаттардың тізбесі: </w:t>
      </w:r>
    </w:p>
    <w:bookmarkEnd w:id="29"/>
    <w:bookmarkStart w:name="z32" w:id="30"/>
    <w:p>
      <w:pPr>
        <w:spacing w:after="0"/>
        <w:ind w:left="0"/>
        <w:jc w:val="both"/>
      </w:pPr>
      <w:r>
        <w:rPr>
          <w:rFonts w:ascii="Times New Roman"/>
          <w:b w:val="false"/>
          <w:i w:val="false"/>
          <w:color w:val="000000"/>
          <w:sz w:val="28"/>
        </w:rPr>
        <w:t xml:space="preserve">
      1) Қазақстан Республикасы Сыртқы істер министрі міндетін атқарушының 2016 жылғы 14 маусымдағы № 11-1-2/262 бұйрығымен бекітілген (Нормативтік құқықтық актілерді мемлекеттік тіркеу тізілімінде № 13958 болып тіркелген)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Білім және ғылым министрлігінің Балалардың құқықтарын қорғау комитеті аккредиттеген бала асырап алу жөніндегі агенттіктің қолдаухаты.</w:t>
      </w:r>
    </w:p>
    <w:bookmarkEnd w:id="30"/>
    <w:bookmarkStart w:name="z33" w:id="31"/>
    <w:p>
      <w:pPr>
        <w:spacing w:after="0"/>
        <w:ind w:left="0"/>
        <w:jc w:val="both"/>
      </w:pPr>
      <w:r>
        <w:rPr>
          <w:rFonts w:ascii="Times New Roman"/>
          <w:b w:val="false"/>
          <w:i w:val="false"/>
          <w:color w:val="000000"/>
          <w:sz w:val="28"/>
        </w:rPr>
        <w:t xml:space="preserve">
      1993 жылғы 22 қаңтарда Минск қаласында қол қойылған Азаматтық, отбасылық және қылмыстық істер бойынша құқықтық көмек пен құқықтық қатынастар туралы </w:t>
      </w:r>
      <w:r>
        <w:rPr>
          <w:rFonts w:ascii="Times New Roman"/>
          <w:b w:val="false"/>
          <w:i w:val="false"/>
          <w:color w:val="000000"/>
          <w:sz w:val="28"/>
        </w:rPr>
        <w:t>конвенцияны</w:t>
      </w:r>
      <w:r>
        <w:rPr>
          <w:rFonts w:ascii="Times New Roman"/>
          <w:b w:val="false"/>
          <w:i w:val="false"/>
          <w:color w:val="000000"/>
          <w:sz w:val="28"/>
        </w:rPr>
        <w:t xml:space="preserve">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шетелдіктер үшін осы мемлекеттегі қорғаншылық және қамқоршылық функцияларын атқаратын органдарының қолдаухатын ұсыну қажет;</w:t>
      </w:r>
    </w:p>
    <w:bookmarkEnd w:id="31"/>
    <w:bookmarkStart w:name="z34" w:id="32"/>
    <w:p>
      <w:pPr>
        <w:spacing w:after="0"/>
        <w:ind w:left="0"/>
        <w:jc w:val="both"/>
      </w:pPr>
      <w:r>
        <w:rPr>
          <w:rFonts w:ascii="Times New Roman"/>
          <w:b w:val="false"/>
          <w:i w:val="false"/>
          <w:color w:val="000000"/>
          <w:sz w:val="28"/>
        </w:rPr>
        <w:t>
      2) тегін, атын, әкесінің атын (бар болған жағдайда), туған күнін және туған жерін, төлқұжат нөмірін, кім және қашан бергені көрсетілген оларды есепке қою туралы жазбаша өтініш (еркін нысанда жазылған);</w:t>
      </w:r>
    </w:p>
    <w:bookmarkEnd w:id="32"/>
    <w:bookmarkStart w:name="z35" w:id="33"/>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фотосуреті бар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карточкасы;</w:t>
      </w:r>
    </w:p>
    <w:bookmarkEnd w:id="33"/>
    <w:bookmarkStart w:name="z36" w:id="34"/>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Қазақстан Республикасының шет елдердегі мекемелері арқылы Қазақстан Республикасы Білім және ғылым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bookmarkEnd w:id="34"/>
    <w:bookmarkStart w:name="z37" w:id="35"/>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35"/>
    <w:bookmarkStart w:name="z38" w:id="3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36"/>
    <w:bookmarkStart w:name="z39" w:id="37"/>
    <w:p>
      <w:pPr>
        <w:spacing w:after="0"/>
        <w:ind w:left="0"/>
        <w:jc w:val="both"/>
      </w:pPr>
      <w:r>
        <w:rPr>
          <w:rFonts w:ascii="Times New Roman"/>
          <w:b w:val="false"/>
          <w:i w:val="false"/>
          <w:color w:val="000000"/>
          <w:sz w:val="28"/>
        </w:rPr>
        <w:t>
      10. Көрсетілетін қызметті беруші мынадай негіздер бойынша:</w:t>
      </w:r>
    </w:p>
    <w:bookmarkEnd w:id="37"/>
    <w:bookmarkStart w:name="z40" w:id="3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анықтағанда;</w:t>
      </w:r>
    </w:p>
    <w:bookmarkEnd w:id="38"/>
    <w:bookmarkStart w:name="z41" w:id="3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Қағидалардың талаптарына сәйкес келмегенде мемлекеттік қызметті көрсетуден бас тартады.</w:t>
      </w:r>
    </w:p>
    <w:bookmarkEnd w:id="39"/>
    <w:bookmarkStart w:name="z42" w:id="4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40"/>
    <w:bookmarkStart w:name="z43" w:id="4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не Министрлік басшысының атына беріледі.</w:t>
      </w:r>
    </w:p>
    <w:bookmarkEnd w:id="41"/>
    <w:bookmarkStart w:name="z44" w:id="42"/>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42"/>
    <w:bookmarkStart w:name="z45" w:id="43"/>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43"/>
    <w:bookmarkStart w:name="z46" w:id="44"/>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пошта мекенжайы, шығыс нөмірі және уақыты көрсетіледі. Шағымда көрсетілетін қызметті алушының қолтаңбасы болу керек. </w:t>
      </w:r>
    </w:p>
    <w:bookmarkEnd w:id="44"/>
    <w:bookmarkStart w:name="z47" w:id="45"/>
    <w:p>
      <w:pPr>
        <w:spacing w:after="0"/>
        <w:ind w:left="0"/>
        <w:jc w:val="both"/>
      </w:pPr>
      <w:r>
        <w:rPr>
          <w:rFonts w:ascii="Times New Roman"/>
          <w:b w:val="false"/>
          <w:i w:val="false"/>
          <w:color w:val="000000"/>
          <w:sz w:val="28"/>
        </w:rPr>
        <w:t>
      Көрсетілетін қызметті берушінің атына немесе Министрлікке келіп түскен көрсетілетін қызметті алушының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немесе көрсетілетін қызметті берушінің не Министрліктің кеңсесінде қолма-қол беріледі.</w:t>
      </w:r>
    </w:p>
    <w:bookmarkEnd w:id="45"/>
    <w:bookmarkStart w:name="z48" w:id="4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шағымдана алады.</w:t>
      </w:r>
    </w:p>
    <w:bookmarkEnd w:id="46"/>
    <w:bookmarkStart w:name="z49" w:id="4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47"/>
    <w:bookmarkStart w:name="z50" w:id="48"/>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 алады. </w:t>
      </w:r>
    </w:p>
    <w:bookmarkEnd w:id="48"/>
    <w:bookmarkStart w:name="z51" w:id="49"/>
    <w:p>
      <w:pPr>
        <w:spacing w:after="0"/>
        <w:ind w:left="0"/>
        <w:jc w:val="left"/>
      </w:pPr>
      <w:r>
        <w:rPr>
          <w:rFonts w:ascii="Times New Roman"/>
          <w:b/>
          <w:i w:val="false"/>
          <w:color w:val="000000"/>
        </w:rPr>
        <w:t xml:space="preserve"> 4-тарау. Мемлекеттік көрсетілетін қызметтің ерекшеліктері есебімен өзге де талаптар</w:t>
      </w:r>
    </w:p>
    <w:bookmarkEnd w:id="49"/>
    <w:bookmarkStart w:name="z52" w:id="50"/>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50"/>
    <w:bookmarkStart w:name="z53" w:id="51"/>
    <w:p>
      <w:pPr>
        <w:spacing w:after="0"/>
        <w:ind w:left="0"/>
        <w:jc w:val="both"/>
      </w:pPr>
      <w:r>
        <w:rPr>
          <w:rFonts w:ascii="Times New Roman"/>
          <w:b w:val="false"/>
          <w:i w:val="false"/>
          <w:color w:val="000000"/>
          <w:sz w:val="28"/>
        </w:rPr>
        <w:t xml:space="preserve">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 Қазақстан</w:t>
            </w:r>
            <w:r>
              <w:br/>
            </w:r>
            <w:r>
              <w:rPr>
                <w:rFonts w:ascii="Times New Roman"/>
                <w:b w:val="false"/>
                <w:i w:val="false"/>
                <w:color w:val="000000"/>
                <w:sz w:val="20"/>
              </w:rPr>
              <w:t>Республикасының азаматтары</w:t>
            </w:r>
            <w:r>
              <w:br/>
            </w:r>
            <w:r>
              <w:rPr>
                <w:rFonts w:ascii="Times New Roman"/>
                <w:b w:val="false"/>
                <w:i w:val="false"/>
                <w:color w:val="000000"/>
                <w:sz w:val="20"/>
              </w:rPr>
              <w:t>болып табылатын, Қазақстан</w:t>
            </w:r>
            <w:r>
              <w:br/>
            </w:r>
            <w:r>
              <w:rPr>
                <w:rFonts w:ascii="Times New Roman"/>
                <w:b w:val="false"/>
                <w:i w:val="false"/>
                <w:color w:val="000000"/>
                <w:sz w:val="20"/>
              </w:rPr>
              <w:t>Республикасынан тыс жерде</w:t>
            </w:r>
            <w:r>
              <w:br/>
            </w:r>
            <w:r>
              <w:rPr>
                <w:rFonts w:ascii="Times New Roman"/>
                <w:b w:val="false"/>
                <w:i w:val="false"/>
                <w:color w:val="000000"/>
                <w:sz w:val="20"/>
              </w:rPr>
              <w:t>тұрақты тұратын адамдарды,</w:t>
            </w:r>
            <w:r>
              <w:br/>
            </w:r>
            <w:r>
              <w:rPr>
                <w:rFonts w:ascii="Times New Roman"/>
                <w:b w:val="false"/>
                <w:i w:val="false"/>
                <w:color w:val="000000"/>
                <w:sz w:val="20"/>
              </w:rPr>
              <w:t>шетелдіктерді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___________</w:t>
            </w:r>
            <w:r>
              <w:br/>
            </w:r>
            <w:r>
              <w:rPr>
                <w:rFonts w:ascii="Times New Roman"/>
                <w:b w:val="false"/>
                <w:i w:val="false"/>
                <w:color w:val="000000"/>
                <w:sz w:val="20"/>
              </w:rPr>
              <w:t>№_________</w:t>
            </w:r>
          </w:p>
        </w:tc>
      </w:tr>
    </w:tbl>
    <w:bookmarkStart w:name="z55" w:id="52"/>
    <w:p>
      <w:pPr>
        <w:spacing w:after="0"/>
        <w:ind w:left="0"/>
        <w:jc w:val="left"/>
      </w:pPr>
      <w:r>
        <w:rPr>
          <w:rFonts w:ascii="Times New Roman"/>
          <w:b/>
          <w:i w:val="false"/>
          <w:color w:val="000000"/>
        </w:rPr>
        <w:t xml:space="preserve"> Анықтама</w:t>
      </w:r>
    </w:p>
    <w:bookmarkEnd w:id="52"/>
    <w:p>
      <w:pPr>
        <w:spacing w:after="0"/>
        <w:ind w:left="0"/>
        <w:jc w:val="both"/>
      </w:pPr>
      <w:r>
        <w:rPr>
          <w:rFonts w:ascii="Times New Roman"/>
          <w:b w:val="false"/>
          <w:i w:val="false"/>
          <w:color w:val="000000"/>
          <w:sz w:val="28"/>
        </w:rPr>
        <w:t>
      Осымен _______________________________________ азаматтары/азаматы</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(толық)</w:t>
      </w:r>
    </w:p>
    <w:p>
      <w:pPr>
        <w:spacing w:after="0"/>
        <w:ind w:left="0"/>
        <w:jc w:val="both"/>
      </w:pPr>
      <w:r>
        <w:rPr>
          <w:rFonts w:ascii="Times New Roman"/>
          <w:b w:val="false"/>
          <w:i w:val="false"/>
          <w:color w:val="000000"/>
          <w:sz w:val="28"/>
        </w:rPr>
        <w:t>
      Туған күні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(толық)</w:t>
      </w:r>
    </w:p>
    <w:p>
      <w:pPr>
        <w:spacing w:after="0"/>
        <w:ind w:left="0"/>
        <w:jc w:val="both"/>
      </w:pPr>
      <w:r>
        <w:rPr>
          <w:rFonts w:ascii="Times New Roman"/>
          <w:b w:val="false"/>
          <w:i w:val="false"/>
          <w:color w:val="000000"/>
          <w:sz w:val="28"/>
        </w:rPr>
        <w:t>
      Туған күні 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азаматы болып табылатын жетім баланы, ата-аналарының</w:t>
      </w:r>
    </w:p>
    <w:p>
      <w:pPr>
        <w:spacing w:after="0"/>
        <w:ind w:left="0"/>
        <w:jc w:val="both"/>
      </w:pPr>
      <w:r>
        <w:rPr>
          <w:rFonts w:ascii="Times New Roman"/>
          <w:b w:val="false"/>
          <w:i w:val="false"/>
          <w:color w:val="000000"/>
          <w:sz w:val="28"/>
        </w:rPr>
        <w:t>
      қамқорлығынсыз қалған баланы асырап алуға тілек білдірген тұлғалар/тұлға ретінде есепке</w:t>
      </w:r>
    </w:p>
    <w:p>
      <w:pPr>
        <w:spacing w:after="0"/>
        <w:ind w:left="0"/>
        <w:jc w:val="both"/>
      </w:pPr>
      <w:r>
        <w:rPr>
          <w:rFonts w:ascii="Times New Roman"/>
          <w:b w:val="false"/>
          <w:i w:val="false"/>
          <w:color w:val="000000"/>
          <w:sz w:val="28"/>
        </w:rPr>
        <w:t>
      алынғандығын растаймыз.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елдердегі мекемесі</w:t>
            </w:r>
            <w:r>
              <w:br/>
            </w:r>
            <w:r>
              <w:rPr>
                <w:rFonts w:ascii="Times New Roman"/>
                <w:b w:val="false"/>
                <w:i w:val="false"/>
                <w:color w:val="000000"/>
                <w:sz w:val="20"/>
              </w:rPr>
              <w:t>қызметкерінің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(толық), қолы</w:t>
            </w:r>
            <w:r>
              <w:br/>
            </w:r>
            <w:r>
              <w:rPr>
                <w:rFonts w:ascii="Times New Roman"/>
                <w:b w:val="false"/>
                <w:i w:val="false"/>
                <w:color w:val="000000"/>
                <w:sz w:val="20"/>
              </w:rPr>
              <w:t>(мөрге арналған орын)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 Қазақстан</w:t>
            </w:r>
            <w:r>
              <w:br/>
            </w:r>
            <w:r>
              <w:rPr>
                <w:rFonts w:ascii="Times New Roman"/>
                <w:b w:val="false"/>
                <w:i w:val="false"/>
                <w:color w:val="000000"/>
                <w:sz w:val="20"/>
              </w:rPr>
              <w:t>Республикасының азаматтары</w:t>
            </w:r>
            <w:r>
              <w:br/>
            </w:r>
            <w:r>
              <w:rPr>
                <w:rFonts w:ascii="Times New Roman"/>
                <w:b w:val="false"/>
                <w:i w:val="false"/>
                <w:color w:val="000000"/>
                <w:sz w:val="20"/>
              </w:rPr>
              <w:t>болып табылатын, Қазақстан</w:t>
            </w:r>
            <w:r>
              <w:br/>
            </w:r>
            <w:r>
              <w:rPr>
                <w:rFonts w:ascii="Times New Roman"/>
                <w:b w:val="false"/>
                <w:i w:val="false"/>
                <w:color w:val="000000"/>
                <w:sz w:val="20"/>
              </w:rPr>
              <w:t>Республикасынан тыс жерде</w:t>
            </w:r>
            <w:r>
              <w:br/>
            </w:r>
            <w:r>
              <w:rPr>
                <w:rFonts w:ascii="Times New Roman"/>
                <w:b w:val="false"/>
                <w:i w:val="false"/>
                <w:color w:val="000000"/>
                <w:sz w:val="20"/>
              </w:rPr>
              <w:t>тұрақты тұратын адамдарды,</w:t>
            </w:r>
            <w:r>
              <w:br/>
            </w:r>
            <w:r>
              <w:rPr>
                <w:rFonts w:ascii="Times New Roman"/>
                <w:b w:val="false"/>
                <w:i w:val="false"/>
                <w:color w:val="000000"/>
                <w:sz w:val="20"/>
              </w:rPr>
              <w:t>шетелдіктерді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мекенжайы)</w:t>
            </w:r>
          </w:p>
        </w:tc>
      </w:tr>
    </w:tbl>
    <w:bookmarkStart w:name="z57" w:id="53"/>
    <w:p>
      <w:pPr>
        <w:spacing w:after="0"/>
        <w:ind w:left="0"/>
        <w:jc w:val="left"/>
      </w:pPr>
      <w:r>
        <w:rPr>
          <w:rFonts w:ascii="Times New Roman"/>
          <w:b/>
          <w:i w:val="false"/>
          <w:color w:val="000000"/>
        </w:rPr>
        <w:t xml:space="preserve"> Құжаттарды қабылдаудан бас тарту туралы қолхат</w:t>
      </w:r>
    </w:p>
    <w:bookmarkEnd w:id="53"/>
    <w:p>
      <w:pPr>
        <w:spacing w:after="0"/>
        <w:ind w:left="0"/>
        <w:jc w:val="both"/>
      </w:pPr>
      <w:r>
        <w:rPr>
          <w:rFonts w:ascii="Times New Roman"/>
          <w:b w:val="false"/>
          <w:i w:val="false"/>
          <w:color w:val="000000"/>
          <w:sz w:val="28"/>
        </w:rPr>
        <w:t>
      "Мемлекеттік көрсетілетін қызметтер туралы" 2013 жылғы 15 сәуірдегі</w:t>
      </w:r>
    </w:p>
    <w:p>
      <w:pPr>
        <w:spacing w:after="0"/>
        <w:ind w:left="0"/>
        <w:jc w:val="both"/>
      </w:pPr>
      <w:r>
        <w:rPr>
          <w:rFonts w:ascii="Times New Roman"/>
          <w:b w:val="false"/>
          <w:i w:val="false"/>
          <w:color w:val="000000"/>
          <w:sz w:val="28"/>
        </w:rPr>
        <w:t>
      Қазақстан Республикасы Заңының 19-1-бабының 2-тармағын басшылыққа ала</w:t>
      </w:r>
    </w:p>
    <w:p>
      <w:pPr>
        <w:spacing w:after="0"/>
        <w:ind w:left="0"/>
        <w:jc w:val="both"/>
      </w:pPr>
      <w:r>
        <w:rPr>
          <w:rFonts w:ascii="Times New Roman"/>
          <w:b w:val="false"/>
          <w:i w:val="false"/>
          <w:color w:val="000000"/>
          <w:sz w:val="28"/>
        </w:rPr>
        <w:t>
      отырып, Қазақстан Республикасының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 елдегі мекеме) _________________ (мекенжайы көрсетілсін) мемлекеттік</w:t>
      </w:r>
    </w:p>
    <w:p>
      <w:pPr>
        <w:spacing w:after="0"/>
        <w:ind w:left="0"/>
        <w:jc w:val="both"/>
      </w:pPr>
      <w:r>
        <w:rPr>
          <w:rFonts w:ascii="Times New Roman"/>
          <w:b w:val="false"/>
          <w:i w:val="false"/>
          <w:color w:val="000000"/>
          <w:sz w:val="28"/>
        </w:rPr>
        <w:t>
      қызметтер көрсетуге (мемлекеттік көрсетілетін қызметтердің атауы мемлекеттік</w:t>
      </w:r>
    </w:p>
    <w:p>
      <w:pPr>
        <w:spacing w:after="0"/>
        <w:ind w:left="0"/>
        <w:jc w:val="both"/>
      </w:pPr>
      <w:r>
        <w:rPr>
          <w:rFonts w:ascii="Times New Roman"/>
          <w:b w:val="false"/>
          <w:i w:val="false"/>
          <w:color w:val="000000"/>
          <w:sz w:val="28"/>
        </w:rPr>
        <w:t>
      көрсетілетін қызметтер стандартына сәйкес көрсетілсін) Сіздің мемлекеттік</w:t>
      </w:r>
    </w:p>
    <w:p>
      <w:pPr>
        <w:spacing w:after="0"/>
        <w:ind w:left="0"/>
        <w:jc w:val="both"/>
      </w:pPr>
      <w:r>
        <w:rPr>
          <w:rFonts w:ascii="Times New Roman"/>
          <w:b w:val="false"/>
          <w:i w:val="false"/>
          <w:color w:val="000000"/>
          <w:sz w:val="28"/>
        </w:rPr>
        <w:t>
      көрсетілетін қызметтер стандарттарында көзделген тізбеге сәйкес құжаттардың</w:t>
      </w:r>
    </w:p>
    <w:p>
      <w:pPr>
        <w:spacing w:after="0"/>
        <w:ind w:left="0"/>
        <w:jc w:val="both"/>
      </w:pPr>
      <w:r>
        <w:rPr>
          <w:rFonts w:ascii="Times New Roman"/>
          <w:b w:val="false"/>
          <w:i w:val="false"/>
          <w:color w:val="000000"/>
          <w:sz w:val="28"/>
        </w:rPr>
        <w:t>
      толық топтамасын және (немесе) қолданылу мерзімі өтіп кеткен құжаттарды,</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 және (немесе) қолданылу мерзімі өтіп кеткен</w:t>
      </w:r>
    </w:p>
    <w:p>
      <w:pPr>
        <w:spacing w:after="0"/>
        <w:ind w:left="0"/>
        <w:jc w:val="both"/>
      </w:pPr>
      <w:r>
        <w:rPr>
          <w:rFonts w:ascii="Times New Roman"/>
          <w:b w:val="false"/>
          <w:i w:val="false"/>
          <w:color w:val="000000"/>
          <w:sz w:val="28"/>
        </w:rPr>
        <w:t>
      құжаттарды: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тегі, аты, әкесінің аты (болған жағдайда) ___________________</w:t>
      </w:r>
    </w:p>
    <w:p>
      <w:pPr>
        <w:spacing w:after="0"/>
        <w:ind w:left="0"/>
        <w:jc w:val="both"/>
      </w:pPr>
      <w:r>
        <w:rPr>
          <w:rFonts w:ascii="Times New Roman"/>
          <w:b w:val="false"/>
          <w:i w:val="false"/>
          <w:color w:val="000000"/>
          <w:sz w:val="28"/>
        </w:rPr>
        <w:t>
      Телефоны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қолы____________________</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