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9fd98" w14:textId="939fd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қауіпсіздікті қамтамасыз ету және жедел iздестiру іс-шараларын жүргiзуге арналған арнайы техникалық құралдар салаларында қызметті жүзеге асыру үшін бiлiктiлiк талаптарын және оларға сәйкестікті растайтын құжаттар тізбесін бекіту туралы" Қазақстан Республикасы Ұлттық қауіпсіздік комитеті Төрағасының 2015 жылғы 30 қаңтардағы № 4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2019 жылғы 22 мамырдағы № 33/қе бұйрығы. Қазақстан Республикасының Әділет министрлігінде 2019 жылғы 24 мамырда № 18721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"Ақпараттық қауіпсіздікті қамтамасыз ету және жедел іздестіру іс-шараларын жүргізуге арналған арнайы техникалық құралдар салаларында қызметті жүзеге асыру үшін біліктілік талаптарын және оларға сәйкестікті растайтын құжаттар тізбесін бекіту туралы" Қазақстан Республикасы Ұлттық қауіпсіздік комитеті Төрағасының 2015 жылғы 30 қаңтардағы № 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 мемлекеттік тізімінде № 10473 болып тіркелген, 2015 жылғы 31 наурызда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аталған бұйрықпен бекітілген жедел іздестіру іс-шараларын жүргізуге арналған арнайы техникалық құралдарды әзірлеу, өндіру, жөндеу және өткізу жөніндегі қызметті жүзеге асыру үшін біліктілік талаптары және оларға сәйкестікті растайтын құжаттар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аталған бұйрықпен бекітілген ақпаратты криптографиялық қорғау құралдарын әзірлеу және өткізу (оның ішінде өзге де беру) жөніндегі қызметті жүзеге асыру үшін біліктілік талаптары және оларға сәйкестікті растайтын құжаттар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аталған бұйрықпен бекітілген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 көрсету жөніндегі қызметті жүзеге асыру үшін біліктілік талаптары және оларға сәйкестікті растайтын құжаттар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Ұлттық қауіпсіздік комитетінің Ақпарат және киберқауіпсіздік қызметі Қазақстан Республикасының заңнамасымен белгіленген тәртіпте:</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ресми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орынбасары Д.Е. Ерғожинға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қорғаныс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2019 жылғы 22 мамырдағы</w:t>
            </w:r>
            <w:r>
              <w:br/>
            </w:r>
            <w:r>
              <w:rPr>
                <w:rFonts w:ascii="Times New Roman"/>
                <w:b w:val="false"/>
                <w:i w:val="false"/>
                <w:color w:val="000000"/>
                <w:sz w:val="20"/>
              </w:rPr>
              <w:t>№ 33/қе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2015 жылғы 30 қаңтардағы</w:t>
            </w:r>
            <w:r>
              <w:br/>
            </w:r>
            <w:r>
              <w:rPr>
                <w:rFonts w:ascii="Times New Roman"/>
                <w:b w:val="false"/>
                <w:i w:val="false"/>
                <w:color w:val="000000"/>
                <w:sz w:val="20"/>
              </w:rPr>
              <w:t>№ 4 бұйрығына</w:t>
            </w:r>
            <w:r>
              <w:br/>
            </w:r>
            <w:r>
              <w:rPr>
                <w:rFonts w:ascii="Times New Roman"/>
                <w:b w:val="false"/>
                <w:i w:val="false"/>
                <w:color w:val="000000"/>
                <w:sz w:val="20"/>
              </w:rPr>
              <w:t>1-қосымша</w:t>
            </w:r>
          </w:p>
        </w:tc>
      </w:tr>
    </w:tbl>
    <w:bookmarkStart w:name="z14" w:id="11"/>
    <w:p>
      <w:pPr>
        <w:spacing w:after="0"/>
        <w:ind w:left="0"/>
        <w:jc w:val="left"/>
      </w:pPr>
      <w:r>
        <w:rPr>
          <w:rFonts w:ascii="Times New Roman"/>
          <w:b/>
          <w:i w:val="false"/>
          <w:color w:val="000000"/>
        </w:rPr>
        <w:t xml:space="preserve"> Жедел іздестіру іс-шараларын жүргізуге арналған арнайы техникалық құралдарды әзірлеу, өндіру, жөндеу және өткізу жөніндегі қызметті жүзеге асыру үшін біліктілік талаптары және оларға сәйкестікті растайтын құжаттар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8804"/>
        <w:gridCol w:w="1705"/>
        <w:gridCol w:w="1350"/>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талабын растайтын құжат(-тар)</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іздестіру іс-шараларын жүргізуге арналған арнайы техникалық құралдарды (бұдан әрі – АТҚ) әзірлеу және өндіру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немесе жеке тұлға мәртебесі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талаптарына сәйкестікті растау туралы ақпаратты қамтитын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(бұдан әрі – мәліметтер нысаны)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мемлекеттік деректер қорын пайдалану арқылы тексеріледі (бұдан әрі – ЕЛ МДҚ)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министрінің 2018 жылғы 31 мамырдағы № 242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нормативтік құқықтық актілері мемлекеттік тізімінде № 122433 болып тіркелген) Ұқсас мамандықтар тізбесіне сәйкес "Автоматтандыру және басқару", "Ақпараттық жүйелер", "Есептеу техникасы және бағдарламалық қамтамасыз ету", "Математикалық және компьютерлік модельдеу", "Аспап жасау", "Электр энергетикасы", "Радиотехника, электроника және телекоммуникациялар", "Техникалық физика", "Ғарыш техникасы және технологиялары" мамандығы бойынша жоғары білімі бар маман немесе ұқсас шетелдік жоғары білімі бар маман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 нысаны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адамдардың білім деңгейін бағалау, ол АТҚ-ны әзірлеу, өндіру, жөндеу және өткізу бойынша біліктілік сынағының нәтижелері бойынша жүзеге асырылады. Біліктілік сынағын тапсыруға арналған сұрақтар тізбесін лицензиар белгілейді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сынағын тапсыру өтініш берушінің, лицензиаттың қызметті жүзеге асыратын жері бойынша лицензиардың бөлімшесінде жүзеге асырылады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 түрі бойынша Қазақстан Республикасының мемлекеттік құпияларын құрайтын мәліметтер мен жұмыс жүргізуге Қазақстан Республикасының ұлттық қауіпсіздік органдарының рұқсаты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 нысаны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өтініш берушінің, лицензиаттың қызметін жүзеге асыратын орны бойынша лицензиар бөлімшенің тексеруімен расталады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жедел іздестіру іс-шараларын (бұдан әрі – ЖІІ) жүргізуге арналған АТҚ-ны әзірлеу, өндіру, жөндеу және өткізу жөніндегі қызметті жүзеге асыру үшін ең аз техникалық құралдар мен бақылау-өлшеу жабдықтарының жинағы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өтініш берушінің, лицензиаттың қызметін жүзеге асыратын орны бойынша лицензиар бөлімшенің тексеруімен расталады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бөлінген өндірістік үй-жай (меншік құқығында немесе өзге заңды негізде)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өтініш берушінің, лицензиаттың қызметін жүзеге асыратын жер бойынша лицензиар бөлімшесі жүзеге асыратын тексеру арқылы расталады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Әзірленетін және өндірілген АТҚ-ны сақтауға арналған арнайы бөлінген үй-жай (меншік құқығында немесе өзге заңды негізде).</w:t>
            </w:r>
            <w:r>
              <w:br/>
            </w:r>
            <w:r>
              <w:rPr>
                <w:rFonts w:ascii="Times New Roman"/>
                <w:b w:val="false"/>
                <w:i w:val="false"/>
                <w:color w:val="000000"/>
                <w:sz w:val="20"/>
              </w:rPr>
              <w:t>
Бұл ретте үй-жай:</w:t>
            </w:r>
            <w:r>
              <w:br/>
            </w:r>
            <w:r>
              <w:rPr>
                <w:rFonts w:ascii="Times New Roman"/>
                <w:b w:val="false"/>
                <w:i w:val="false"/>
                <w:color w:val="000000"/>
                <w:sz w:val="20"/>
              </w:rPr>
              <w:t>
1) терезелері темір тормен (егер үй-жай алғашқы немесе соңғы қабаттарда орналасса);</w:t>
            </w:r>
            <w:r>
              <w:br/>
            </w:r>
            <w:r>
              <w:rPr>
                <w:rFonts w:ascii="Times New Roman"/>
                <w:b w:val="false"/>
                <w:i w:val="false"/>
                <w:color w:val="000000"/>
                <w:sz w:val="20"/>
              </w:rPr>
              <w:t>
2) автоматтандырылған күзет және өрттен қорғау сигнализациясы жүйелерімен;</w:t>
            </w:r>
            <w:r>
              <w:br/>
            </w:r>
            <w:r>
              <w:rPr>
                <w:rFonts w:ascii="Times New Roman"/>
                <w:b w:val="false"/>
                <w:i w:val="false"/>
                <w:color w:val="000000"/>
                <w:sz w:val="20"/>
              </w:rPr>
              <w:t>
3) құлыпталатын және мөрленетін темір есіктермен;</w:t>
            </w:r>
            <w:r>
              <w:br/>
            </w:r>
            <w:r>
              <w:rPr>
                <w:rFonts w:ascii="Times New Roman"/>
                <w:b w:val="false"/>
                <w:i w:val="false"/>
                <w:color w:val="000000"/>
                <w:sz w:val="20"/>
              </w:rPr>
              <w:t>
4) мөрленетін кемінде бір темір шкафпен жабдықталуы тиіс</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өтініш берушінің, лицензиаттың қызметін жүзеге асыратын жер бойынша лицензиар бөлімшесі жүзеге асыратын тексеру арқылы расталады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Лицензиатқа қойылатын қосымша талаптар:</w:t>
            </w:r>
            <w:r>
              <w:br/>
            </w:r>
            <w:r>
              <w:rPr>
                <w:rFonts w:ascii="Times New Roman"/>
                <w:b w:val="false"/>
                <w:i w:val="false"/>
                <w:color w:val="000000"/>
                <w:sz w:val="20"/>
              </w:rPr>
              <w:t xml:space="preserve">
1)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әзірленген және өндірілген ЖІІ жүргізуге арналған АТҚ туралы жарты жылда бір рет электрондық есеп ұсыну;</w:t>
            </w:r>
            <w:r>
              <w:br/>
            </w:r>
            <w:r>
              <w:rPr>
                <w:rFonts w:ascii="Times New Roman"/>
                <w:b w:val="false"/>
                <w:i w:val="false"/>
                <w:color w:val="000000"/>
                <w:sz w:val="20"/>
              </w:rPr>
              <w:t>
2) мынадай жағдайларда АТҚ-ны әзірлеуді жүзеге асыру:</w:t>
            </w:r>
            <w:r>
              <w:br/>
            </w:r>
            <w:r>
              <w:rPr>
                <w:rFonts w:ascii="Times New Roman"/>
                <w:b w:val="false"/>
                <w:i w:val="false"/>
                <w:color w:val="000000"/>
                <w:sz w:val="20"/>
              </w:rPr>
              <w:t xml:space="preserve">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ЖІІ жүргізуге арналған АТҚ-ны әзірлеуге жасалған шарттар (келісімшарттар) жобалары туралы лицензиарды хабардар ету;</w:t>
            </w:r>
            <w:r>
              <w:br/>
            </w:r>
            <w:r>
              <w:rPr>
                <w:rFonts w:ascii="Times New Roman"/>
                <w:b w:val="false"/>
                <w:i w:val="false"/>
                <w:color w:val="000000"/>
                <w:sz w:val="20"/>
              </w:rPr>
              <w:t>
жедел іздестіру қызметін жүзеге асыратын орган бекіткен және лицензиармен келісілген АТҚ-ны әзірлеуге техникалық тапсырманың болуы;</w:t>
            </w:r>
            <w:r>
              <w:br/>
            </w:r>
            <w:r>
              <w:rPr>
                <w:rFonts w:ascii="Times New Roman"/>
                <w:b w:val="false"/>
                <w:i w:val="false"/>
                <w:color w:val="000000"/>
                <w:sz w:val="20"/>
              </w:rPr>
              <w:t>
лицензиарға әзірленген АТҚ-ның үлгісін ғылыми-техникалық сараптама жүргізу үшін ұсыну;</w:t>
            </w:r>
            <w:r>
              <w:br/>
            </w:r>
            <w:r>
              <w:rPr>
                <w:rFonts w:ascii="Times New Roman"/>
                <w:b w:val="false"/>
                <w:i w:val="false"/>
                <w:color w:val="000000"/>
                <w:sz w:val="20"/>
              </w:rPr>
              <w:t>
3) АТҚ-ның өндірісін мынадай шарттарда жүзеге асыру:</w:t>
            </w:r>
            <w:r>
              <w:br/>
            </w:r>
            <w:r>
              <w:rPr>
                <w:rFonts w:ascii="Times New Roman"/>
                <w:b w:val="false"/>
                <w:i w:val="false"/>
                <w:color w:val="000000"/>
                <w:sz w:val="20"/>
              </w:rPr>
              <w:t xml:space="preserve">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ЖІІ жүргізуге арналған АТҚ-ны өндіруге жасалған шарттар (келісімшарттар) жобалары туралы лицензиарды хабардар ету;</w:t>
            </w:r>
            <w:r>
              <w:br/>
            </w:r>
            <w:r>
              <w:rPr>
                <w:rFonts w:ascii="Times New Roman"/>
                <w:b w:val="false"/>
                <w:i w:val="false"/>
                <w:color w:val="000000"/>
                <w:sz w:val="20"/>
              </w:rPr>
              <w:t>
жедел іздестіру қызметін жүзеге асыратын орган бекіткен және лицензиармен келісілген өндірілетін АТҚ-ға конструкторлық құжаттаманың болуы;</w:t>
            </w:r>
            <w:r>
              <w:br/>
            </w:r>
            <w:r>
              <w:rPr>
                <w:rFonts w:ascii="Times New Roman"/>
                <w:b w:val="false"/>
                <w:i w:val="false"/>
                <w:color w:val="000000"/>
                <w:sz w:val="20"/>
              </w:rPr>
              <w:t>
АТҚ-ның тәжірибелік үлгісіне ғылыми-техникалық сараптама жүргізу қорытындылары бойынша лицензиардың оң қорытындысының болуы;</w:t>
            </w:r>
            <w:r>
              <w:br/>
            </w:r>
            <w:r>
              <w:rPr>
                <w:rFonts w:ascii="Times New Roman"/>
                <w:b w:val="false"/>
                <w:i w:val="false"/>
                <w:color w:val="000000"/>
                <w:sz w:val="20"/>
              </w:rPr>
              <w:t>
4) әзірленген АТҚ-ны, сондай-ақ оларға құжаттаманы меншік нысандарына қарамастан үшінші адамдарға тек лицензиардың келісімі бойынша тұрақты немесе уақытша пайдалануға беру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мәліметтер нысанын тексеру арқылы расталады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АТҚ-ны жөндеу және өткізу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немесе жеке тұлға мәртебесі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МДҚ-ны пайдалану арқылы тексеріледі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министрінің 2018 жылғы 31 мамырдағы № 242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нормативтік құқықтық актілері мемлекеттік тізімінде № 122433 болып тіркелген) Ұқсас мамандықтар тізбесіне сәйкес "Автоматтандыру және басқару", "Ақпараттық жүйелер", "Есептеу техникасы және бағдарламалық қамтамасыз ету", "Математикалық және компьютерлік модельдеу", "Аспап жасау", "Электр энергетикасы", "Радиотехника, электроника және телекоммуникациялар", "Техникалық физика", "Ғарыш техникасы және технологиялары" мамандығы бойынша жоғары білімі бар маман немесе ұқсас шетелдік жоғары білімі бар маман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адамдардың білім деңгейін бағалау, ол АТҚ-ны әзірлеу, өндіру, жөндеу және өткізу бойынша біліктілік сынақтың нәтижелері бойынша жүзеге асырылады. Біліктілік сынақты тапсыруға арналған сұрақтар тізбесін лицензиар белгілейді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сынағын тапсыру өтініш берушінің, лицензиаттың қызметті жүзеге асыратын жері бойынша лицензиардың бөлімшесінде жүзеге асырылады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 түрі бойынша Қазақстан Республикасының мемлекеттік құпияларын құрайтын мәліметтермен жұмыс жүргізуге Қазақстан Республикасының ұлттық қауіпсіздік органдарының рұқсаты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өтініш берушінің, лицензиаттың қызметін жүзеге асыратын жер бойынша лицензиар бөлімшесі жүзеге асыратын тексеру арқылы расталады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2-қосымшаға сәйкес ЖІІ жүргізуге арналған АТҚ-ны әзірлеу, өндіру, жөндеу және өткізу жөніндегі қызметті жүзеге асыру үшін ең аз техникалық құралдар мен бақылау-өлшеу жабдықтарының жинағы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өтініш берушінің, лицензиаттың қызметін жүзеге асыратын жер бойынша лицензиар бөлімшесі жүзеге асыратын тексеру арқылы расталады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үй-жай (меншік құқығында немесе өзге заңды негізде).</w:t>
            </w:r>
            <w:r>
              <w:br/>
            </w:r>
            <w:r>
              <w:rPr>
                <w:rFonts w:ascii="Times New Roman"/>
                <w:b w:val="false"/>
                <w:i w:val="false"/>
                <w:color w:val="000000"/>
                <w:sz w:val="20"/>
              </w:rPr>
              <w:t>
Бұл ретте үй-жай:</w:t>
            </w:r>
            <w:r>
              <w:br/>
            </w:r>
            <w:r>
              <w:rPr>
                <w:rFonts w:ascii="Times New Roman"/>
                <w:b w:val="false"/>
                <w:i w:val="false"/>
                <w:color w:val="000000"/>
                <w:sz w:val="20"/>
              </w:rPr>
              <w:t>
1) терезелері темір тормен (егер үй-жай алғашқы немесе соңғы қабаттарда орналасса);</w:t>
            </w:r>
            <w:r>
              <w:br/>
            </w:r>
            <w:r>
              <w:rPr>
                <w:rFonts w:ascii="Times New Roman"/>
                <w:b w:val="false"/>
                <w:i w:val="false"/>
                <w:color w:val="000000"/>
                <w:sz w:val="20"/>
              </w:rPr>
              <w:t>
2) автоматтандырыл-ған күзет және өрттен қорғау сигнализациясы жүйелерімен;</w:t>
            </w:r>
            <w:r>
              <w:br/>
            </w:r>
            <w:r>
              <w:rPr>
                <w:rFonts w:ascii="Times New Roman"/>
                <w:b w:val="false"/>
                <w:i w:val="false"/>
                <w:color w:val="000000"/>
                <w:sz w:val="20"/>
              </w:rPr>
              <w:t>
3) құлыпталатын және мөрленетін темір есіктермен;</w:t>
            </w:r>
            <w:r>
              <w:br/>
            </w:r>
            <w:r>
              <w:rPr>
                <w:rFonts w:ascii="Times New Roman"/>
                <w:b w:val="false"/>
                <w:i w:val="false"/>
                <w:color w:val="000000"/>
                <w:sz w:val="20"/>
              </w:rPr>
              <w:t>
4) мөрленетін кемінде бір темір шкафпен жабдықталуы тиіс</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өтініш берушінің, лицензиаттың қызметін жүзеге асыратын жер бойынша лицензиар бөлімшесі жүзеге асыратын тексеру арқылы расталады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Лицензиатқа қойылатын қосымша талаптар:</w:t>
            </w:r>
            <w:r>
              <w:br/>
            </w:r>
            <w:r>
              <w:rPr>
                <w:rFonts w:ascii="Times New Roman"/>
                <w:b w:val="false"/>
                <w:i w:val="false"/>
                <w:color w:val="000000"/>
                <w:sz w:val="20"/>
              </w:rPr>
              <w:t xml:space="preserve">
1)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өткізілген ЖІІ жүргізуге арналған АТҚ туралы тоқсан сайынғы электрондық есепті ұсыну;</w:t>
            </w:r>
            <w:r>
              <w:br/>
            </w:r>
            <w:r>
              <w:rPr>
                <w:rFonts w:ascii="Times New Roman"/>
                <w:b w:val="false"/>
                <w:i w:val="false"/>
                <w:color w:val="000000"/>
                <w:sz w:val="20"/>
              </w:rPr>
              <w:t xml:space="preserve">
2) осы біліктілік талаптарына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жөнделген ЖІІ жүргізуге арналған АТҚ туралы жыл сайынғы электрондық есепті ұсыну;</w:t>
            </w:r>
            <w:r>
              <w:br/>
            </w:r>
            <w:r>
              <w:rPr>
                <w:rFonts w:ascii="Times New Roman"/>
                <w:b w:val="false"/>
                <w:i w:val="false"/>
                <w:color w:val="000000"/>
                <w:sz w:val="20"/>
              </w:rPr>
              <w:t xml:space="preserve">
3) осы біліктілік талаптарына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 ЖІІ жүргізуге арналған АТҚ-ны сатып алу және өткізу жасалған шарттар (келісімшарттар) туралы лицензиарды хабардар еткен жағдайларда жүзеге асырылады;</w:t>
            </w:r>
            <w:r>
              <w:br/>
            </w:r>
            <w:r>
              <w:rPr>
                <w:rFonts w:ascii="Times New Roman"/>
                <w:b w:val="false"/>
                <w:i w:val="false"/>
                <w:color w:val="000000"/>
                <w:sz w:val="20"/>
              </w:rPr>
              <w:t xml:space="preserve">
4) осы біліктілік талаптарына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ЖІІ жүргізуге арналған АТҚ-ны жөндеу жасалған шарттар (келісімшарттар) туралы лицензиарды хабардар еткен жағдайларда жүзеге асырылады;</w:t>
            </w:r>
            <w:r>
              <w:br/>
            </w:r>
            <w:r>
              <w:rPr>
                <w:rFonts w:ascii="Times New Roman"/>
                <w:b w:val="false"/>
                <w:i w:val="false"/>
                <w:color w:val="000000"/>
                <w:sz w:val="20"/>
              </w:rPr>
              <w:t>
5) өткізілетін немесе жөнделетін АТҚ-ны, сондай-ақ оған құжаттаманы меншік нысандарына қарамастан үшінші адамдарға тек лицензиардың келісімі бойынша тұрақты немесе уақытша пайдалануға беру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мәліметтер нысанын тексеру арқылы расталады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әзірлеу, </w:t>
            </w:r>
            <w:r>
              <w:br/>
            </w:r>
            <w:r>
              <w:rPr>
                <w:rFonts w:ascii="Times New Roman"/>
                <w:b w:val="false"/>
                <w:i w:val="false"/>
                <w:color w:val="000000"/>
                <w:sz w:val="20"/>
              </w:rPr>
              <w:t xml:space="preserve">өндіру, жөндеу және өткізу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1-қосымша</w:t>
            </w:r>
          </w:p>
        </w:tc>
      </w:tr>
    </w:tbl>
    <w:bookmarkStart w:name="z16" w:id="12"/>
    <w:p>
      <w:pPr>
        <w:spacing w:after="0"/>
        <w:ind w:left="0"/>
        <w:jc w:val="left"/>
      </w:pPr>
      <w:r>
        <w:rPr>
          <w:rFonts w:ascii="Times New Roman"/>
          <w:b/>
          <w:i w:val="false"/>
          <w:color w:val="000000"/>
        </w:rPr>
        <w:t xml:space="preserve"> Біліктілік талаптарына сәйкестікті растау туралы ақпаратты қамтитын мәліметтер нысаны</w:t>
      </w:r>
    </w:p>
    <w:bookmarkEnd w:id="12"/>
    <w:p>
      <w:pPr>
        <w:spacing w:after="0"/>
        <w:ind w:left="0"/>
        <w:jc w:val="both"/>
      </w:pPr>
      <w:r>
        <w:rPr>
          <w:rFonts w:ascii="Times New Roman"/>
          <w:b w:val="false"/>
          <w:i w:val="false"/>
          <w:color w:val="000000"/>
          <w:sz w:val="28"/>
        </w:rPr>
        <w:t>
      1. Жедел іздестіру іс-шараларын жүргізуге арналған арнайы техникалық құралдарды әзірлеу және өндіру жөніндегі қызметпен айналысу үшін:</w:t>
      </w:r>
    </w:p>
    <w:p>
      <w:pPr>
        <w:spacing w:after="0"/>
        <w:ind w:left="0"/>
        <w:jc w:val="both"/>
      </w:pPr>
      <w:r>
        <w:rPr>
          <w:rFonts w:ascii="Times New Roman"/>
          <w:b w:val="false"/>
          <w:i w:val="false"/>
          <w:color w:val="000000"/>
          <w:sz w:val="28"/>
        </w:rPr>
        <w:t>
      1) заңды тұлғаның немесе дара кәсіпкердің мәртебесі туралы ақпарат</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(мемлекеттік тіркеу (қайта тіркеу) туралы анықтаманың/куәліктің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нөмірі және берілген күні)</w:t>
      </w:r>
    </w:p>
    <w:p>
      <w:pPr>
        <w:spacing w:after="0"/>
        <w:ind w:left="0"/>
        <w:jc w:val="both"/>
      </w:pPr>
      <w:r>
        <w:rPr>
          <w:rFonts w:ascii="Times New Roman"/>
          <w:b w:val="false"/>
          <w:i w:val="false"/>
          <w:color w:val="000000"/>
          <w:sz w:val="28"/>
        </w:rPr>
        <w:t xml:space="preserve">
      2) Қазақстан Республикасы Білім және ғылым министрінің 2018 жылғы 31 мамырдағы № 242 </w:t>
      </w:r>
      <w:r>
        <w:rPr>
          <w:rFonts w:ascii="Times New Roman"/>
          <w:b w:val="false"/>
          <w:i w:val="false"/>
          <w:color w:val="000000"/>
          <w:sz w:val="28"/>
        </w:rPr>
        <w:t>бұйрығымен</w:t>
      </w:r>
      <w:r>
        <w:rPr>
          <w:rFonts w:ascii="Times New Roman"/>
          <w:b w:val="false"/>
          <w:i w:val="false"/>
          <w:color w:val="000000"/>
          <w:sz w:val="28"/>
        </w:rPr>
        <w:t xml:space="preserve"> бекітілген Ұқсас мамандықтар тізбесіне сәйкес "Автоматтандыру және басқару", "Ақпараттық жүйелер", "Есептеу техникасы және бағдарламалық қамтамасыз ету", "Математикалық және компьютерлік модельдеу", "Аспап жасау", "Электр энергетикасы", "Радиотехника, электроника және телекоммуникациялар", "Техникалық физика", "Ғарыш техникасы және технологиялары" мамандықтары бойынша жоғары білімі бар мәлімделген маман(дар) немесе ұқсас шетелдік жоғары білімі бар маман(дар) туралы ақпарат</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(мамандығын және біліктілігін, сондай-ақ диплом(дар)ының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көшірмесін(-лерін) қоса беріп, диплом(дар)ының нөмірін, берілген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күнін және орнын, оқу орнының атауын көрсету)</w:t>
      </w:r>
    </w:p>
    <w:p>
      <w:pPr>
        <w:spacing w:after="0"/>
        <w:ind w:left="0"/>
        <w:jc w:val="both"/>
      </w:pPr>
      <w:r>
        <w:rPr>
          <w:rFonts w:ascii="Times New Roman"/>
          <w:b w:val="false"/>
          <w:i w:val="false"/>
          <w:color w:val="000000"/>
          <w:sz w:val="28"/>
        </w:rPr>
        <w:t>
      3) мәлімделген қызмет түрі бойынша Қазақстан Республикасының мемлекеттік құпияларын құрайтын мәліметтермен жұмыс жүргізуге Қазақстан Республикасының ұлттық қауіпсіздік органдары рұқсатының болуы туралы ақпарат</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(құжаттың көшірмесін қоса беріп, рұқсаттың деректемелерін: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нөмірін, күнін және осы рұқсатты берген Қазақстан Республикасы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ұлттық қауіпсіздік органдарының бөлімшесін көрсету)</w:t>
      </w:r>
    </w:p>
    <w:p>
      <w:pPr>
        <w:spacing w:after="0"/>
        <w:ind w:left="0"/>
        <w:jc w:val="both"/>
      </w:pPr>
      <w:r>
        <w:rPr>
          <w:rFonts w:ascii="Times New Roman"/>
          <w:b w:val="false"/>
          <w:i w:val="false"/>
          <w:color w:val="000000"/>
          <w:sz w:val="28"/>
        </w:rPr>
        <w:t xml:space="preserve">
      4) осы біліктілік талаптарына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құралдардың және бақылау-өлшеу жабдығының ең аз жинағының болуы туралы ақпарат</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(құжатт(ард)ың көшірмесін(-лерін) қоса беріп, осы құралдардың және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жабдықтың меншік құқығында немесе өзге заңды негізде болуын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растайтын құжаттардың деректемелерін: тіркеу нөмірін және күнін көрсету)</w:t>
      </w:r>
    </w:p>
    <w:p>
      <w:pPr>
        <w:spacing w:after="0"/>
        <w:ind w:left="0"/>
        <w:jc w:val="both"/>
      </w:pPr>
      <w:r>
        <w:rPr>
          <w:rFonts w:ascii="Times New Roman"/>
          <w:b w:val="false"/>
          <w:i w:val="false"/>
          <w:color w:val="000000"/>
          <w:sz w:val="28"/>
        </w:rPr>
        <w:t>
      5) арнайы бөлінген өндірістік үй-жайдың болуы туралы ақпарат</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(құжатт(ард)ың көшірмесін(-лерін) қоса беріп, меншік құқығын немесе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өзге заңды негізді растайтын құжаттардың деректемелерін: құжаттың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атауын, тіркеу нөмірін және күнін көрсету)</w:t>
      </w:r>
    </w:p>
    <w:p>
      <w:pPr>
        <w:spacing w:after="0"/>
        <w:ind w:left="0"/>
        <w:jc w:val="both"/>
      </w:pPr>
      <w:r>
        <w:rPr>
          <w:rFonts w:ascii="Times New Roman"/>
          <w:b w:val="false"/>
          <w:i w:val="false"/>
          <w:color w:val="000000"/>
          <w:sz w:val="28"/>
        </w:rPr>
        <w:t>
      6) әзірленіп жатқан және өндірілген арнайы техникалық құралдарды сақтау үшін арнайы бөлінген үй-жайдың болуы туралы ақпарат</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(құжатт(ард)ың көшірмесін(-лерін) қоса беріп, меншік құқығын немесе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өзге де заңды негізді растайтын құжаттардың, сондай-ақ мамандандырылған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ұйым(дар)мен автоматтандырылған күзет және өрттен қорғау сигнализация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жүйелеріне қызмет көрсету туралы шартт(ард)ың деректемелерін: тіркеу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нөмірлерін және күндерін, сондай-ақ тиісті ұйымдардың атауларын көрсету)</w:t>
      </w:r>
    </w:p>
    <w:p>
      <w:pPr>
        <w:spacing w:after="0"/>
        <w:ind w:left="0"/>
        <w:jc w:val="both"/>
      </w:pPr>
      <w:r>
        <w:rPr>
          <w:rFonts w:ascii="Times New Roman"/>
          <w:b w:val="false"/>
          <w:i w:val="false"/>
          <w:color w:val="000000"/>
          <w:sz w:val="28"/>
        </w:rPr>
        <w:t>
      7) лицензиаттың қосымша біліктілік талаптарына сәйкестігін растайтын ақпарат</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(лицензиатқа қойылатын қосымша талаптардың орындалуы туралы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тиісті ақпарат және басқалар)</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Мәліметтерді көрсетілетін қызметті беруші тиісті мемлекеттік ақпараттық жүйелерден "электрондық үкімет" шлюзі арқылы дербес алады</w:t>
      </w:r>
    </w:p>
    <w:p>
      <w:pPr>
        <w:spacing w:after="0"/>
        <w:ind w:left="0"/>
        <w:jc w:val="both"/>
      </w:pPr>
      <w:r>
        <w:rPr>
          <w:rFonts w:ascii="Times New Roman"/>
          <w:b w:val="false"/>
          <w:i w:val="false"/>
          <w:color w:val="000000"/>
          <w:sz w:val="28"/>
        </w:rPr>
        <w:t>
      2. Жедел іздестіру іс-шараларын жүргізуге арналған арнайы техникалық құралдарды жөндеу және өткізу жөніндегі қызметпен айналысу үшін:</w:t>
      </w:r>
    </w:p>
    <w:p>
      <w:pPr>
        <w:spacing w:after="0"/>
        <w:ind w:left="0"/>
        <w:jc w:val="both"/>
      </w:pPr>
      <w:r>
        <w:rPr>
          <w:rFonts w:ascii="Times New Roman"/>
          <w:b w:val="false"/>
          <w:i w:val="false"/>
          <w:color w:val="000000"/>
          <w:sz w:val="28"/>
        </w:rPr>
        <w:t>
      1) заңды тұлғаның немесе дара кәсіпкердің мәртебесі туралы ақпарат</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(мемлекеттік тіркеу (қайта тіркеу) туралы анықтаманың/куәліктің нөмірі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және берілген күні)</w:t>
      </w:r>
    </w:p>
    <w:p>
      <w:pPr>
        <w:spacing w:after="0"/>
        <w:ind w:left="0"/>
        <w:jc w:val="both"/>
      </w:pPr>
      <w:r>
        <w:rPr>
          <w:rFonts w:ascii="Times New Roman"/>
          <w:b w:val="false"/>
          <w:i w:val="false"/>
          <w:color w:val="000000"/>
          <w:sz w:val="28"/>
        </w:rPr>
        <w:t xml:space="preserve">
      2) Қазақстан Республикасы Білім және ғылым министрінің 2018 жылғы 31 мамырдағы № 242 </w:t>
      </w:r>
      <w:r>
        <w:rPr>
          <w:rFonts w:ascii="Times New Roman"/>
          <w:b w:val="false"/>
          <w:i w:val="false"/>
          <w:color w:val="000000"/>
          <w:sz w:val="28"/>
        </w:rPr>
        <w:t>бұйрығымен</w:t>
      </w:r>
      <w:r>
        <w:rPr>
          <w:rFonts w:ascii="Times New Roman"/>
          <w:b w:val="false"/>
          <w:i w:val="false"/>
          <w:color w:val="000000"/>
          <w:sz w:val="28"/>
        </w:rPr>
        <w:t xml:space="preserve"> бекітілген Ұқсас мамандықтар тізбесіне сәйкес "Автоматтандыру және басқару", "Ақпараттық жүйелер", "Есептеу техникасы және бағдарламалық қамтамасыз ету", "Математикалық және компьютерлік модельдеу", "Аспап жасау", "Электр энергетикасы", "Радиотехника, электроника және телекоммуникациялар", "Техникалық физика", "Ғарыш техникасы және технологиялары" мамандықтары бойынша жоғары білімі бар мәлімделген маман(дар) немесе ұқсас шетелдік жоғары білімі бар маман(дар) туралы ақпарат</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(мамандығын және біліктілігін, сондай-ақ диплом(дар)ының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көшірмесін(-лерін) қоса беріп, диплом(дар)ының нөмірін, берілген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күнін және орнын, оқу орнының атауын көрсету)</w:t>
      </w:r>
    </w:p>
    <w:p>
      <w:pPr>
        <w:spacing w:after="0"/>
        <w:ind w:left="0"/>
        <w:jc w:val="both"/>
      </w:pPr>
      <w:r>
        <w:rPr>
          <w:rFonts w:ascii="Times New Roman"/>
          <w:b w:val="false"/>
          <w:i w:val="false"/>
          <w:color w:val="000000"/>
          <w:sz w:val="28"/>
        </w:rPr>
        <w:t>
      3) мәлімделген қызмет түрі бойынша Қазақстан Республикасының мемлекеттік құпияларын құрайтын мәліметтермен жұмыс жүргізуге Қазақстан Республикасының ұлттық қауіпсіздік органдары рұқсатының болуы туралы ақпарат</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(құжаттың көшірмесін қоса беріп, рұқсаттың деректемелерін: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нөмірін, күнін және осы рұқсатты берген Қазақстан Республикасы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ұлттық қауіпсіздік органдарының бөлімшесін көрсету)</w:t>
      </w:r>
    </w:p>
    <w:p>
      <w:pPr>
        <w:spacing w:after="0"/>
        <w:ind w:left="0"/>
        <w:jc w:val="both"/>
      </w:pPr>
      <w:r>
        <w:rPr>
          <w:rFonts w:ascii="Times New Roman"/>
          <w:b w:val="false"/>
          <w:i w:val="false"/>
          <w:color w:val="000000"/>
          <w:sz w:val="28"/>
        </w:rPr>
        <w:t xml:space="preserve">
      4) осы біліктілік талаптарына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құралдардың және бақылау-өлшеу жабдығының ең аз жинағының болуы туралы ақпарат</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(құжатт(ард)ың көшірмесін(-лерін) қоса беріп, осы құралдардың және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жабдықтың меншік құқығында немесе өзге заңды негізде болуын растайтын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құжаттардың деректемелерін: тіркеу нөмірін және күнін көрсету)</w:t>
      </w:r>
    </w:p>
    <w:p>
      <w:pPr>
        <w:spacing w:after="0"/>
        <w:ind w:left="0"/>
        <w:jc w:val="both"/>
      </w:pPr>
      <w:r>
        <w:rPr>
          <w:rFonts w:ascii="Times New Roman"/>
          <w:b w:val="false"/>
          <w:i w:val="false"/>
          <w:color w:val="000000"/>
          <w:sz w:val="28"/>
        </w:rPr>
        <w:t>
      5) арнайы бөлінген үй-жайдың болуы туралы ақпарат</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(құжатт(ард)ың көшірмесін(-лерін) қоса беріп, меншік құқығын немесе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өзге де заңды негізді растайтын құжаттардың, сондай-ақ мамандандырылған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ұйым(дар)мен автоматтандырылған күзет және өрттен қорғау сигнализация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жүйелеріне қызмет көрсету туралы шартт(ард)ың деректемелерін: тіркеу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нөмірлерін және күндерін, сондай-ақ тиісті ұйымдардың атауларын көрсету)</w:t>
      </w:r>
    </w:p>
    <w:p>
      <w:pPr>
        <w:spacing w:after="0"/>
        <w:ind w:left="0"/>
        <w:jc w:val="both"/>
      </w:pPr>
      <w:r>
        <w:rPr>
          <w:rFonts w:ascii="Times New Roman"/>
          <w:b w:val="false"/>
          <w:i w:val="false"/>
          <w:color w:val="000000"/>
          <w:sz w:val="28"/>
        </w:rPr>
        <w:t>
      6) лицензиаттың қосымша біліктілік талаптарына сәйкестігін растайтын ақпарат</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(лицензиатқа қойылатын қосымша талаптардың орындалуы туралы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тиісті ақпарат және басқалар)</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Мәліметтерді көрсетілетін қызметті беруші тиісті мемлекеттік ақпараттық жүйелерден "электрондық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әзірлеу, </w:t>
            </w:r>
            <w:r>
              <w:br/>
            </w:r>
            <w:r>
              <w:rPr>
                <w:rFonts w:ascii="Times New Roman"/>
                <w:b w:val="false"/>
                <w:i w:val="false"/>
                <w:color w:val="000000"/>
                <w:sz w:val="20"/>
              </w:rPr>
              <w:t xml:space="preserve">өндіру, жөндеу және өткізу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2-қосымша</w:t>
            </w:r>
          </w:p>
        </w:tc>
      </w:tr>
    </w:tbl>
    <w:bookmarkStart w:name="z18" w:id="13"/>
    <w:p>
      <w:pPr>
        <w:spacing w:after="0"/>
        <w:ind w:left="0"/>
        <w:jc w:val="left"/>
      </w:pPr>
      <w:r>
        <w:rPr>
          <w:rFonts w:ascii="Times New Roman"/>
          <w:b/>
          <w:i w:val="false"/>
          <w:color w:val="000000"/>
        </w:rPr>
        <w:t xml:space="preserve"> Жедел іздестіру іс-шараларын жүргізуге арналған арнайы техникалық құралдарды әзірлеу, өндіру, жөндеу және өткізу жөніндегі қызметті жүзеге асыру үшін техникалық құралдардың және бақылау-өлшеу жабдықтарының ең аз жинағы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3"/>
        <w:gridCol w:w="6967"/>
      </w:tblGrid>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және бақылау-өлшеу жабдықтарының атауы</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Мультиметр</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Осциллограф</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Вольтметр</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Амперметр</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өлшегіш</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сигналдардың генераторы</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жиілікті сигналдардың генераторы</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күші мен кернеуі реттелетін тұрақты тоқ көзі</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айнымалы кернеу көзі (автотрансформатор)</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индикаторы</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Дәнекерлейтін станция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әзірлеу, </w:t>
            </w:r>
            <w:r>
              <w:br/>
            </w:r>
            <w:r>
              <w:rPr>
                <w:rFonts w:ascii="Times New Roman"/>
                <w:b w:val="false"/>
                <w:i w:val="false"/>
                <w:color w:val="000000"/>
                <w:sz w:val="20"/>
              </w:rPr>
              <w:t xml:space="preserve">өндіру, жөндеу және өткізу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 w:id="14"/>
    <w:p>
      <w:pPr>
        <w:spacing w:after="0"/>
        <w:ind w:left="0"/>
        <w:jc w:val="left"/>
      </w:pPr>
      <w:r>
        <w:rPr>
          <w:rFonts w:ascii="Times New Roman"/>
          <w:b/>
          <w:i w:val="false"/>
          <w:color w:val="000000"/>
        </w:rPr>
        <w:t xml:space="preserve"> 20___жылғы "___" _______ бастап 20___ жылғы "___" ______дейінгі кезеңде әзірленген және өндірілген жедел іздестіру іс-шараларын жүргізуге арналған арнайы техникалық құралдар туралы  ЕСЕП</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1261"/>
        <w:gridCol w:w="2827"/>
        <w:gridCol w:w="6422"/>
        <w:gridCol w:w="1262"/>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(өндірілген) АТҚ-ның атауы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(өндірілген) АТҚ-ның функционалдық мақсаты және есепке алу (сериялық, зауыттық) нөмірі</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 (дербес немесе әзірлеуге шартты (келісімшартты) іске асыру шеңберінде).</w:t>
            </w:r>
            <w:r>
              <w:br/>
            </w:r>
            <w:r>
              <w:rPr>
                <w:rFonts w:ascii="Times New Roman"/>
                <w:b w:val="false"/>
                <w:i w:val="false"/>
                <w:color w:val="000000"/>
                <w:sz w:val="20"/>
              </w:rPr>
              <w:t>
Шарттың (келісімшарттың) міндеттемелерін орындау жағдайында шарттың (келісімшарттың) нөмірі, жасалу және орындалу мерзімі, әзірлеуге шарт жасалған ұйымның заңды және нақты мекенжайы, жеке сәйкестендіру нөмірі / бизнес сәйкестендіру нөмірі (бар болған жағдайда) көрсетіледі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(өндірілген) АТҚ-ның саны</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 ________________________________ 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тұлғасы       (бар болған жағдайда)</w:t>
      </w:r>
    </w:p>
    <w:tbl>
      <w:tblPr>
        <w:tblW w:w="0" w:type="auto"/>
        <w:tblCellSpacing w:w="0" w:type="auto"/>
        <w:tblBorders>
          <w:top w:val="none"/>
          <w:left w:val="none"/>
          <w:bottom w:val="none"/>
          <w:right w:val="none"/>
          <w:insideH w:val="none"/>
          <w:insideV w:val="none"/>
        </w:tblBorders>
      </w:tblPr>
      <w:tblGrid>
        <w:gridCol w:w="247"/>
        <w:gridCol w:w="12053"/>
      </w:tblGrid>
      <w:tr>
        <w:trPr>
          <w:trHeight w:val="30" w:hRule="atLeast"/>
        </w:trPr>
        <w:tc>
          <w:tcPr>
            <w:tcW w:w="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20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(өндірілген) АТҚ туралы есеп лицензиарға өткен (есептік) күнтізбелік жартыжылдық бойынша 25 маусымнан және 25 қарашадан кешіктірілмей лицензиаттың уәкілетті тұлғасының электрондық цифрлық қолтаңбасымен куәландырылған DOC форматтағы электрондық құжаттың нысанында www.egov.kz, www.elіcense.kz "электрондық үкімет" веб-порталы арқылы жіберіледі. Есептің түпнұсқасы лицензиаттың мемлекеттік құпияларды қорғау бөлімшесінде есепке қойылады.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әзірлеу, </w:t>
            </w:r>
            <w:r>
              <w:br/>
            </w:r>
            <w:r>
              <w:rPr>
                <w:rFonts w:ascii="Times New Roman"/>
                <w:b w:val="false"/>
                <w:i w:val="false"/>
                <w:color w:val="000000"/>
                <w:sz w:val="20"/>
              </w:rPr>
              <w:t xml:space="preserve">өндіру, жөндеу және өткізу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 w:id="15"/>
    <w:p>
      <w:pPr>
        <w:spacing w:after="0"/>
        <w:ind w:left="0"/>
        <w:jc w:val="left"/>
      </w:pPr>
      <w:r>
        <w:rPr>
          <w:rFonts w:ascii="Times New Roman"/>
          <w:b/>
          <w:i w:val="false"/>
          <w:color w:val="000000"/>
        </w:rPr>
        <w:t xml:space="preserve"> Жедел іздестіру іс-шараларын жүргізуге арналған арнайы техникалық құралдарды әзірлеуге жасалған шарттар (келісімшарттар) туралы  ХАБАРЛАМА</w:t>
      </w:r>
    </w:p>
    <w:bookmarkEnd w:id="15"/>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лицензиаттың атауы, заңды және нақты мекенжайы</w:t>
      </w:r>
    </w:p>
    <w:p>
      <w:pPr>
        <w:spacing w:after="0"/>
        <w:ind w:left="0"/>
        <w:jc w:val="both"/>
      </w:pPr>
      <w:r>
        <w:rPr>
          <w:rFonts w:ascii="Times New Roman"/>
          <w:b w:val="false"/>
          <w:i w:val="false"/>
          <w:color w:val="000000"/>
          <w:sz w:val="28"/>
        </w:rPr>
        <w:t>
      жедел іздестіру іс-шараларын жүргізуге арналған арнайы техникалық құралдарды әзірлеуге шарттар (келісімшарттар) жасалғаны туралы лицензиарды хабардар етеді.</w:t>
      </w:r>
    </w:p>
    <w:p>
      <w:pPr>
        <w:spacing w:after="0"/>
        <w:ind w:left="0"/>
        <w:jc w:val="both"/>
      </w:pPr>
      <w:r>
        <w:rPr>
          <w:rFonts w:ascii="Times New Roman"/>
          <w:b w:val="false"/>
          <w:i w:val="false"/>
          <w:color w:val="000000"/>
          <w:sz w:val="28"/>
        </w:rPr>
        <w:t>
      Жасалған шарттар (келісімшарттар) бойынша қысқаша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732"/>
        <w:gridCol w:w="5807"/>
        <w:gridCol w:w="1545"/>
        <w:gridCol w:w="254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 нөмірі және жасалған күні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 жасалған ұйымның атауы, заңды және нақты мекенжайы, жеке сәйкестендіру нөмірі / бизнес сәйкестендіру нөмірі (бар болған жағдайда), байланыс телефондары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(келісімшартты) іске асыру мерзімдері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(келісімшартты) іске асыру барысында әзірленетін АТҚ-ның функционалдық мақсаты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 ________________________________ 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тұлғасы       (бар болған жағдайда)</w:t>
      </w:r>
    </w:p>
    <w:tbl>
      <w:tblPr>
        <w:tblW w:w="0" w:type="auto"/>
        <w:tblCellSpacing w:w="0" w:type="auto"/>
        <w:tblBorders>
          <w:top w:val="none"/>
          <w:left w:val="none"/>
          <w:bottom w:val="none"/>
          <w:right w:val="none"/>
          <w:insideH w:val="none"/>
          <w:insideV w:val="none"/>
        </w:tblBorders>
      </w:tblPr>
      <w:tblGrid>
        <w:gridCol w:w="302"/>
        <w:gridCol w:w="11998"/>
      </w:tblGrid>
      <w:tr>
        <w:trPr>
          <w:trHeight w:val="30" w:hRule="atLeast"/>
        </w:trPr>
        <w:tc>
          <w:tcPr>
            <w:tcW w:w="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1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хабарлама лицензиарға шарттар (келісімшарттар) бойынша міндеттемелерді орындауды бастағанға дейін кемінде бес жұмыс күні бұрын лицензиаттың уәкілетті тұлғасының электрондық цифрлық қолтаңбасымен куәландырылған электрондық құжаттың нысанында www.egov.kz, www.elіcense.kz "электрондық үкімет" веб-порталы арқылы жіберіледі. Есептің түпнұсқасы лицензиаттың мемлекеттік құпияларды қорғау бөлімшесінде есепке қойылады.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әзірлеу, </w:t>
            </w:r>
            <w:r>
              <w:br/>
            </w:r>
            <w:r>
              <w:rPr>
                <w:rFonts w:ascii="Times New Roman"/>
                <w:b w:val="false"/>
                <w:i w:val="false"/>
                <w:color w:val="000000"/>
                <w:sz w:val="20"/>
              </w:rPr>
              <w:t xml:space="preserve">өндіру, жөндеу және өткізу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 w:id="16"/>
    <w:p>
      <w:pPr>
        <w:spacing w:after="0"/>
        <w:ind w:left="0"/>
        <w:jc w:val="left"/>
      </w:pPr>
      <w:r>
        <w:rPr>
          <w:rFonts w:ascii="Times New Roman"/>
          <w:b/>
          <w:i w:val="false"/>
          <w:color w:val="000000"/>
        </w:rPr>
        <w:t xml:space="preserve"> Жедел іздестіру іс-шараларын жүргізуге арналған арнайы техникалық құралдарды өндіруге жасалған шарттар (келісімшарттар) туралы  ХАБАРЛАМА</w:t>
      </w:r>
    </w:p>
    <w:bookmarkEnd w:id="16"/>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лицензиаттың атауы, заңды және нақты мекенжайы</w:t>
      </w:r>
    </w:p>
    <w:p>
      <w:pPr>
        <w:spacing w:after="0"/>
        <w:ind w:left="0"/>
        <w:jc w:val="both"/>
      </w:pPr>
      <w:r>
        <w:rPr>
          <w:rFonts w:ascii="Times New Roman"/>
          <w:b w:val="false"/>
          <w:i w:val="false"/>
          <w:color w:val="000000"/>
          <w:sz w:val="28"/>
        </w:rPr>
        <w:t>
      жедел іздестіру іс-шараларын жүргізуге арналған арнайы техникалық құралдарды өндіруге шарттар (келісімшарттар) жасалғаны туралы лицензиарды хабардар етеді.</w:t>
      </w:r>
    </w:p>
    <w:p>
      <w:pPr>
        <w:spacing w:after="0"/>
        <w:ind w:left="0"/>
        <w:jc w:val="both"/>
      </w:pPr>
      <w:r>
        <w:rPr>
          <w:rFonts w:ascii="Times New Roman"/>
          <w:b w:val="false"/>
          <w:i w:val="false"/>
          <w:color w:val="000000"/>
          <w:sz w:val="28"/>
        </w:rPr>
        <w:t>
      Жасалған шарттар (келісімшарттар) бойынша қысқаша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732"/>
        <w:gridCol w:w="5807"/>
        <w:gridCol w:w="1545"/>
        <w:gridCol w:w="254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 нөмірі және жасалған күні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 жасалған ұйымның атауы, заңды және нақты мекенжайы, жеке сәйкестендіру нөмірі / бизнес сәйкестендіру нөмірі (бар болған жағдайда), байланыс телефондары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(келісімшартты) іске асыру мерзімдері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(келісімшартты) іске асыру барысында өндірілетін АТҚ-ның функционалдық мақсаты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 ________________________________ 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тұлғасы       (бар болған жағдайда)</w:t>
      </w:r>
    </w:p>
    <w:tbl>
      <w:tblPr>
        <w:tblW w:w="0" w:type="auto"/>
        <w:tblCellSpacing w:w="0" w:type="auto"/>
        <w:tblBorders>
          <w:top w:val="none"/>
          <w:left w:val="none"/>
          <w:bottom w:val="none"/>
          <w:right w:val="none"/>
          <w:insideH w:val="none"/>
          <w:insideV w:val="none"/>
        </w:tblBorders>
      </w:tblPr>
      <w:tblGrid>
        <w:gridCol w:w="302"/>
        <w:gridCol w:w="11998"/>
      </w:tblGrid>
      <w:tr>
        <w:trPr>
          <w:trHeight w:val="30" w:hRule="atLeast"/>
        </w:trPr>
        <w:tc>
          <w:tcPr>
            <w:tcW w:w="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1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хабарлама лицензиарға шарттар (келісімшарттар) бойынша міндеттемелерді орындауды бастағанға дейін кемінде бес жұмыс күні бұрын лицензиаттың уәкілетті тұлғасының электрондық цифрлық қолтаңбасымен куәландырылған электрондық құжаттың нысанында www.egov.kz, www.elіcense.kz "электрондық үкімет" веб-порталы арқылы жіберіледі. Есептің түпнұсқасы лицензиаттың мемлекеттік құпияларды қорғау бөлімшесінде есепке қойылады.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әзірлеу, </w:t>
            </w:r>
            <w:r>
              <w:br/>
            </w:r>
            <w:r>
              <w:rPr>
                <w:rFonts w:ascii="Times New Roman"/>
                <w:b w:val="false"/>
                <w:i w:val="false"/>
                <w:color w:val="000000"/>
                <w:sz w:val="20"/>
              </w:rPr>
              <w:t xml:space="preserve">өндіру, жөндеу және өткізу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17"/>
    <w:p>
      <w:pPr>
        <w:spacing w:after="0"/>
        <w:ind w:left="0"/>
        <w:jc w:val="left"/>
      </w:pPr>
      <w:r>
        <w:rPr>
          <w:rFonts w:ascii="Times New Roman"/>
          <w:b/>
          <w:i w:val="false"/>
          <w:color w:val="000000"/>
        </w:rPr>
        <w:t xml:space="preserve"> 20___жылғы "___" _______ бастап 20___ жылғы "___" ______ дейінгі кезеңде жедел іздестіру іс-шараларын жүргізуге арналған өткізілген арнайы техникалық құралдар туралы  ЕСЕП</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1382"/>
        <w:gridCol w:w="5167"/>
        <w:gridCol w:w="4801"/>
        <w:gridCol w:w="54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АТҚ-ның атауы, оның зауыттық (сериялық) нөмірі</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Лицензиаттың АТҚ-ны сатып алуы туралы деректер (шарттың (келісімшарттың) нөмірі, жасалу мерзімі, сатып алуға шарт жасалған ұйымның заңды және нақты мекенжайы, жеке сәйкестендіру нөмірі / бизнес сәйкестендіру нөмірі (бар болған жағдайда), байланыс телефондары)</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үшін негіз (шарттың (келісімшарттың) нөмірі, жасалу және орындалу мерзімі, өткізуге шарт жасалған ұйымның заңды және нақты мекенжайы, жеке сәйкестендіру нөмірі / бизнес сәйкестендіру нөмірі (бар болған жағдайда), байланыс телефондары)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АТҚ-ның саны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 ________________________________ 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тұлғасы       (бар болған жағдайда)</w:t>
      </w:r>
    </w:p>
    <w:tbl>
      <w:tblPr>
        <w:tblW w:w="0" w:type="auto"/>
        <w:tblCellSpacing w:w="0" w:type="auto"/>
        <w:tblBorders>
          <w:top w:val="none"/>
          <w:left w:val="none"/>
          <w:bottom w:val="none"/>
          <w:right w:val="none"/>
          <w:insideH w:val="none"/>
          <w:insideV w:val="none"/>
        </w:tblBorders>
      </w:tblPr>
      <w:tblGrid>
        <w:gridCol w:w="279"/>
        <w:gridCol w:w="12021"/>
      </w:tblGrid>
      <w:tr>
        <w:trPr>
          <w:trHeight w:val="30" w:hRule="atLeast"/>
        </w:trPr>
        <w:tc>
          <w:tcPr>
            <w:tcW w:w="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20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АТҚ туралы есеп лицензиарға есепті тоқсаннан кейінгі айдың 25 күнінен кешіктірілмей лицензиаттың уәкілетті тұлғасының электрондық цифрлық қолтаңбасымен куәландырылған DOC форматтағы электрондық құжаттың нысанында www.egov.kz, www.elіcense.kz "электрондық үкімет" веб-порталы арқылы жіберіледі. Есептің түпнұсқасы лицензиаттың мемлекеттік құпияларды қорғау бөлімшесінде есепке қойылады.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әзірлеу, </w:t>
            </w:r>
            <w:r>
              <w:br/>
            </w:r>
            <w:r>
              <w:rPr>
                <w:rFonts w:ascii="Times New Roman"/>
                <w:b w:val="false"/>
                <w:i w:val="false"/>
                <w:color w:val="000000"/>
                <w:sz w:val="20"/>
              </w:rPr>
              <w:t xml:space="preserve">өндіру, жөндеу және өткізу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18"/>
    <w:p>
      <w:pPr>
        <w:spacing w:after="0"/>
        <w:ind w:left="0"/>
        <w:jc w:val="left"/>
      </w:pPr>
      <w:r>
        <w:rPr>
          <w:rFonts w:ascii="Times New Roman"/>
          <w:b/>
          <w:i w:val="false"/>
          <w:color w:val="000000"/>
        </w:rPr>
        <w:t xml:space="preserve"> 20___жылғы "___" _______ бастап 20___ жылғы "___" __________ дейінгі кезеңде жедел іздестіру іс-шараларын жүргізуге арналған жөнделген арнайы техникалық құралдар туралы  ЕСЕП</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2684"/>
        <w:gridCol w:w="1365"/>
        <w:gridCol w:w="6783"/>
        <w:gridCol w:w="849"/>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Жөнделген АТҚ-ның атауы, оны есепке алу (сериялық, зауыттық) нөмірі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АТҚ-ның функционалдық мақсаты, ақауының сипаты</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үшін негіз (шарттың (келісімшарттың) нөмірі, жасалу және орындалу мерзімі, жөндеуге шарт жасалған ұйымның заңды және нақты мекенжайы, жеке сәйкестендіру нөмірі / бизнес сәйкестендіру нөмірі (бар болған жағдайда)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Жөнделген АТҚ-ның саны</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 ________________________________ 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тұлғасы       (бар болған жағдайда)</w:t>
      </w:r>
    </w:p>
    <w:tbl>
      <w:tblPr>
        <w:tblW w:w="0" w:type="auto"/>
        <w:tblCellSpacing w:w="0" w:type="auto"/>
        <w:tblBorders>
          <w:top w:val="none"/>
          <w:left w:val="none"/>
          <w:bottom w:val="none"/>
          <w:right w:val="none"/>
          <w:insideH w:val="none"/>
          <w:insideV w:val="none"/>
        </w:tblBorders>
      </w:tblPr>
      <w:tblGrid>
        <w:gridCol w:w="274"/>
        <w:gridCol w:w="12026"/>
      </w:tblGrid>
      <w:tr>
        <w:trPr>
          <w:trHeight w:val="30" w:hRule="atLeast"/>
        </w:trPr>
        <w:tc>
          <w:tcPr>
            <w:tcW w:w="2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2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жөнделген (өндірілген) АТҚ туралы есеп лицензиарға есепті жылдан кейінгі жылдың 1 ақпанынан кешіктірілмей лицензиаттың уәкілетті тұлғасының электрондық цифрлық қолтаңбасымен куәландырылған DOC форматтағы электрондық құжаттың нысанында www.egov.kz, www.elіcense.kz "электрондық үкімет" веб-порталы арқылы жіберіледі. Есептің түпнұсқасы лицензиаттың мемлекеттік құпияларды қорғау бөлімшесінде есепке қойылады.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әзірлеу, </w:t>
            </w:r>
            <w:r>
              <w:br/>
            </w:r>
            <w:r>
              <w:rPr>
                <w:rFonts w:ascii="Times New Roman"/>
                <w:b w:val="false"/>
                <w:i w:val="false"/>
                <w:color w:val="000000"/>
                <w:sz w:val="20"/>
              </w:rPr>
              <w:t xml:space="preserve">өндіру, жөндеу және өткізу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 w:id="19"/>
    <w:p>
      <w:pPr>
        <w:spacing w:after="0"/>
        <w:ind w:left="0"/>
        <w:jc w:val="left"/>
      </w:pPr>
      <w:r>
        <w:rPr>
          <w:rFonts w:ascii="Times New Roman"/>
          <w:b/>
          <w:i w:val="false"/>
          <w:color w:val="000000"/>
        </w:rPr>
        <w:t xml:space="preserve"> Жедел іздестіру іс-шараларын жүргізуге арналған арнайы техникалық құралдарды сатып алуға жасалған шарттар (келісімшарттар) туралы  ХАБАРЛАМА</w:t>
      </w:r>
    </w:p>
    <w:bookmarkEnd w:id="19"/>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лицензиаттың атауы, заңды және нақты мекенжайы</w:t>
      </w:r>
    </w:p>
    <w:p>
      <w:pPr>
        <w:spacing w:after="0"/>
        <w:ind w:left="0"/>
        <w:jc w:val="both"/>
      </w:pPr>
      <w:r>
        <w:rPr>
          <w:rFonts w:ascii="Times New Roman"/>
          <w:b w:val="false"/>
          <w:i w:val="false"/>
          <w:color w:val="000000"/>
          <w:sz w:val="28"/>
        </w:rPr>
        <w:t>
      жедел іздестіру іс-шараларын жүргізуге арналған арнайы техникалық құралдарды сатып алуға шарттар (келісімшарттар) жасалғаны туралы лицензиарды хабардар етеді.</w:t>
      </w:r>
    </w:p>
    <w:p>
      <w:pPr>
        <w:spacing w:after="0"/>
        <w:ind w:left="0"/>
        <w:jc w:val="both"/>
      </w:pPr>
      <w:r>
        <w:rPr>
          <w:rFonts w:ascii="Times New Roman"/>
          <w:b w:val="false"/>
          <w:i w:val="false"/>
          <w:color w:val="000000"/>
          <w:sz w:val="28"/>
        </w:rPr>
        <w:t>
      Жасалған шарттар (келісімшарттар) бойынша қысқаша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2075"/>
        <w:gridCol w:w="3948"/>
        <w:gridCol w:w="4655"/>
        <w:gridCol w:w="1221"/>
      </w:tblGrid>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АТҚ-ны сатып алуға жасалған шарт (келісімшарт) нөмірі және жасалған күні оны іске асыру мерзімі</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АТҚ-ны сатып алуға шарт (келісімшарт) жасалған ұйымның атауы, заңды және нақты мекенжайы, жеке сәйкестендіру нөмірі / бизнес сәйкестендіру нөмірі (бар болған жағдайда), байланыс телефондары</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АТҚ-ны өткізуге жасалған шарттың (келісімшарттың) нөмірі, жасалу және орындалу мерзімі, АТҚ-ны өткізуге шарт жасалған ұйымның заңды және нақты мекенжайы, жеке сәйкестендіру нөмірі / бизнес сәйкестендіру нөмірі (бар болған жағдайда)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және өткізілетін АТҚ-ның функционалдық мақсаты, саны</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 ________________________________ 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тұлғасы       (бар болған жағдайда)</w:t>
      </w:r>
    </w:p>
    <w:tbl>
      <w:tblPr>
        <w:tblW w:w="0" w:type="auto"/>
        <w:tblCellSpacing w:w="0" w:type="auto"/>
        <w:tblBorders>
          <w:top w:val="none"/>
          <w:left w:val="none"/>
          <w:bottom w:val="none"/>
          <w:right w:val="none"/>
          <w:insideH w:val="none"/>
          <w:insideV w:val="none"/>
        </w:tblBorders>
      </w:tblPr>
      <w:tblGrid>
        <w:gridCol w:w="302"/>
        <w:gridCol w:w="11998"/>
      </w:tblGrid>
      <w:tr>
        <w:trPr>
          <w:trHeight w:val="30" w:hRule="atLeast"/>
        </w:trPr>
        <w:tc>
          <w:tcPr>
            <w:tcW w:w="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1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хабарлама лицензиарға шарттар (келісімшарттар) бойынша міндеттемелерді орындауды бастағанға дейін кемінде бес жұмыс күні бұрын лицензиаттың уәкілетті тұлғасының электрондық цифрлық қолтаңбасымен куәландырылған электрондық құжаттың нысанында www.egov.kz, www.elіcense.kz "электрондық үкімет" веб-порталы арқылы жіберіледі. Есептің түпнұсқасы лицензиаттың мемлекеттік құпияларды қорғау бөлімшесінде есепке қойылады.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әзірлеу, </w:t>
            </w:r>
            <w:r>
              <w:br/>
            </w:r>
            <w:r>
              <w:rPr>
                <w:rFonts w:ascii="Times New Roman"/>
                <w:b w:val="false"/>
                <w:i w:val="false"/>
                <w:color w:val="000000"/>
                <w:sz w:val="20"/>
              </w:rPr>
              <w:t xml:space="preserve">өндіру, жөндеу және өткізу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 w:id="20"/>
    <w:p>
      <w:pPr>
        <w:spacing w:after="0"/>
        <w:ind w:left="0"/>
        <w:jc w:val="left"/>
      </w:pPr>
      <w:r>
        <w:rPr>
          <w:rFonts w:ascii="Times New Roman"/>
          <w:b/>
          <w:i w:val="false"/>
          <w:color w:val="000000"/>
        </w:rPr>
        <w:t xml:space="preserve"> Жедел іздестіру іс-шараларын жүргізуге арналған арнайы техникалық құралдарды жөндеуге жасалған шарттар (келісімшарттар) туралы  ХАБАРЛАМА</w:t>
      </w:r>
    </w:p>
    <w:bookmarkEnd w:id="20"/>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лицензиаттың атауы, заңды және нақты мекенжайы</w:t>
      </w:r>
    </w:p>
    <w:p>
      <w:pPr>
        <w:spacing w:after="0"/>
        <w:ind w:left="0"/>
        <w:jc w:val="both"/>
      </w:pPr>
      <w:r>
        <w:rPr>
          <w:rFonts w:ascii="Times New Roman"/>
          <w:b w:val="false"/>
          <w:i w:val="false"/>
          <w:color w:val="000000"/>
          <w:sz w:val="28"/>
        </w:rPr>
        <w:t>
      жедел іздестіру іс-шараларын жүргізуге арналған арнайы техникалық құралдарды жөндеуге шарттар (келісімшарттар) жасалғаны туралы лицензиарды хабардар етеді.</w:t>
      </w:r>
    </w:p>
    <w:p>
      <w:pPr>
        <w:spacing w:after="0"/>
        <w:ind w:left="0"/>
        <w:jc w:val="both"/>
      </w:pPr>
      <w:r>
        <w:rPr>
          <w:rFonts w:ascii="Times New Roman"/>
          <w:b w:val="false"/>
          <w:i w:val="false"/>
          <w:color w:val="000000"/>
          <w:sz w:val="28"/>
        </w:rPr>
        <w:t>
      Жасалған шарттар (келісімшарттар) бойынша қысқаша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1895"/>
        <w:gridCol w:w="6355"/>
        <w:gridCol w:w="1690"/>
        <w:gridCol w:w="1624"/>
      </w:tblGrid>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 нөмірі және жасалған күні</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 жасалған ұйымның атауы, заңды және нақты мекенжайы, жеке сәйкестендіру нөмірі / бизнес сәйкестендіру нөмірі (бар болған жағдайда), байланыс телефондары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(келісімшартты) іске асыру мерзімдері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АТҚ-ның функционалдық мақсаты, ақауының сипаты</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 ________________________________ 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тұлғасы       (бар болған жағдайда)</w:t>
      </w:r>
    </w:p>
    <w:tbl>
      <w:tblPr>
        <w:tblW w:w="0" w:type="auto"/>
        <w:tblCellSpacing w:w="0" w:type="auto"/>
        <w:tblBorders>
          <w:top w:val="none"/>
          <w:left w:val="none"/>
          <w:bottom w:val="none"/>
          <w:right w:val="none"/>
          <w:insideH w:val="none"/>
          <w:insideV w:val="none"/>
        </w:tblBorders>
      </w:tblPr>
      <w:tblGrid>
        <w:gridCol w:w="302"/>
        <w:gridCol w:w="11998"/>
      </w:tblGrid>
      <w:tr>
        <w:trPr>
          <w:trHeight w:val="30" w:hRule="atLeast"/>
        </w:trPr>
        <w:tc>
          <w:tcPr>
            <w:tcW w:w="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1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хабарлама лицензиарға шарттар (келісімшарттар) бойынша міндеттемелерді орындауды бастағанға дейін кемінде бес жұмыс күні бұрын лицензиаттың уәкілетті тұлғасының электрондық цифрлық қолтаңбасымен куәландырылған электрондық құжаттың нысанында www.egov.kz, www.elіcense.kz "электрондық үкімет" веб-порталы арқылы жіберіледі. Есептің түпнұсқасы лицензиаттың мемлекеттік құпияларды қорғау бөлімшесінде есепке қойылады.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2019 жылғы 22 мамырдағы</w:t>
            </w:r>
            <w:r>
              <w:br/>
            </w:r>
            <w:r>
              <w:rPr>
                <w:rFonts w:ascii="Times New Roman"/>
                <w:b w:val="false"/>
                <w:i w:val="false"/>
                <w:color w:val="000000"/>
                <w:sz w:val="20"/>
              </w:rPr>
              <w:t>№ 33/қе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2015 жылғы 30 қаңтардағы</w:t>
            </w:r>
            <w:r>
              <w:br/>
            </w:r>
            <w:r>
              <w:rPr>
                <w:rFonts w:ascii="Times New Roman"/>
                <w:b w:val="false"/>
                <w:i w:val="false"/>
                <w:color w:val="000000"/>
                <w:sz w:val="20"/>
              </w:rPr>
              <w:t>№ 4 бұйрығына</w:t>
            </w:r>
            <w:r>
              <w:br/>
            </w:r>
            <w:r>
              <w:rPr>
                <w:rFonts w:ascii="Times New Roman"/>
                <w:b w:val="false"/>
                <w:i w:val="false"/>
                <w:color w:val="000000"/>
                <w:sz w:val="20"/>
              </w:rPr>
              <w:t>2-қосымша</w:t>
            </w:r>
          </w:p>
        </w:tc>
      </w:tr>
    </w:tbl>
    <w:bookmarkStart w:name="z35" w:id="21"/>
    <w:p>
      <w:pPr>
        <w:spacing w:after="0"/>
        <w:ind w:left="0"/>
        <w:jc w:val="left"/>
      </w:pPr>
      <w:r>
        <w:rPr>
          <w:rFonts w:ascii="Times New Roman"/>
          <w:b/>
          <w:i w:val="false"/>
          <w:color w:val="000000"/>
        </w:rPr>
        <w:t xml:space="preserve"> Ақпаратты криптографиялық қорғау құралдарын әзірлеу жөніндегі қызметті жүзеге асыру үшін біліктілік талаптары және оларға сәйкестікті растайтын құжаттар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9233"/>
        <w:gridCol w:w="1539"/>
        <w:gridCol w:w="1220"/>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 растайтын құжат(-тар)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немесе жеке тұлға мәртебесі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талаптарына сәйкестікті растау туралы ақпаратты қамтитын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(бұдан әрі – мәліметтер нысаны)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мемлекеттік деректер қорын пайдалану арқылы тексеріледі (бұдан әрі – ЕЛ МДҚ)</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министрінің 2018 жылғы 31 мамырдағы № 242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нормативтік құқықтық актілері мемлекеттік тізімінде № 122433 болып тіркелген) Ұқсас мамандықтар тізбесіне сәйкес "Математика", "Физика", "Информатика", "Автоматтандыру және басқару", "Ақпараттық жүйелер", "Есептеу техникасы және бағдарламалық қамтамасыз ету", "Математикалық және компьютерлік модельдеу", "Аспап жасау", "Электр энергетикасы", "Радиотехника, электроника және телекоммуникациялар", "Техникалық физика", "Ғарыш техникасы және технологиялары", "Ақпараттық қауіпсіздік жүйелері" мамандығы бойынша жоғары білімі бар маман немесе ұқсас шетелдік жоғары білімі бар маман</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сынағының нәтижелері бойынша жүзеге асырылатын мәлімделген адамдардың білім деңгейін бағалау. Криптография саласында біліктілік сынақтарын тапсыруға арналған сұрақтар тізбесін лицензиар белгілейді</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сынағын тапсыру өтініш берушінің, лицензиаттың қызметті жүзеге асыратын жері бойынша лицензиардың бөлімшесінде жүзеге асырылады.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үй-жай (меншік құқығында немесе өзге заңды негізде).</w:t>
            </w:r>
            <w:r>
              <w:br/>
            </w:r>
            <w:r>
              <w:rPr>
                <w:rFonts w:ascii="Times New Roman"/>
                <w:b w:val="false"/>
                <w:i w:val="false"/>
                <w:color w:val="000000"/>
                <w:sz w:val="20"/>
              </w:rPr>
              <w:t>
Бұл ретте үй-жай:</w:t>
            </w:r>
            <w:r>
              <w:br/>
            </w:r>
            <w:r>
              <w:rPr>
                <w:rFonts w:ascii="Times New Roman"/>
                <w:b w:val="false"/>
                <w:i w:val="false"/>
                <w:color w:val="000000"/>
                <w:sz w:val="20"/>
              </w:rPr>
              <w:t>
1) терезелері темір тормен (егер үй-жай бірінші немесе соңғы қабаттарда орналасса);</w:t>
            </w:r>
            <w:r>
              <w:br/>
            </w:r>
            <w:r>
              <w:rPr>
                <w:rFonts w:ascii="Times New Roman"/>
                <w:b w:val="false"/>
                <w:i w:val="false"/>
                <w:color w:val="000000"/>
                <w:sz w:val="20"/>
              </w:rPr>
              <w:t>
2) автоматтандырылған күзет және өрттен қорғау сигнализациясы жүйелерімен;</w:t>
            </w:r>
            <w:r>
              <w:br/>
            </w:r>
            <w:r>
              <w:rPr>
                <w:rFonts w:ascii="Times New Roman"/>
                <w:b w:val="false"/>
                <w:i w:val="false"/>
                <w:color w:val="000000"/>
                <w:sz w:val="20"/>
              </w:rPr>
              <w:t>
3) құлыпталатын және мөрленетін темір есіктермен;</w:t>
            </w:r>
            <w:r>
              <w:br/>
            </w:r>
            <w:r>
              <w:rPr>
                <w:rFonts w:ascii="Times New Roman"/>
                <w:b w:val="false"/>
                <w:i w:val="false"/>
                <w:color w:val="000000"/>
                <w:sz w:val="20"/>
              </w:rPr>
              <w:t>
4) мөрленетін кемінде бір темір шкафпен жабдықталуы тиіс</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өтініш берушінің, лицензиаттың қызметін жүзеге асыратын жер бойынша лицензиар бөлімшесі жүзеге асыратын тексеру арқылы расталады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Лицензиатқа қойылатын қосымша талаптар:</w:t>
            </w:r>
            <w:r>
              <w:br/>
            </w:r>
            <w:r>
              <w:rPr>
                <w:rFonts w:ascii="Times New Roman"/>
                <w:b w:val="false"/>
                <w:i w:val="false"/>
                <w:color w:val="000000"/>
                <w:sz w:val="20"/>
              </w:rPr>
              <w:t xml:space="preserve">
1)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әзірленген ақпаратты криптографиялық қорғау құралдары (бұдан әрі – АКҚҚ) туралы жыл сайынғы электрондық есепті ұсыну;</w:t>
            </w:r>
            <w:r>
              <w:br/>
            </w:r>
            <w:r>
              <w:rPr>
                <w:rFonts w:ascii="Times New Roman"/>
                <w:b w:val="false"/>
                <w:i w:val="false"/>
                <w:color w:val="000000"/>
                <w:sz w:val="20"/>
              </w:rPr>
              <w:t>
2) лицензиарды:</w:t>
            </w:r>
            <w:r>
              <w:br/>
            </w:r>
            <w:r>
              <w:rPr>
                <w:rFonts w:ascii="Times New Roman"/>
                <w:b w:val="false"/>
                <w:i w:val="false"/>
                <w:color w:val="000000"/>
                <w:sz w:val="20"/>
              </w:rPr>
              <w:t xml:space="preserve">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міндеттемелерді орындауды бастағанға дейін кемінде бес жұмыс күні бұрын АКҚҚ-ны әзірлеуге жасалған шарттар (келісімшарттар);</w:t>
            </w:r>
            <w:r>
              <w:br/>
            </w:r>
            <w:r>
              <w:rPr>
                <w:rFonts w:ascii="Times New Roman"/>
                <w:b w:val="false"/>
                <w:i w:val="false"/>
                <w:color w:val="000000"/>
                <w:sz w:val="20"/>
              </w:rPr>
              <w:t xml:space="preserve">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әзірленгеннен кейін бес жұмыс күнінен асырмай дербес (өз қаражаты есебінен) әзірленген АКҚҚ туралы хабарландыру</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мәліметтер нысанын тексеру арқылы расталады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Ақпаратты криптографиялық </w:t>
            </w:r>
            <w:r>
              <w:br/>
            </w:r>
            <w:r>
              <w:rPr>
                <w:rFonts w:ascii="Times New Roman"/>
                <w:b w:val="false"/>
                <w:i w:val="false"/>
                <w:color w:val="000000"/>
                <w:sz w:val="20"/>
              </w:rPr>
              <w:t xml:space="preserve">қорғау құралдарын әзірлеу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1-қосымша</w:t>
            </w:r>
          </w:p>
        </w:tc>
      </w:tr>
    </w:tbl>
    <w:bookmarkStart w:name="z37" w:id="22"/>
    <w:p>
      <w:pPr>
        <w:spacing w:after="0"/>
        <w:ind w:left="0"/>
        <w:jc w:val="left"/>
      </w:pPr>
      <w:r>
        <w:rPr>
          <w:rFonts w:ascii="Times New Roman"/>
          <w:b/>
          <w:i w:val="false"/>
          <w:color w:val="000000"/>
        </w:rPr>
        <w:t xml:space="preserve"> Біліктілік талаптарына сәйкестікті растау туралы ақпаратты қамтитын мәліметтер нысаны</w:t>
      </w:r>
    </w:p>
    <w:bookmarkEnd w:id="22"/>
    <w:p>
      <w:pPr>
        <w:spacing w:after="0"/>
        <w:ind w:left="0"/>
        <w:jc w:val="both"/>
      </w:pPr>
      <w:r>
        <w:rPr>
          <w:rFonts w:ascii="Times New Roman"/>
          <w:b w:val="false"/>
          <w:i w:val="false"/>
          <w:color w:val="000000"/>
          <w:sz w:val="28"/>
        </w:rPr>
        <w:t>
      1. Заңды тұлғаның немесе дара кәсіпкердің мәртебесі туралы ақпарат3</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(мемлекеттік тіркеу (қайта тіркеу) туралы анықтаманың/куәліктің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нөмірі және берілген күні)</w:t>
      </w:r>
    </w:p>
    <w:p>
      <w:pPr>
        <w:spacing w:after="0"/>
        <w:ind w:left="0"/>
        <w:jc w:val="both"/>
      </w:pPr>
      <w:r>
        <w:rPr>
          <w:rFonts w:ascii="Times New Roman"/>
          <w:b w:val="false"/>
          <w:i w:val="false"/>
          <w:color w:val="000000"/>
          <w:sz w:val="28"/>
        </w:rPr>
        <w:t xml:space="preserve">
      2. Қазақстан Республикасы Білім және ғылым министрінің 2018 жылғы 31 мамырдағы № 242 </w:t>
      </w:r>
      <w:r>
        <w:rPr>
          <w:rFonts w:ascii="Times New Roman"/>
          <w:b w:val="false"/>
          <w:i w:val="false"/>
          <w:color w:val="000000"/>
          <w:sz w:val="28"/>
        </w:rPr>
        <w:t>бұйрығымен</w:t>
      </w:r>
      <w:r>
        <w:rPr>
          <w:rFonts w:ascii="Times New Roman"/>
          <w:b w:val="false"/>
          <w:i w:val="false"/>
          <w:color w:val="000000"/>
          <w:sz w:val="28"/>
        </w:rPr>
        <w:t xml:space="preserve"> бекітілген Ұқсас мамандықтар тізбесіне сәйкес "Математика", "Физика", "Информатика", "Автоматтандыру және басқару", "Ақпараттық жүйелер", "Есептеу техникасы және бағдарламалық қамтамасыз ету", "Математикалық және компьютерлік модельдеу", "Аспап жасау", "Электр энергетикасы", "Радиотехника, электроника және телекоммуникациялар", "Техникалық физика", "Ғарыш техникасы және технологиялары", "Ақпараттық қауіпсіздік жүйелері" мамандықтары бойынша жоғары білімі бар мәлімделген маман(-дар) немесе ұқсас шетелдік жоғары білімі бар маман(-дар) туралы ақпарат</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(диплом(дар)ының көшірмесін(-лерін) қоса беріп, мамандығын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және біліктілігін, сондай-ақ диплом(дар)ының нөмірін, берілген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күнін және орнын, оқу орнының атауын көрсету)</w:t>
      </w:r>
    </w:p>
    <w:p>
      <w:pPr>
        <w:spacing w:after="0"/>
        <w:ind w:left="0"/>
        <w:jc w:val="both"/>
      </w:pPr>
      <w:r>
        <w:rPr>
          <w:rFonts w:ascii="Times New Roman"/>
          <w:b w:val="false"/>
          <w:i w:val="false"/>
          <w:color w:val="000000"/>
          <w:sz w:val="28"/>
        </w:rPr>
        <w:t>
      3. Арнайы бөлінген үй-жайдың болуы туралы ақпарат</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(құжатт(ард)ың көшірмесін(-лерін) қоса беріп, меншік құқығын немесе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өзге де заңды негізді растайтын құжаттардың, сондай-ақ мамандандырылған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ұйым(дар)мен автоматтандырылған күзет және өрттен қорғау сигнализация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жүйелеріне қызмет көрсету туралы шартт(ард)ың деректемелерін: тіркеу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нөмірлерін және күндерін, сондай-ақ тиісті ұйымдардың атауларын көрсету)</w:t>
      </w:r>
    </w:p>
    <w:p>
      <w:pPr>
        <w:spacing w:after="0"/>
        <w:ind w:left="0"/>
        <w:jc w:val="both"/>
      </w:pPr>
      <w:r>
        <w:rPr>
          <w:rFonts w:ascii="Times New Roman"/>
          <w:b w:val="false"/>
          <w:i w:val="false"/>
          <w:color w:val="000000"/>
          <w:sz w:val="28"/>
        </w:rPr>
        <w:t>
      4. Лицензиаттың қосымша біліктілік талаптарына сәйкестігін растайтын ақпарат</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(лицензиатқа қойылатын қосымша талаптардың орындалуы туралы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тиісті ақпарат және басқалар)</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Мәліметтерді көрсетілетін қызметті беруші тиісті мемлекеттік ақпараттық жүйелерден "электрондық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Ақпаратты криптографиялық </w:t>
            </w:r>
            <w:r>
              <w:br/>
            </w:r>
            <w:r>
              <w:rPr>
                <w:rFonts w:ascii="Times New Roman"/>
                <w:b w:val="false"/>
                <w:i w:val="false"/>
                <w:color w:val="000000"/>
                <w:sz w:val="20"/>
              </w:rPr>
              <w:t xml:space="preserve">қорғау құралдарын әзірлеу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23"/>
    <w:p>
      <w:pPr>
        <w:spacing w:after="0"/>
        <w:ind w:left="0"/>
        <w:jc w:val="left"/>
      </w:pPr>
      <w:r>
        <w:rPr>
          <w:rFonts w:ascii="Times New Roman"/>
          <w:b/>
          <w:i w:val="false"/>
          <w:color w:val="000000"/>
        </w:rPr>
        <w:t xml:space="preserve"> 20__ жылғы "___" ________ бастап 20__ жылғы "___" ________ дейінгі кезеңде әзірленген ақпаратты криптографиялық қорғау құралдары бойынша  ЕСЕП</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1751"/>
        <w:gridCol w:w="2177"/>
        <w:gridCol w:w="7006"/>
        <w:gridCol w:w="790"/>
      </w:tblGrid>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АКҚҚ-ның атауы, сәйкестік сертификатының нөмірі мен күні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АКҚҚ-ның функционалдық мақсаты және есепке алу (сериялық) нөмірі</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 (дербес немесе әзірлеуге шартты (келісімшартты) іске асыру шеңберінде).</w:t>
            </w:r>
            <w:r>
              <w:br/>
            </w:r>
            <w:r>
              <w:rPr>
                <w:rFonts w:ascii="Times New Roman"/>
                <w:b w:val="false"/>
                <w:i w:val="false"/>
                <w:color w:val="000000"/>
                <w:sz w:val="20"/>
              </w:rPr>
              <w:t>
Шарттың (келісімшарттың) міндеттемелерін орындау жағдайында шарттың (келісімшарттың) нөмірі, жасалу және орындалу мерзімі, әзірлеуге шарт жасалған ұйымның заңды және нақты мекенжайы, жеке сәйкестендіру нөмірі / бизнес сәйкестендіру нөмірі (бар болған жағдайда) көрсетіледі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АКҚҚ-ның саны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 ________________________________ 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тұлғасы       (бар болған жағдайда)</w:t>
      </w:r>
    </w:p>
    <w:tbl>
      <w:tblPr>
        <w:tblW w:w="0" w:type="auto"/>
        <w:tblCellSpacing w:w="0" w:type="auto"/>
        <w:tblBorders>
          <w:top w:val="none"/>
          <w:left w:val="none"/>
          <w:bottom w:val="none"/>
          <w:right w:val="none"/>
          <w:insideH w:val="none"/>
          <w:insideV w:val="none"/>
        </w:tblBorders>
      </w:tblPr>
      <w:tblGrid>
        <w:gridCol w:w="286"/>
        <w:gridCol w:w="12014"/>
      </w:tblGrid>
      <w:tr>
        <w:trPr>
          <w:trHeight w:val="30" w:hRule="atLeast"/>
        </w:trPr>
        <w:tc>
          <w:tcPr>
            <w:tcW w:w="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2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АКҚҚ туралы есеп лицензиарға есепті жылдан кейінгі жылдың 1 ақпанынан кешіктірілмей лицензиаттың уәкілетті тұлғасының электрондық цифрлық қолтаңбасымен куәландырылған DOC форматтағы электрондық құжаттың нысанында www.egov.kz, www.elіcense.kz "электрондық үкімет" веб-порталы арқылы жіберіледі. Есептің түпнұсқасы лицензиаттың іс жүргізу бөлімшесінде есепке қойылады.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Ақпаратты криптографиялық </w:t>
            </w:r>
            <w:r>
              <w:br/>
            </w:r>
            <w:r>
              <w:rPr>
                <w:rFonts w:ascii="Times New Roman"/>
                <w:b w:val="false"/>
                <w:i w:val="false"/>
                <w:color w:val="000000"/>
                <w:sz w:val="20"/>
              </w:rPr>
              <w:t xml:space="preserve">қорғау құралдарын әзірлеу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24"/>
    <w:p>
      <w:pPr>
        <w:spacing w:after="0"/>
        <w:ind w:left="0"/>
        <w:jc w:val="left"/>
      </w:pPr>
      <w:r>
        <w:rPr>
          <w:rFonts w:ascii="Times New Roman"/>
          <w:b/>
          <w:i w:val="false"/>
          <w:color w:val="000000"/>
        </w:rPr>
        <w:t xml:space="preserve"> Ақпаратты криптографиялық қорғау құралдарын әзірлеуге жасалған шарттар (келісімшарттар) туралы ХАБАРЛАМА</w:t>
      </w:r>
    </w:p>
    <w:bookmarkEnd w:id="24"/>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лицензиаттың атауы, заңды және нақты мекенжайы</w:t>
      </w:r>
    </w:p>
    <w:p>
      <w:pPr>
        <w:spacing w:after="0"/>
        <w:ind w:left="0"/>
        <w:jc w:val="both"/>
      </w:pPr>
      <w:r>
        <w:rPr>
          <w:rFonts w:ascii="Times New Roman"/>
          <w:b w:val="false"/>
          <w:i w:val="false"/>
          <w:color w:val="000000"/>
          <w:sz w:val="28"/>
        </w:rPr>
        <w:t>
      ақпаратты криптографиялық қорғау құралдарын әзірлеуге шарттар (келісімшарттар) жасалғаны туралы лицензиарды хабардар етеді.</w:t>
      </w:r>
    </w:p>
    <w:p>
      <w:pPr>
        <w:spacing w:after="0"/>
        <w:ind w:left="0"/>
        <w:jc w:val="both"/>
      </w:pPr>
      <w:r>
        <w:rPr>
          <w:rFonts w:ascii="Times New Roman"/>
          <w:b w:val="false"/>
          <w:i w:val="false"/>
          <w:color w:val="000000"/>
          <w:sz w:val="28"/>
        </w:rPr>
        <w:t>
      Жасалған шарттар (келісімшарттар) бойынша қысқаша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1226"/>
        <w:gridCol w:w="6086"/>
        <w:gridCol w:w="1618"/>
        <w:gridCol w:w="2665"/>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 нөмірі</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 жасалған ұйымның атауы, заңды және нақты мекенжайы, жеке сәйкестендіру нөмірі / бизнес сәйкестендіру нөмірі (бар болған жағдайда), байланыс телефондары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(келісімшартты) іске асыру мерзімдері</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(келісімшартты) іске асыру барысында әзірленетін АКҚҚ-ның функционалдық мақсаты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 ________________________________ 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тұлғасы       (бар болған жағдайда)</w:t>
      </w:r>
    </w:p>
    <w:tbl>
      <w:tblPr>
        <w:tblW w:w="0" w:type="auto"/>
        <w:tblCellSpacing w:w="0" w:type="auto"/>
        <w:tblBorders>
          <w:top w:val="none"/>
          <w:left w:val="none"/>
          <w:bottom w:val="none"/>
          <w:right w:val="none"/>
          <w:insideH w:val="none"/>
          <w:insideV w:val="none"/>
        </w:tblBorders>
      </w:tblPr>
      <w:tblGrid>
        <w:gridCol w:w="302"/>
        <w:gridCol w:w="11998"/>
      </w:tblGrid>
      <w:tr>
        <w:trPr>
          <w:trHeight w:val="30" w:hRule="atLeast"/>
        </w:trPr>
        <w:tc>
          <w:tcPr>
            <w:tcW w:w="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1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хабарлама лицензиарға шарттар (келісімшарттар) бойынша міндеттемелерді орындауды бастағанға дейін кемінде бес жұмыс күні бұрын лицензиаттың уәкілетті тұлғасының электрондық цифрлық қолтаңбасымен куәландырылған электрондық құжаттың нысанында www.egov.kz, www.elіcense.kz "электрондық үкімет" веб-порталы арқылы жіберіледі. Есептің түпнұсқасы лицензиаттың мемлекеттік іс жүргізу бөлімшесінде есепке қойылады.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Ақпаратты криптографиялық </w:t>
            </w:r>
            <w:r>
              <w:br/>
            </w:r>
            <w:r>
              <w:rPr>
                <w:rFonts w:ascii="Times New Roman"/>
                <w:b w:val="false"/>
                <w:i w:val="false"/>
                <w:color w:val="000000"/>
                <w:sz w:val="20"/>
              </w:rPr>
              <w:t xml:space="preserve">қорғау құралдарын әзірлеу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25"/>
    <w:p>
      <w:pPr>
        <w:spacing w:after="0"/>
        <w:ind w:left="0"/>
        <w:jc w:val="left"/>
      </w:pPr>
      <w:r>
        <w:rPr>
          <w:rFonts w:ascii="Times New Roman"/>
          <w:b/>
          <w:i w:val="false"/>
          <w:color w:val="000000"/>
        </w:rPr>
        <w:t xml:space="preserve"> Дербес (өз қаражаты есебінен) әзірленген ақпаратты криптографиялық қорғау құралдары туралы  ХАБАРЛАМА</w:t>
      </w:r>
    </w:p>
    <w:bookmarkEnd w:id="25"/>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лицензиаттың атауы, заңды және нақты мекенжайы</w:t>
      </w:r>
    </w:p>
    <w:p>
      <w:pPr>
        <w:spacing w:after="0"/>
        <w:ind w:left="0"/>
        <w:jc w:val="both"/>
      </w:pPr>
      <w:r>
        <w:rPr>
          <w:rFonts w:ascii="Times New Roman"/>
          <w:b w:val="false"/>
          <w:i w:val="false"/>
          <w:color w:val="000000"/>
          <w:sz w:val="28"/>
        </w:rPr>
        <w:t>
      жаңа ақпаратты криптографиялық қорғау құралдарының әзірленгені туралы лицензиарды хабардар етеді.</w:t>
      </w:r>
    </w:p>
    <w:p>
      <w:pPr>
        <w:spacing w:after="0"/>
        <w:ind w:left="0"/>
        <w:jc w:val="both"/>
      </w:pPr>
      <w:r>
        <w:rPr>
          <w:rFonts w:ascii="Times New Roman"/>
          <w:b w:val="false"/>
          <w:i w:val="false"/>
          <w:color w:val="000000"/>
          <w:sz w:val="28"/>
        </w:rPr>
        <w:t>
      Әзірленген АКҚҚ туралы қысқаша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2397"/>
        <w:gridCol w:w="2980"/>
        <w:gridCol w:w="2541"/>
        <w:gridCol w:w="3567"/>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АКҚҚ-ның атауы, сәйкестік сертификатының нөмірі мен күні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АКҚҚ-ның функционалдық мақсаты және есепке алу (сериялық) нөмірі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АКҚҚ-ға құжаттаманың болуы (есепке алу нөмірі)</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нәтижелері (сертификаттау нәтижелері бойынша сертификаттау органының қорытындысы, жасалған күні мен нөмірі)</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 ________________________________ 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тұлғасы       (бар болған жағдайда)</w:t>
      </w:r>
    </w:p>
    <w:tbl>
      <w:tblPr>
        <w:tblW w:w="0" w:type="auto"/>
        <w:tblCellSpacing w:w="0" w:type="auto"/>
        <w:tblBorders>
          <w:top w:val="none"/>
          <w:left w:val="none"/>
          <w:bottom w:val="none"/>
          <w:right w:val="none"/>
          <w:insideH w:val="none"/>
          <w:insideV w:val="none"/>
        </w:tblBorders>
      </w:tblPr>
      <w:tblGrid>
        <w:gridCol w:w="302"/>
        <w:gridCol w:w="11998"/>
      </w:tblGrid>
      <w:tr>
        <w:trPr>
          <w:trHeight w:val="30" w:hRule="atLeast"/>
        </w:trPr>
        <w:tc>
          <w:tcPr>
            <w:tcW w:w="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1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хабарлама лицензиарға шарттар (келісімшарттар) бойынша міндеттемелерді орындауды бастағанға дейін кемінде бес жұмыс күні бұрын лицензиаттың уәкілетті тұлғасының электрондық цифрлық қолтаңбасымен куәландырылған электрондық құжаттың нысанында www.egov.kz, www.elіcense.kz "электрондық үкімет" веб-порталы арқылы жіберіледі. Есептің түпнұсқасы лицензиаттың мемлекеттік іс жүргізу бөлімшесінде есепке қойылады.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2019 жылғы 22 мамырдағы</w:t>
            </w:r>
            <w:r>
              <w:br/>
            </w:r>
            <w:r>
              <w:rPr>
                <w:rFonts w:ascii="Times New Roman"/>
                <w:b w:val="false"/>
                <w:i w:val="false"/>
                <w:color w:val="000000"/>
                <w:sz w:val="20"/>
              </w:rPr>
              <w:t>№ 33/қе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2015 жылғы 30 қаңтардағы</w:t>
            </w:r>
            <w:r>
              <w:br/>
            </w:r>
            <w:r>
              <w:rPr>
                <w:rFonts w:ascii="Times New Roman"/>
                <w:b w:val="false"/>
                <w:i w:val="false"/>
                <w:color w:val="000000"/>
                <w:sz w:val="20"/>
              </w:rPr>
              <w:t>№ 4 бұйрығына</w:t>
            </w:r>
            <w:r>
              <w:br/>
            </w:r>
            <w:r>
              <w:rPr>
                <w:rFonts w:ascii="Times New Roman"/>
                <w:b w:val="false"/>
                <w:i w:val="false"/>
                <w:color w:val="000000"/>
                <w:sz w:val="20"/>
              </w:rPr>
              <w:t>3-қосымша</w:t>
            </w:r>
          </w:p>
        </w:tc>
      </w:tr>
    </w:tbl>
    <w:bookmarkStart w:name="z46" w:id="26"/>
    <w:p>
      <w:pPr>
        <w:spacing w:after="0"/>
        <w:ind w:left="0"/>
        <w:jc w:val="left"/>
      </w:pPr>
      <w:r>
        <w:rPr>
          <w:rFonts w:ascii="Times New Roman"/>
          <w:b/>
          <w:i w:val="false"/>
          <w:color w:val="000000"/>
        </w:rPr>
        <w:t xml:space="preserve">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 көрсету жөніндегі қызметті жүзеге асыру үшін біліктілік талаптары және оларға сәйкестікті растайтын құжаттар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9356"/>
        <w:gridCol w:w="1397"/>
        <w:gridCol w:w="1106"/>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 растайтын құжат(тар)</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таралып кететін техникалық арналарды және жедел іздестіру іс-шараларын жүргізуге арналған арнайы техникалық құралдарды (бұдан әрі – АТҚ) анықтау бойынша қызмет көрсету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немесе жеке тұлға мәртебесі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осы біліктілік талабына сәйкестікті растау туралы ақпаратты қамтитын мәліметтер нысаны (бұдан әрі – мәліметтер нысаны)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мемлекеттік деректер қорын пайдалану арқылы тексеріледі (бұдан әрі – ЕЛ МДҚ)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министрінің 2018 жылғы 31 мамырдағы № 242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нормативтік құқықтық актілері мемлекеттік тізімінде № 122433 болып тіркелген) Ұқсас мамандықтар тізбесіне сәйкес "Автоматтандыру және басқару", "Ақпараттық жүйелер", "Есептеу техникасы және бағдарламалық қамтамасыз ету", "Математикалық және компьютерлік модельдеу", "Аспап жасау", "Электр энергетикасы", "Радиотехника, электроника және телекоммуникациялар", "Техникалық физика", "Ғарыш техникасы және технологиялары" мамандығы бойынша жоғары білімі бар маман немесе ұқсас шетелдік жоғары білімі бар маман</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 түрі бойынша біліктілік сынақтың нәтижелері бойынша жүзеге асырылатын мәлімделген адамдардың білім деңгейін бағалау. Біліктілік сынағын тапсыруға арналған сұрақтар тізбесін лицензиар белгілейді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сынағын тапсыру өтініш берушінің, лицензиаттың қызметті жүзеге асыратын жері бойынша лицензиардың бөлімшесінде жүзеге асырылады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техникалық іздестіру құралдарының ең аз жинағы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өтініш берушінің, лицензиаттың қызметін жүзеге асыратын жер бойынша лицензиар бөлімшесі жүзеге асыратын тексеру арқылы расталады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үй-жай (жекеменшік құқығында немесе өзге заңды негізде).</w:t>
            </w:r>
            <w:r>
              <w:br/>
            </w:r>
            <w:r>
              <w:rPr>
                <w:rFonts w:ascii="Times New Roman"/>
                <w:b w:val="false"/>
                <w:i w:val="false"/>
                <w:color w:val="000000"/>
                <w:sz w:val="20"/>
              </w:rPr>
              <w:t>
Бұл ретте үй-жай:</w:t>
            </w:r>
            <w:r>
              <w:br/>
            </w:r>
            <w:r>
              <w:rPr>
                <w:rFonts w:ascii="Times New Roman"/>
                <w:b w:val="false"/>
                <w:i w:val="false"/>
                <w:color w:val="000000"/>
                <w:sz w:val="20"/>
              </w:rPr>
              <w:t>
1) терезелері темір тормен (егер үй-жай бірінші немесе соңғы қабаттарда орналасса);</w:t>
            </w:r>
            <w:r>
              <w:br/>
            </w:r>
            <w:r>
              <w:rPr>
                <w:rFonts w:ascii="Times New Roman"/>
                <w:b w:val="false"/>
                <w:i w:val="false"/>
                <w:color w:val="000000"/>
                <w:sz w:val="20"/>
              </w:rPr>
              <w:t>
2) автоматтандырылған күзет және өрттен қорғау сигнализациясы жүйелерімен;</w:t>
            </w:r>
            <w:r>
              <w:br/>
            </w:r>
            <w:r>
              <w:rPr>
                <w:rFonts w:ascii="Times New Roman"/>
                <w:b w:val="false"/>
                <w:i w:val="false"/>
                <w:color w:val="000000"/>
                <w:sz w:val="20"/>
              </w:rPr>
              <w:t>
3) құлыпталатын және мөрленетін темір есіктермен;</w:t>
            </w:r>
            <w:r>
              <w:br/>
            </w:r>
            <w:r>
              <w:rPr>
                <w:rFonts w:ascii="Times New Roman"/>
                <w:b w:val="false"/>
                <w:i w:val="false"/>
                <w:color w:val="000000"/>
                <w:sz w:val="20"/>
              </w:rPr>
              <w:t>
4) мөрленетін кемінде бір темір шкафпен жабдықталуы тиіс</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өтініш берушінің, лицензиаттың қызметін жүзеге асыратын жер бойынша лицензиар бөлімшесі жүзеге асыратын тексеру арқылы расталады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Лицензиатқа қойылатын қосымша талаптар:</w:t>
            </w:r>
            <w:r>
              <w:br/>
            </w:r>
            <w:r>
              <w:rPr>
                <w:rFonts w:ascii="Times New Roman"/>
                <w:b w:val="false"/>
                <w:i w:val="false"/>
                <w:color w:val="000000"/>
                <w:sz w:val="20"/>
              </w:rPr>
              <w:t>
1) лицензиармен келісім бойынша лицензиат әзірлеген және бекіткен:</w:t>
            </w:r>
            <w:r>
              <w:br/>
            </w:r>
            <w:r>
              <w:rPr>
                <w:rFonts w:ascii="Times New Roman"/>
                <w:b w:val="false"/>
                <w:i w:val="false"/>
                <w:color w:val="000000"/>
                <w:sz w:val="20"/>
              </w:rPr>
              <w:t>
ақпарат таралып кететін техникалық арналарды және АТҚ-ны үй-жайларда және техникалық құралдарда анықтау бойынша жұмыс жүргізу;</w:t>
            </w:r>
            <w:r>
              <w:br/>
            </w:r>
            <w:r>
              <w:rPr>
                <w:rFonts w:ascii="Times New Roman"/>
                <w:b w:val="false"/>
                <w:i w:val="false"/>
                <w:color w:val="000000"/>
                <w:sz w:val="20"/>
              </w:rPr>
              <w:t>
үй-жайлардың және техникалық құралдардың ақпараттың техникалық арналар бойынша таралып кетуінен қорғалу тиімділігін бағалау әдістемесінің болуы;</w:t>
            </w:r>
            <w:r>
              <w:br/>
            </w:r>
            <w:r>
              <w:rPr>
                <w:rFonts w:ascii="Times New Roman"/>
                <w:b w:val="false"/>
                <w:i w:val="false"/>
                <w:color w:val="000000"/>
                <w:sz w:val="20"/>
              </w:rPr>
              <w:t>
2) қызметтің өтініш берілген түрін осы біліктілік талаптары 6-тармағының 1)-тармақшасында көрсетілген әдістемелерге толық сәйкестікте жүзеге асыру;</w:t>
            </w:r>
            <w:r>
              <w:br/>
            </w:r>
            <w:r>
              <w:rPr>
                <w:rFonts w:ascii="Times New Roman"/>
                <w:b w:val="false"/>
                <w:i w:val="false"/>
                <w:color w:val="000000"/>
                <w:sz w:val="20"/>
              </w:rPr>
              <w:t xml:space="preserve">
3)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ақпарат таралып кететін техникалық арналарды және жедел іздестіру іс-шараларын (бұдан әрі – ЖІІ) жүргізуге арналған АТҚ-ны анықтау бойынша көрсетілген қызметтер бойынша жыл сайынғы электрондық есепті ұсыну;</w:t>
            </w:r>
            <w:r>
              <w:br/>
            </w:r>
            <w:r>
              <w:rPr>
                <w:rFonts w:ascii="Times New Roman"/>
                <w:b w:val="false"/>
                <w:i w:val="false"/>
                <w:color w:val="000000"/>
                <w:sz w:val="20"/>
              </w:rPr>
              <w:t>
4) лицензиарды:</w:t>
            </w:r>
            <w:r>
              <w:br/>
            </w:r>
            <w:r>
              <w:rPr>
                <w:rFonts w:ascii="Times New Roman"/>
                <w:b w:val="false"/>
                <w:i w:val="false"/>
                <w:color w:val="000000"/>
                <w:sz w:val="20"/>
              </w:rPr>
              <w:t xml:space="preserve">
жұмыстарды орындауды бастағанға дейін кемінде бес жұмыс күні бұрын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ақпарат таралып кететін техникалық арналарды және ЖІІ жүргізуге арналған АТҚ-ны анықтау бойынша қызмет көрсету жөнінде (соның ішінде лицензиаттың өз мұқтаждықтарын қамтамасыз ету мақсатында) жасалған шарттар (келісімшарттар) туралы хабарлама ұсыну жолымен;</w:t>
            </w:r>
            <w:r>
              <w:br/>
            </w:r>
            <w:r>
              <w:rPr>
                <w:rFonts w:ascii="Times New Roman"/>
                <w:b w:val="false"/>
                <w:i w:val="false"/>
                <w:color w:val="000000"/>
                <w:sz w:val="20"/>
              </w:rPr>
              <w:t>
қызмет көрсету барысында анықталған АТҚ туралы анықтау фактісінен кейін үш жұмыс күні ішінде хабардар ету;</w:t>
            </w:r>
            <w:r>
              <w:br/>
            </w:r>
            <w:r>
              <w:rPr>
                <w:rFonts w:ascii="Times New Roman"/>
                <w:b w:val="false"/>
                <w:i w:val="false"/>
                <w:color w:val="000000"/>
                <w:sz w:val="20"/>
              </w:rPr>
              <w:t>
5) әзірленген әдістемені үшінші тұлғаларға тек лицензиардың келісімі бойынша тұрақты немесе уақытша пайдалануға беру;</w:t>
            </w:r>
            <w:r>
              <w:br/>
            </w:r>
            <w:r>
              <w:rPr>
                <w:rFonts w:ascii="Times New Roman"/>
                <w:b w:val="false"/>
                <w:i w:val="false"/>
                <w:color w:val="000000"/>
                <w:sz w:val="20"/>
              </w:rPr>
              <w:t>
6) техникалық іздестіру құралдарын үшінші тұлғаларға тек лицензиардың келісімі бойынша тұрақты немесе уақытша пайдалануға беру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мәліметтер нысанын тексеру арқылы расталады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жедел орталығы қызметі шеңберінде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 көрсету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немесе жеке тұлға мәртебесі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осы біліктілік талабына сәйкестікті растау туралы ақпаратты қамтитын мәліметтер нысаны (бұдан әрі – мәліметтер нысаны)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МДҚ-ны пайдалану арқылы тексеріледі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бағыты бойынша қайта дайындаудан, біліктілікті арттырудан өткен жоғары немесе кәсіби техникалық білімі бар мамандар тізбесі:</w:t>
            </w:r>
            <w:r>
              <w:br/>
            </w:r>
            <w:r>
              <w:rPr>
                <w:rFonts w:ascii="Times New Roman"/>
                <w:b w:val="false"/>
                <w:i w:val="false"/>
                <w:color w:val="000000"/>
                <w:sz w:val="20"/>
              </w:rPr>
              <w:t>
1) ақпараттық қауіпсіздік (ақпаратты қорғау) бейіні бойынша жоғары және (немесе) кәсіби техникалық білімі туралы дипломы бар үш маманнан кем емес;</w:t>
            </w:r>
            <w:r>
              <w:br/>
            </w:r>
            <w:r>
              <w:rPr>
                <w:rFonts w:ascii="Times New Roman"/>
                <w:b w:val="false"/>
                <w:i w:val="false"/>
                <w:color w:val="000000"/>
                <w:sz w:val="20"/>
              </w:rPr>
              <w:t>
2) ІSO 27001 халықаралық стандартының талаптарына аудит бағыты бойынша сертификаттары бар екі маманнан кем емес;</w:t>
            </w:r>
            <w:r>
              <w:br/>
            </w:r>
            <w:r>
              <w:rPr>
                <w:rFonts w:ascii="Times New Roman"/>
                <w:b w:val="false"/>
                <w:i w:val="false"/>
                <w:color w:val="000000"/>
                <w:sz w:val="20"/>
              </w:rPr>
              <w:t>
3) компьютерлік криминалистика (мысалы, EC-Councіl Certіfіed Securіty Analyst, GІAC Certіfіed Forensіc Analyst және басқалары) бағыты бойынша бір маманнан кем емес;</w:t>
            </w:r>
            <w:r>
              <w:br/>
            </w:r>
            <w:r>
              <w:rPr>
                <w:rFonts w:ascii="Times New Roman"/>
                <w:b w:val="false"/>
                <w:i w:val="false"/>
                <w:color w:val="000000"/>
                <w:sz w:val="20"/>
              </w:rPr>
              <w:t>
4) реверс инжиниринг және (немесе) зиянкес бағдарламаларды талдау (мысалы, GІAC Reverse Engіneerіng Malware және басқалары) бағыты бойынша бір маманнан кем емес;</w:t>
            </w:r>
            <w:r>
              <w:br/>
            </w:r>
            <w:r>
              <w:rPr>
                <w:rFonts w:ascii="Times New Roman"/>
                <w:b w:val="false"/>
                <w:i w:val="false"/>
                <w:color w:val="000000"/>
                <w:sz w:val="20"/>
              </w:rPr>
              <w:t>
5) этикалық хакинг және (немесе) енуге тестілеу (мысалы, Offensіve Securіty Certіfіed Professіonal, EC-Councіl Certіfіed Ethіcal Hacker, GІAC Penetratіon Tester және басқалары) бағыты бойынша бір маманнан кем емес;</w:t>
            </w:r>
            <w:r>
              <w:br/>
            </w:r>
            <w:r>
              <w:rPr>
                <w:rFonts w:ascii="Times New Roman"/>
                <w:b w:val="false"/>
                <w:i w:val="false"/>
                <w:color w:val="000000"/>
                <w:sz w:val="20"/>
              </w:rPr>
              <w:t>
6) серверлік операциялық жүйелерді әкімшілендіру (мысалы, Red Hat Certіfіed System Admіnіstrator, Mіcrosoft Certіfіed Solutіons Assocіate және басқалары) бағыты бойынша екі маманнан кем емес.</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мәліметтер нысанын тексеру арқылы расталады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іздестіру құралдарының ең аз жинағы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өтініш берушінің, лицензиаттың қызметін жүзеге асыратын жер бойынша лицензиар бөлімшесі жүзеге асыратын тексеру арқылы расталады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үй-жай (жекеменшік құқығында немесе өзге заңды негізде).</w:t>
            </w:r>
            <w:r>
              <w:br/>
            </w:r>
            <w:r>
              <w:rPr>
                <w:rFonts w:ascii="Times New Roman"/>
                <w:b w:val="false"/>
                <w:i w:val="false"/>
                <w:color w:val="000000"/>
                <w:sz w:val="20"/>
              </w:rPr>
              <w:t>
Бұл ретте үй-жай автоматтандырылған күзет және өрттен қорғау сигнализациясы жүйелерімен жабдықталуы тиіс</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өтініш берушінің, лицензиаттың қызметін жүзеге асыратын жер бойынша лицензиар бөлімшесі жүзеге асыратын тексеру арқылы расталады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Лицензиатқа қойылатын қосымша талаптар:</w:t>
            </w:r>
            <w:r>
              <w:br/>
            </w:r>
            <w:r>
              <w:rPr>
                <w:rFonts w:ascii="Times New Roman"/>
                <w:b w:val="false"/>
                <w:i w:val="false"/>
                <w:color w:val="000000"/>
                <w:sz w:val="20"/>
              </w:rPr>
              <w:t>
1) лицензиармен келісім бойынша лицензиат әзірлеген және бекіткен ақпараттық қауіпсіздіктің жедел орталығымен ақпарат таралып кететін техникалық арналарды және АТҚ-ны анықтау бойынша қызмет көрсету жөніндегі әдістемесінің болуы;</w:t>
            </w:r>
            <w:r>
              <w:br/>
            </w:r>
            <w:r>
              <w:rPr>
                <w:rFonts w:ascii="Times New Roman"/>
                <w:b w:val="false"/>
                <w:i w:val="false"/>
                <w:color w:val="000000"/>
                <w:sz w:val="20"/>
              </w:rPr>
              <w:t>
2) қызметтің өтініш берілген түрін осы біліктілік талаптары 11-тармағының 1) тармақшасында көрсетілген әдістемеге толық сәйкестікте жүзеге асыру;</w:t>
            </w:r>
            <w:r>
              <w:br/>
            </w:r>
            <w:r>
              <w:rPr>
                <w:rFonts w:ascii="Times New Roman"/>
                <w:b w:val="false"/>
                <w:i w:val="false"/>
                <w:color w:val="000000"/>
                <w:sz w:val="20"/>
              </w:rPr>
              <w:t>
3) лицензиарды:</w:t>
            </w:r>
            <w:r>
              <w:br/>
            </w:r>
            <w:r>
              <w:rPr>
                <w:rFonts w:ascii="Times New Roman"/>
                <w:b w:val="false"/>
                <w:i w:val="false"/>
                <w:color w:val="000000"/>
                <w:sz w:val="20"/>
              </w:rPr>
              <w:t xml:space="preserve">
жұмыстарды орындауды бастағанға дейін кемінде бес жұмыс күні бұрын осы біліктілік талаптарына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ақпараттық қауіпсіздіктің жедел орталығымен ақпарат таралып кететін техникалық арналарды және ЖІІ жүргізуге арналған АТҚ-ны анықтау бойынша қызмет көрсету жөнінде (соның ішінде лицензиаттың өз мұқтаждықтарын қамтамасыз ету мақсатында) жасалған шарттар (келісімшарттар) туралы хабарлама ұсыну жолымен хабардар ету;</w:t>
            </w:r>
            <w:r>
              <w:br/>
            </w:r>
            <w:r>
              <w:rPr>
                <w:rFonts w:ascii="Times New Roman"/>
                <w:b w:val="false"/>
                <w:i w:val="false"/>
                <w:color w:val="000000"/>
                <w:sz w:val="20"/>
              </w:rPr>
              <w:t xml:space="preserve">
4) осы біліктілік талаптарына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 ақпараттық қауіпсіздіктің жедел орталығымен ақпарат таралып кететін техникалық арналарды және ЖІІ жүргізуге арналған АТҚ-ны анықтау бойынша көрсетілген қызметтер бойынша тоқсан сайынғы электрондық есепті ұсыну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мәліметтер нысанын тексеру арқылы расталады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оқиғаларына ден қою қызметінің іс-қимылы шеңберінде ақпарат таралып кететін техникалық арналарды және жедел іздестіру іс-шараларын жүргізуге арналған арнайы техникалық құралдарды анықтау жөнінде қызмет көрсету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немесе жеке тұлға мәртебесі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талаптарына </w:t>
            </w:r>
            <w:r>
              <w:rPr>
                <w:rFonts w:ascii="Times New Roman"/>
                <w:b w:val="false"/>
                <w:i w:val="false"/>
                <w:color w:val="000000"/>
                <w:sz w:val="20"/>
              </w:rPr>
              <w:t xml:space="preserve">9-қосымшаға </w:t>
            </w:r>
            <w:r>
              <w:rPr>
                <w:rFonts w:ascii="Times New Roman"/>
                <w:b w:val="false"/>
                <w:i w:val="false"/>
                <w:color w:val="000000"/>
                <w:sz w:val="20"/>
              </w:rPr>
              <w:t xml:space="preserve"> сәйкес осы біліктілік талабына сәйкестік туралы ақпаратты қамтитын мәліметтер нысаны (бұдан әрі – мәліметтер нысаны)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МДҚ-ны пайдалану арқылы тексеріледі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бағыты бойынша қайта дайындаудан, біліктілікті арттырудан өткен жоғары немесе кәсіби техникалық білімі бар мамандар тізбесі:</w:t>
            </w:r>
            <w:r>
              <w:br/>
            </w:r>
            <w:r>
              <w:rPr>
                <w:rFonts w:ascii="Times New Roman"/>
                <w:b w:val="false"/>
                <w:i w:val="false"/>
                <w:color w:val="000000"/>
                <w:sz w:val="20"/>
              </w:rPr>
              <w:t>
1) ақпараттық қауіпсіздік (ақпаратты қорғау) бейіні бойынша жоғары және (немесе) кәсіби техникалық білімі туралы дипломы бар үш маманнан кем емес;</w:t>
            </w:r>
            <w:r>
              <w:br/>
            </w:r>
            <w:r>
              <w:rPr>
                <w:rFonts w:ascii="Times New Roman"/>
                <w:b w:val="false"/>
                <w:i w:val="false"/>
                <w:color w:val="000000"/>
                <w:sz w:val="20"/>
              </w:rPr>
              <w:t>
2) ІSO 27001 халықаралық стандартының талаптарына аудит бағыты бойынша сертификаттары бар екі маманнан кем емес;</w:t>
            </w:r>
            <w:r>
              <w:br/>
            </w:r>
            <w:r>
              <w:rPr>
                <w:rFonts w:ascii="Times New Roman"/>
                <w:b w:val="false"/>
                <w:i w:val="false"/>
                <w:color w:val="000000"/>
                <w:sz w:val="20"/>
              </w:rPr>
              <w:t>
3) компьютерлік криминалистика (мысалы, EC-Councіl Certіfіed Securіty Analyst, GІAC Certіfіed Forensіc Analyst және басқалары) бағыты бойынша бір маманнан кем емес;</w:t>
            </w:r>
            <w:r>
              <w:br/>
            </w:r>
            <w:r>
              <w:rPr>
                <w:rFonts w:ascii="Times New Roman"/>
                <w:b w:val="false"/>
                <w:i w:val="false"/>
                <w:color w:val="000000"/>
                <w:sz w:val="20"/>
              </w:rPr>
              <w:t>
4) реверс нжиниринг және (немесе) зиянкес бағдарламаларды сараптау (мысалы, GІAC Reverse Engіneerіng Malware және басқалары) бағыты бойынша бір маманнан кем емес;</w:t>
            </w:r>
            <w:r>
              <w:br/>
            </w:r>
            <w:r>
              <w:rPr>
                <w:rFonts w:ascii="Times New Roman"/>
                <w:b w:val="false"/>
                <w:i w:val="false"/>
                <w:color w:val="000000"/>
                <w:sz w:val="20"/>
              </w:rPr>
              <w:t>
5) этикалық хакинг және (немесе) енуге тестілеу (мысалы, Offensіve Securіty Certіfіed Professіonal, EC-Councіl Certіfіed Ethіcal Hacker, GІAC Penetratіon Tester және басқалары) бағыты бойынша бір маманнан кем емес.</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мәліметтер нысанын тексеру арқылы расталады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10-қосымшаға</w:t>
            </w:r>
            <w:r>
              <w:rPr>
                <w:rFonts w:ascii="Times New Roman"/>
                <w:b w:val="false"/>
                <w:i w:val="false"/>
                <w:color w:val="000000"/>
                <w:sz w:val="20"/>
              </w:rPr>
              <w:t xml:space="preserve"> сәйкес іздестіру құралдарының ең аз жинағы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өтініш берушінің, лицензиаттың қызметін жүзеге асыратын жер бойынша лицензиар бөлімшесі жүзеге асыратын тексеру арқылы расталады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үй-жай (жекеменшік құқығында немесе өзге заңды негізде).</w:t>
            </w:r>
            <w:r>
              <w:br/>
            </w:r>
            <w:r>
              <w:rPr>
                <w:rFonts w:ascii="Times New Roman"/>
                <w:b w:val="false"/>
                <w:i w:val="false"/>
                <w:color w:val="000000"/>
                <w:sz w:val="20"/>
              </w:rPr>
              <w:t>
Бұл ретте үй-жай автоматтандырылған күзет және өрттен қорғау сигнализациясы жүйелерімен жабдықталуы тиіс</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өтініш берушінің, лицензиаттың қызметін жүзеге асыратын жер бойынша лицензиар бөлімшесі жүзеге асыратын тексеру арқылы расталады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Лицензиатқа қойылатын қосымша талаптар:</w:t>
            </w:r>
            <w:r>
              <w:br/>
            </w:r>
            <w:r>
              <w:rPr>
                <w:rFonts w:ascii="Times New Roman"/>
                <w:b w:val="false"/>
                <w:i w:val="false"/>
                <w:color w:val="000000"/>
                <w:sz w:val="20"/>
              </w:rPr>
              <w:t>
1) лицензиармен келісім бойынша лицензиат әзірлеген және бекіткен ақпараттық қауіпсіздіктің оқыс оқиғаларына ден қою қызметімен ақпарат таралып кететін техникалық арналарды және АТҚ-ны анықтау бойынша қызмет көрсету жөніндегі әдістемесінің болуы;</w:t>
            </w:r>
            <w:r>
              <w:br/>
            </w:r>
            <w:r>
              <w:rPr>
                <w:rFonts w:ascii="Times New Roman"/>
                <w:b w:val="false"/>
                <w:i w:val="false"/>
                <w:color w:val="000000"/>
                <w:sz w:val="20"/>
              </w:rPr>
              <w:t>
2) қызметтің өтініш берілген түрін осы біліктілік талаптары 16-тармағының 1)-тармақшасында көрсетілген әдістемеге толық сәйкестікте жүзеге асыру;</w:t>
            </w:r>
            <w:r>
              <w:br/>
            </w:r>
            <w:r>
              <w:rPr>
                <w:rFonts w:ascii="Times New Roman"/>
                <w:b w:val="false"/>
                <w:i w:val="false"/>
                <w:color w:val="000000"/>
                <w:sz w:val="20"/>
              </w:rPr>
              <w:t>
3) лицензиарды:</w:t>
            </w:r>
            <w:r>
              <w:br/>
            </w:r>
            <w:r>
              <w:rPr>
                <w:rFonts w:ascii="Times New Roman"/>
                <w:b w:val="false"/>
                <w:i w:val="false"/>
                <w:color w:val="000000"/>
                <w:sz w:val="20"/>
              </w:rPr>
              <w:t xml:space="preserve">
жұмыстарды орындауды бастағанға дейін кемінде бес жұмыс күні бұрын осы біліктілік талаптарына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ақпараттық қауіпсіздіктің оқыс оқиғаларына ден қою қызметімен ақпарат таралып кететін техникалық арналарды және ЖІІ жүргізуге арналған АТҚ-ны анықтау бойынша қызмет көрсету жөнінде (соның ішінде лицензиаттың өз мұқтаждықтарын қамтамасыз ету мақсатында) жасалған шарттар (келісімшарттар) туралы хабарлама ұсыну жолымен хабардар ету;</w:t>
            </w:r>
            <w:r>
              <w:br/>
            </w:r>
            <w:r>
              <w:rPr>
                <w:rFonts w:ascii="Times New Roman"/>
                <w:b w:val="false"/>
                <w:i w:val="false"/>
                <w:color w:val="000000"/>
                <w:sz w:val="20"/>
              </w:rPr>
              <w:t xml:space="preserve">
4) осы біліктілік талаптарына </w:t>
            </w:r>
            <w:r>
              <w:rPr>
                <w:rFonts w:ascii="Times New Roman"/>
                <w:b w:val="false"/>
                <w:i w:val="false"/>
                <w:color w:val="000000"/>
                <w:sz w:val="20"/>
              </w:rPr>
              <w:t>12-қосымшаға</w:t>
            </w:r>
            <w:r>
              <w:rPr>
                <w:rFonts w:ascii="Times New Roman"/>
                <w:b w:val="false"/>
                <w:i w:val="false"/>
                <w:color w:val="000000"/>
                <w:sz w:val="20"/>
              </w:rPr>
              <w:t xml:space="preserve"> сәйкес нысан бойынша ақпараттық қауіпсіздіктің оқыс оқиғаларына ден қою қызметімен ақпарат таралып кететін техникалық арналарды және ЖІІ жүргізуге арналған АТҚ-ны анықтау бойынша көрсетілген қызметтер бойынша тоқсан сайынғы электрондық есепті ұсыну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мәліметтер нысанын тексеру арқылы расталады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 таралып кететін </w:t>
            </w:r>
            <w:r>
              <w:br/>
            </w:r>
            <w:r>
              <w:rPr>
                <w:rFonts w:ascii="Times New Roman"/>
                <w:b w:val="false"/>
                <w:i w:val="false"/>
                <w:color w:val="000000"/>
                <w:sz w:val="20"/>
              </w:rPr>
              <w:t xml:space="preserve">техникалық арналарды және </w:t>
            </w:r>
            <w:r>
              <w:br/>
            </w: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анықтау </w:t>
            </w:r>
            <w:r>
              <w:br/>
            </w:r>
            <w:r>
              <w:rPr>
                <w:rFonts w:ascii="Times New Roman"/>
                <w:b w:val="false"/>
                <w:i w:val="false"/>
                <w:color w:val="000000"/>
                <w:sz w:val="20"/>
              </w:rPr>
              <w:t xml:space="preserve">бойынша қызмет көрсету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1-қосымша</w:t>
            </w:r>
          </w:p>
        </w:tc>
      </w:tr>
    </w:tbl>
    <w:bookmarkStart w:name="z48" w:id="27"/>
    <w:p>
      <w:pPr>
        <w:spacing w:after="0"/>
        <w:ind w:left="0"/>
        <w:jc w:val="left"/>
      </w:pPr>
      <w:r>
        <w:rPr>
          <w:rFonts w:ascii="Times New Roman"/>
          <w:b/>
          <w:i w:val="false"/>
          <w:color w:val="000000"/>
        </w:rPr>
        <w:t xml:space="preserve"> Біліктілік талаптарына сәйкестікті растау туралы ақпаратты қамтитын мәліметтер нысаны</w:t>
      </w:r>
    </w:p>
    <w:bookmarkEnd w:id="27"/>
    <w:p>
      <w:pPr>
        <w:spacing w:after="0"/>
        <w:ind w:left="0"/>
        <w:jc w:val="both"/>
      </w:pPr>
      <w:r>
        <w:rPr>
          <w:rFonts w:ascii="Times New Roman"/>
          <w:b w:val="false"/>
          <w:i w:val="false"/>
          <w:color w:val="000000"/>
          <w:sz w:val="28"/>
        </w:rPr>
        <w:t>
      1. Заңды тұлғаның немесе дара кәсіпкердің мәртебесі туралы ақпарат</w:t>
      </w:r>
      <w:r>
        <w:rPr>
          <w:rFonts w:ascii="Times New Roman"/>
          <w:b w:val="false"/>
          <w:i w:val="false"/>
          <w:color w:val="000000"/>
          <w:vertAlign w:val="superscript"/>
        </w:rPr>
        <w:t>4</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(мемлекеттік тіркеу (қайта тіркеу) туралы анықтаманың/куәліктің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нөмірі және берілген күні)</w:t>
      </w:r>
    </w:p>
    <w:p>
      <w:pPr>
        <w:spacing w:after="0"/>
        <w:ind w:left="0"/>
        <w:jc w:val="both"/>
      </w:pPr>
      <w:r>
        <w:rPr>
          <w:rFonts w:ascii="Times New Roman"/>
          <w:b w:val="false"/>
          <w:i w:val="false"/>
          <w:color w:val="000000"/>
          <w:sz w:val="28"/>
        </w:rPr>
        <w:t xml:space="preserve">
      2. Қазақстан Республикасы Білім және ғылым министрінің 2018 жылғы 31 мамырдағы № 242 </w:t>
      </w:r>
      <w:r>
        <w:rPr>
          <w:rFonts w:ascii="Times New Roman"/>
          <w:b w:val="false"/>
          <w:i w:val="false"/>
          <w:color w:val="000000"/>
          <w:sz w:val="28"/>
        </w:rPr>
        <w:t>бұйрығымен</w:t>
      </w:r>
      <w:r>
        <w:rPr>
          <w:rFonts w:ascii="Times New Roman"/>
          <w:b w:val="false"/>
          <w:i w:val="false"/>
          <w:color w:val="000000"/>
          <w:sz w:val="28"/>
        </w:rPr>
        <w:t xml:space="preserve"> бекітілген Ұқсас мамандықтар тізбесіне сәйкес "Автоматтандыру және басқару", "Ақпараттық жүйелер", "Есептеу техникасы және бағдарламалық қамтамасыз ету", "Математикалық және компьютерлік модельдеу", "Аспап жасау", "Электр энергетикасы", "Радиотехника, электроника және телекоммуникациялар", "Техникалық физика", "Ғарыш техникасы және технологиялары" мамандықтары бойынша жоғары білімі бар мәлімделген маман(-дар) немесе ұқсас шетелдік жоғары білімі бар маман(-дар) туралы ақпарат</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(мамандығын және біліктілігін, сондай-ақ диплом(дар)ының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көшірмесін(-лерін) қоса беріп, диплом(дар)ының нөмірін, берілген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күнін және орнын, оқу орнының атауын көрсету)</w:t>
      </w:r>
    </w:p>
    <w:p>
      <w:pPr>
        <w:spacing w:after="0"/>
        <w:ind w:left="0"/>
        <w:jc w:val="both"/>
      </w:pPr>
      <w:r>
        <w:rPr>
          <w:rFonts w:ascii="Times New Roman"/>
          <w:b w:val="false"/>
          <w:i w:val="false"/>
          <w:color w:val="000000"/>
          <w:sz w:val="28"/>
        </w:rPr>
        <w:t>
      3. Осы біліктілік талаптарына 2-қосымшаға сәйкес техникалық іздестіру құралдарының ең аз жинағының болуы туралы ақпарат</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(құжатт(ард)ың көшірмесін(-лерін) қоса беріп, осы құралдардың және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жабдықтың меншік құқығында немесе өзге заңды негізде болуын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растайтын құжаттардың деректемелерін: тіркеу нөмірін және күнін көрсету)</w:t>
      </w:r>
    </w:p>
    <w:p>
      <w:pPr>
        <w:spacing w:after="0"/>
        <w:ind w:left="0"/>
        <w:jc w:val="both"/>
      </w:pPr>
      <w:r>
        <w:rPr>
          <w:rFonts w:ascii="Times New Roman"/>
          <w:b w:val="false"/>
          <w:i w:val="false"/>
          <w:color w:val="000000"/>
          <w:sz w:val="28"/>
        </w:rPr>
        <w:t>
      4. Арнайы бөлінген үй-жайдың болуы туралы ақпарат</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(құжатт(ард)ың көшірмесін(-лерін) қоса беріп, меншік құқығын немесе өзге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де заңды негізді растайтын құжаттардың, сондай-ақ мамандандырылған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ұйым(дар)мен автоматтандырылған күзет және өрттен қорғау сигнализация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жүйелеріне қызмет көрсету туралы шартт(ард)ың деректемелерін: тіркеу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нөмірлерін және күндерін, сондай-ақ тиісті ұйымдардың атауларын көрсету)</w:t>
      </w:r>
    </w:p>
    <w:p>
      <w:pPr>
        <w:spacing w:after="0"/>
        <w:ind w:left="0"/>
        <w:jc w:val="both"/>
      </w:pPr>
      <w:r>
        <w:rPr>
          <w:rFonts w:ascii="Times New Roman"/>
          <w:b w:val="false"/>
          <w:i w:val="false"/>
          <w:color w:val="000000"/>
          <w:sz w:val="28"/>
        </w:rPr>
        <w:t>
      5. Лицензиаттың қосымша біліктілік талаптарына сәйкестігін растайтын ақпарат</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(лицензиатқа қойылатын қосымша талаптардың орындалуы туралы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тиісті ақпарат көрсетілсін: лицензиаттың ақпарат таралып кететін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техникалық арналарды және жедел іздестіру іс-шараларын жүргізуге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арналған арнайы техникалық құралдарды үй-жайларда және техникалық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құралдарда анықтау бойынша жұмыс жүргізу әдістемесінің болуын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растайтын хатының деректемелері және басқалар)</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Мәліметтерді көрсетілетін қызметті беруші тиісті мемлекеттік ақпараттық жүйелерден "электрондық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 таралып кететін </w:t>
            </w:r>
            <w:r>
              <w:br/>
            </w:r>
            <w:r>
              <w:rPr>
                <w:rFonts w:ascii="Times New Roman"/>
                <w:b w:val="false"/>
                <w:i w:val="false"/>
                <w:color w:val="000000"/>
                <w:sz w:val="20"/>
              </w:rPr>
              <w:t xml:space="preserve">техникалық арналарды және </w:t>
            </w:r>
            <w:r>
              <w:br/>
            </w: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анықтау </w:t>
            </w:r>
            <w:r>
              <w:br/>
            </w:r>
            <w:r>
              <w:rPr>
                <w:rFonts w:ascii="Times New Roman"/>
                <w:b w:val="false"/>
                <w:i w:val="false"/>
                <w:color w:val="000000"/>
                <w:sz w:val="20"/>
              </w:rPr>
              <w:t xml:space="preserve">бойынша қызмет көрсету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2-қосымша</w:t>
            </w:r>
          </w:p>
        </w:tc>
      </w:tr>
    </w:tbl>
    <w:bookmarkStart w:name="z50" w:id="28"/>
    <w:p>
      <w:pPr>
        <w:spacing w:after="0"/>
        <w:ind w:left="0"/>
        <w:jc w:val="left"/>
      </w:pPr>
      <w:r>
        <w:rPr>
          <w:rFonts w:ascii="Times New Roman"/>
          <w:b/>
          <w:i w:val="false"/>
          <w:color w:val="000000"/>
        </w:rPr>
        <w:t xml:space="preserve"> Техникалық іздестіру құралдарының ең аз жинағы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0"/>
        <w:gridCol w:w="4594"/>
        <w:gridCol w:w="5646"/>
      </w:tblGrid>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іздестіру құралдарының атауы</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іздестіру құралдарының мақсаты</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емес локатор (желілік емес ауысулардың детекторы)</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құралдарды қоршау конструкцияларынан және интерьердегі заттардан қиратпай бақылау әдісімен табу</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функционалдық іздестіру аспабы</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таралып кететін техникалық арналарды анықтау</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Ұтқыр/тұрақты радиомониторинг кешені немесе сканерлейтін радиоқабылдағыш құрылғы</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таралып кететін техникалық арналарды және арнайы техникалық құралдарды іздеу</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Көтеріп жүруге лайықталған радиопеленгатор</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құралдардың орнатылған жерлерін анықтау</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бейне камераларды тапқыш</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бақылау арнайы техникалық құралдарын қоршау конструкцияларынан және интерьердегі заттардан табу</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Стетоскоп</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таралып кететін діріл акустикалық арналарын табу</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 қарау айналарының жиынтығы және эндоскоп</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құралдарды қол жеткізуге қолайсыз жерлерден табу</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Сым-өткізгіш желілерді талдаушы</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Сым-өткізгіш коммуникациялардағы арнайы техникалық құралдарды табу</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Тепловизор</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құралдарды қоршау конструкцияларынан және интерьердегі заттардан табу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611"/>
        <w:gridCol w:w="10689"/>
      </w:tblGrid>
      <w:tr>
        <w:trPr>
          <w:trHeight w:val="30" w:hRule="atLeast"/>
        </w:trPr>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0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іздестіру құралдары жедел іздестіру іс-шараларын жүргізуге арналған арнайы техникалық құралдардың санатына жатқызылмауы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 таралып кететін </w:t>
            </w:r>
            <w:r>
              <w:br/>
            </w:r>
            <w:r>
              <w:rPr>
                <w:rFonts w:ascii="Times New Roman"/>
                <w:b w:val="false"/>
                <w:i w:val="false"/>
                <w:color w:val="000000"/>
                <w:sz w:val="20"/>
              </w:rPr>
              <w:t xml:space="preserve">техникалық арналарды және </w:t>
            </w:r>
            <w:r>
              <w:br/>
            </w: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анықтау </w:t>
            </w:r>
            <w:r>
              <w:br/>
            </w:r>
            <w:r>
              <w:rPr>
                <w:rFonts w:ascii="Times New Roman"/>
                <w:b w:val="false"/>
                <w:i w:val="false"/>
                <w:color w:val="000000"/>
                <w:sz w:val="20"/>
              </w:rPr>
              <w:t xml:space="preserve">бойынша қызмет көрсету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29"/>
    <w:p>
      <w:pPr>
        <w:spacing w:after="0"/>
        <w:ind w:left="0"/>
        <w:jc w:val="left"/>
      </w:pPr>
      <w:r>
        <w:rPr>
          <w:rFonts w:ascii="Times New Roman"/>
          <w:b/>
          <w:i w:val="false"/>
          <w:color w:val="000000"/>
        </w:rPr>
        <w:t xml:space="preserve"> 20__ жылғы "___" ________ бастап 20__ жылғы "___" ________ дейінгі кезеңде ақпарат таралып кететін техникалық арналарды және жедел іздестіру іс-шараларын жүргізуге арналған арнайы техникалық құралдарды анықтау бойынша көрсетілген қызметтер жөніндегі  ЕСЕП</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6335"/>
        <w:gridCol w:w="2154"/>
        <w:gridCol w:w="2074"/>
        <w:gridCol w:w="869"/>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тізбесі және атауы (қызмет көрсету мерзімдерін, қызмет көрсетілген тұлғаның заңды және нақты мекенжайларын, қызмет көрсету шартының нөмірін көрсете отырып)</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барысында тексерілген үй-жайлардың жалпы саны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барысында тексерілген техникалық құралдардың жалпы саны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 ________________________________ 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тұлғасы       (бар болған жағдайда)</w:t>
      </w:r>
    </w:p>
    <w:tbl>
      <w:tblPr>
        <w:tblW w:w="0" w:type="auto"/>
        <w:tblCellSpacing w:w="0" w:type="auto"/>
        <w:tblBorders>
          <w:top w:val="none"/>
          <w:left w:val="none"/>
          <w:bottom w:val="none"/>
          <w:right w:val="none"/>
          <w:insideH w:val="none"/>
          <w:insideV w:val="none"/>
        </w:tblBorders>
      </w:tblPr>
      <w:tblGrid>
        <w:gridCol w:w="247"/>
        <w:gridCol w:w="12053"/>
      </w:tblGrid>
      <w:tr>
        <w:trPr>
          <w:trHeight w:val="30" w:hRule="atLeast"/>
        </w:trPr>
        <w:tc>
          <w:tcPr>
            <w:tcW w:w="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20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таралып кететін техникалық арналарды және жедел іздестіру іс-шараларын жүргізуге арналған арнайы техникалық құралдарды анықтау бойынша көрсетілген қызметтер жөніндегі есеп лицензиарға есепті жылдан кейінгі жылғы 1 ақпаннан кешіктірілмей лицензиаттың уәкілетті тұлғасының электрондық цифрлық қолтаңбасымен куәландырылған DOC форматтағы электрондық құжаттың нысанында www.egov.kz, www.elіcense.kz "электрондық үкімет" веб-порталы арқылы жіберіледі. Есептің түпнұсқасы лицензиаттың іс жүргізу бөлімшесінде есепке қойылады.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 таралып кететін </w:t>
            </w:r>
            <w:r>
              <w:br/>
            </w:r>
            <w:r>
              <w:rPr>
                <w:rFonts w:ascii="Times New Roman"/>
                <w:b w:val="false"/>
                <w:i w:val="false"/>
                <w:color w:val="000000"/>
                <w:sz w:val="20"/>
              </w:rPr>
              <w:t xml:space="preserve">техникалық арналарды және </w:t>
            </w:r>
            <w:r>
              <w:br/>
            </w: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анықтау </w:t>
            </w:r>
            <w:r>
              <w:br/>
            </w:r>
            <w:r>
              <w:rPr>
                <w:rFonts w:ascii="Times New Roman"/>
                <w:b w:val="false"/>
                <w:i w:val="false"/>
                <w:color w:val="000000"/>
                <w:sz w:val="20"/>
              </w:rPr>
              <w:t xml:space="preserve">бойынша қызмет көрсету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30"/>
    <w:p>
      <w:pPr>
        <w:spacing w:after="0"/>
        <w:ind w:left="0"/>
        <w:jc w:val="left"/>
      </w:pPr>
      <w:r>
        <w:rPr>
          <w:rFonts w:ascii="Times New Roman"/>
          <w:b/>
          <w:i w:val="false"/>
          <w:color w:val="000000"/>
        </w:rPr>
        <w:t xml:space="preserve">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 көрсету жөнінде (соның ішінде лицензиаттың өз мұқтаждықтарын қамтамасыз ету мақсатында) жасалған шарттар (келісімшарттар) туралы хабарлама</w:t>
      </w:r>
    </w:p>
    <w:bookmarkEnd w:id="30"/>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лицензиаттың атауы, заңды және нақты мекенжайы</w:t>
      </w:r>
    </w:p>
    <w:p>
      <w:pPr>
        <w:spacing w:after="0"/>
        <w:ind w:left="0"/>
        <w:jc w:val="both"/>
      </w:pPr>
      <w:r>
        <w:rPr>
          <w:rFonts w:ascii="Times New Roman"/>
          <w:b w:val="false"/>
          <w:i w:val="false"/>
          <w:color w:val="000000"/>
          <w:sz w:val="28"/>
        </w:rPr>
        <w:t>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 көрсетуге</w:t>
      </w:r>
    </w:p>
    <w:p>
      <w:pPr>
        <w:spacing w:after="0"/>
        <w:ind w:left="0"/>
        <w:jc w:val="both"/>
      </w:pPr>
      <w:r>
        <w:rPr>
          <w:rFonts w:ascii="Times New Roman"/>
          <w:b w:val="false"/>
          <w:i w:val="false"/>
          <w:color w:val="000000"/>
          <w:sz w:val="28"/>
        </w:rPr>
        <w:t xml:space="preserve">
      __________________________________________________________________ шарттың </w:t>
      </w:r>
    </w:p>
    <w:p>
      <w:pPr>
        <w:spacing w:after="0"/>
        <w:ind w:left="0"/>
        <w:jc w:val="both"/>
      </w:pPr>
      <w:r>
        <w:rPr>
          <w:rFonts w:ascii="Times New Roman"/>
          <w:b w:val="false"/>
          <w:i w:val="false"/>
          <w:color w:val="000000"/>
          <w:sz w:val="28"/>
        </w:rPr>
        <w:t xml:space="preserve">
      (келісімшарттың) жасалған күні мен нөмірі, шарт жасалған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ұйымның атауы, заңды және нақты мекенжайы, жеке сәйкестендіру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нөмірі / бизнес сәйкестендіру нөмірі (бар болған жағдайда) </w:t>
      </w:r>
    </w:p>
    <w:p>
      <w:pPr>
        <w:spacing w:after="0"/>
        <w:ind w:left="0"/>
        <w:jc w:val="both"/>
      </w:pPr>
      <w:r>
        <w:rPr>
          <w:rFonts w:ascii="Times New Roman"/>
          <w:b w:val="false"/>
          <w:i w:val="false"/>
          <w:color w:val="000000"/>
          <w:sz w:val="28"/>
        </w:rPr>
        <w:t xml:space="preserve">
      және __________________________________________________________________ </w:t>
      </w:r>
    </w:p>
    <w:p>
      <w:pPr>
        <w:spacing w:after="0"/>
        <w:ind w:left="0"/>
        <w:jc w:val="both"/>
      </w:pPr>
      <w:r>
        <w:rPr>
          <w:rFonts w:ascii="Times New Roman"/>
          <w:b w:val="false"/>
          <w:i w:val="false"/>
          <w:color w:val="000000"/>
          <w:sz w:val="28"/>
        </w:rPr>
        <w:t xml:space="preserve">
      байланыс телефондары не өз мұқтаждықтарын қамтамасыз ету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мақсатында қызмет көрсету мерзімі мен күні</w:t>
      </w:r>
    </w:p>
    <w:p>
      <w:pPr>
        <w:spacing w:after="0"/>
        <w:ind w:left="0"/>
        <w:jc w:val="both"/>
      </w:pPr>
      <w:r>
        <w:rPr>
          <w:rFonts w:ascii="Times New Roman"/>
          <w:b w:val="false"/>
          <w:i w:val="false"/>
          <w:color w:val="000000"/>
          <w:sz w:val="28"/>
        </w:rPr>
        <w:t>
      шарттар (келісімшарттар) жасалғаны туралы лицензиарды хабардар етеді. Шарттарды (келісімшарттарды) орындау барысында мынадай жұмыс түрлерін жүзеге асыру жоспарланады: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014"/>
        <w:gridCol w:w="3627"/>
        <w:gridCol w:w="3527"/>
        <w:gridCol w:w="1579"/>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(келісімшартты) орындау шеңберінде тексерілуі жоспарланатын үй-жайлар мен техникалық құралдардың нақты мекенжайы және орналасқан жері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(келісімшартты) орындау барысында тексерілуі жоспарланатын үй-жайлар бойынша деректер (үй-жайлардың нөмірлері, олардың қызметтік тиесілігі)</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(келісімшартты) орындау барысында тексерілуі жоспарланатын техникалық құралдар бойынша деректер (техникалық құралдардың сипаты, олардың қызметтік тиесілігі)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(келісімшартқа) сәйкес тексеруді жүзеге асыру мерзімдері</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 ________________________________ 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тұлғасы       (бар болған жағдайда)</w:t>
      </w:r>
    </w:p>
    <w:tbl>
      <w:tblPr>
        <w:tblW w:w="0" w:type="auto"/>
        <w:tblCellSpacing w:w="0" w:type="auto"/>
        <w:tblBorders>
          <w:top w:val="none"/>
          <w:left w:val="none"/>
          <w:bottom w:val="none"/>
          <w:right w:val="none"/>
          <w:insideH w:val="none"/>
          <w:insideV w:val="none"/>
        </w:tblBorders>
      </w:tblPr>
      <w:tblGrid>
        <w:gridCol w:w="302"/>
        <w:gridCol w:w="11998"/>
      </w:tblGrid>
      <w:tr>
        <w:trPr>
          <w:trHeight w:val="30" w:hRule="atLeast"/>
        </w:trPr>
        <w:tc>
          <w:tcPr>
            <w:tcW w:w="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1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хабарлама лицензиарға шарттар (келісімшарттар) бойынша міндеттемелерді орындауды бастағанға дейін кемінде бес жұмыс күні бұрын лицензиаттың уәкілетті тұлғасының электрондық цифрлық қолтаңбасымен куәландырылған электрондық құжаттың нысанында www.egov.kz, www.elіcense.kz "электрондық үкімет" веб-порталы арқылы жіберіледі. Есептің түпнұсқасы лицензиаттың мемлекеттік іс жүргізу бөлімшесінде есепке қойылады.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 таралып кететін </w:t>
            </w:r>
            <w:r>
              <w:br/>
            </w:r>
            <w:r>
              <w:rPr>
                <w:rFonts w:ascii="Times New Roman"/>
                <w:b w:val="false"/>
                <w:i w:val="false"/>
                <w:color w:val="000000"/>
                <w:sz w:val="20"/>
              </w:rPr>
              <w:t xml:space="preserve">техникалық арналарды және </w:t>
            </w:r>
            <w:r>
              <w:br/>
            </w: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анықтау </w:t>
            </w:r>
            <w:r>
              <w:br/>
            </w:r>
            <w:r>
              <w:rPr>
                <w:rFonts w:ascii="Times New Roman"/>
                <w:b w:val="false"/>
                <w:i w:val="false"/>
                <w:color w:val="000000"/>
                <w:sz w:val="20"/>
              </w:rPr>
              <w:t xml:space="preserve">бойынша қызмет көрсету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5-қосымша</w:t>
            </w:r>
          </w:p>
        </w:tc>
      </w:tr>
    </w:tbl>
    <w:bookmarkStart w:name="z56" w:id="31"/>
    <w:p>
      <w:pPr>
        <w:spacing w:after="0"/>
        <w:ind w:left="0"/>
        <w:jc w:val="left"/>
      </w:pPr>
      <w:r>
        <w:rPr>
          <w:rFonts w:ascii="Times New Roman"/>
          <w:b/>
          <w:i w:val="false"/>
          <w:color w:val="000000"/>
        </w:rPr>
        <w:t xml:space="preserve"> Біліктілік талаптарына сәйкестікті растау туралы ақпаратты қамтитын мәліметтер нысаны</w:t>
      </w:r>
    </w:p>
    <w:bookmarkEnd w:id="31"/>
    <w:p>
      <w:pPr>
        <w:spacing w:after="0"/>
        <w:ind w:left="0"/>
        <w:jc w:val="both"/>
      </w:pPr>
      <w:r>
        <w:rPr>
          <w:rFonts w:ascii="Times New Roman"/>
          <w:b w:val="false"/>
          <w:i w:val="false"/>
          <w:color w:val="000000"/>
          <w:sz w:val="28"/>
        </w:rPr>
        <w:t>
      1. Заңды тұлғаның немесе дара кәсіпкердің мәртебесі туралы ақпарат</w:t>
      </w:r>
      <w:r>
        <w:rPr>
          <w:rFonts w:ascii="Times New Roman"/>
          <w:b w:val="false"/>
          <w:i w:val="false"/>
          <w:color w:val="000000"/>
          <w:vertAlign w:val="superscript"/>
        </w:rPr>
        <w:t>5</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(мемлекеттік тіркеу (қайта тіркеу) туралы анықтаманың/куәліктің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нөмірі және берілген күні)</w:t>
      </w:r>
    </w:p>
    <w:p>
      <w:pPr>
        <w:spacing w:after="0"/>
        <w:ind w:left="0"/>
        <w:jc w:val="both"/>
      </w:pPr>
      <w:r>
        <w:rPr>
          <w:rFonts w:ascii="Times New Roman"/>
          <w:b w:val="false"/>
          <w:i w:val="false"/>
          <w:color w:val="000000"/>
          <w:sz w:val="28"/>
        </w:rPr>
        <w:t xml:space="preserve">
      2. Ақпараттық қауіпсіздік бағыты бойынша қайта дайындаудан, біліктілікті арттырудан өткен жоғары немесе орта кәсіптік техникалық білімі бар мәлімделген маман(дар) туралы </w:t>
      </w:r>
    </w:p>
    <w:p>
      <w:pPr>
        <w:spacing w:after="0"/>
        <w:ind w:left="0"/>
        <w:jc w:val="both"/>
      </w:pPr>
      <w:r>
        <w:rPr>
          <w:rFonts w:ascii="Times New Roman"/>
          <w:b w:val="false"/>
          <w:i w:val="false"/>
          <w:color w:val="000000"/>
          <w:sz w:val="28"/>
        </w:rPr>
        <w:t>
      ақпарат</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(мамандығын, біліктілігін, бағытын, сондай-ақ растайтын құжат(тар)ының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көшірмесін(-лерін) қоса беріп, диплом(дар)ының, сертефикаттарының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және (немесе) куәліктерінің нөмірін, берілген күнін және орнын, оқу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орнының, оқу орталығының, ұйымдарының атауын көрсету)</w:t>
      </w:r>
    </w:p>
    <w:p>
      <w:pPr>
        <w:spacing w:after="0"/>
        <w:ind w:left="0"/>
        <w:jc w:val="both"/>
      </w:pPr>
      <w:r>
        <w:rPr>
          <w:rFonts w:ascii="Times New Roman"/>
          <w:b w:val="false"/>
          <w:i w:val="false"/>
          <w:color w:val="000000"/>
          <w:sz w:val="28"/>
        </w:rPr>
        <w:t>
      3. Осы біліктілік талаптарына 6-қосымшаға сәйкес іздестіру құралдарының ең аз жинағының болуы туралы ақпарат</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(құжатт(ард)ың көшірмесін(-лерін) қоса беріп, осы құралдардың меншік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құқығында немесе өзге заңды негізде болуын растайтын құжаттардың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деректемелерін: тіркеу нөмірін және күнін көрсету)</w:t>
      </w:r>
    </w:p>
    <w:p>
      <w:pPr>
        <w:spacing w:after="0"/>
        <w:ind w:left="0"/>
        <w:jc w:val="both"/>
      </w:pPr>
      <w:r>
        <w:rPr>
          <w:rFonts w:ascii="Times New Roman"/>
          <w:b w:val="false"/>
          <w:i w:val="false"/>
          <w:color w:val="000000"/>
          <w:sz w:val="28"/>
        </w:rPr>
        <w:t>
      4. Арнайы бөлінген үй-жайдың болуы туралы ақпарат</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(құжатт(ард)ың көшірмесін(-лерін) қоса беріп, меншік құқығын немесе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өзге де заңды негізді растайтын құжаттардың, сондай-ақ мамандандырылған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ұйым(дар)мен автоматтандырылған күзет және өрттен қорғау сигнализация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жүйелеріне қызмет көрсету туралы шартт(ард)ың деректемелерін: тіркеу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нөмірлерін және күндерін, сондай-ақ тиісті ұйымдардың атауларын көрсету)</w:t>
      </w:r>
    </w:p>
    <w:p>
      <w:pPr>
        <w:spacing w:after="0"/>
        <w:ind w:left="0"/>
        <w:jc w:val="both"/>
      </w:pPr>
      <w:r>
        <w:rPr>
          <w:rFonts w:ascii="Times New Roman"/>
          <w:b w:val="false"/>
          <w:i w:val="false"/>
          <w:color w:val="000000"/>
          <w:sz w:val="28"/>
        </w:rPr>
        <w:t>
      5. Лицензиаттың қосымша біліктілік талаптарына сәйкестігін растайтын ақпарат</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(лицензиатқа қойылатын қосымша талаптардың орындалуы туралы тиісті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ақпарат: лицензиаттың ақпарат таралып кететін техникалық арналарды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және жедел іздестіру іс-шараларын жүргізуге арналған арнайы техникалық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құралдарды үй-жайларда және техникалық құралдарда анықтау бойынша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ақпараттық қауіпсіздіктің жедел орталығымен жұмыс жүргізу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әдістемесінің болуын растайтын хатының деректемелері және басқалар)</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Мәліметтерді көрсетілетін қызметті беруші тиісті мемлекеттік ақпараттық жүйелерден "электрондық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 таралып кететін </w:t>
            </w:r>
            <w:r>
              <w:br/>
            </w:r>
            <w:r>
              <w:rPr>
                <w:rFonts w:ascii="Times New Roman"/>
                <w:b w:val="false"/>
                <w:i w:val="false"/>
                <w:color w:val="000000"/>
                <w:sz w:val="20"/>
              </w:rPr>
              <w:t xml:space="preserve">техникалық арналарды және </w:t>
            </w:r>
            <w:r>
              <w:br/>
            </w: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анықтау </w:t>
            </w:r>
            <w:r>
              <w:br/>
            </w:r>
            <w:r>
              <w:rPr>
                <w:rFonts w:ascii="Times New Roman"/>
                <w:b w:val="false"/>
                <w:i w:val="false"/>
                <w:color w:val="000000"/>
                <w:sz w:val="20"/>
              </w:rPr>
              <w:t xml:space="preserve">бойынша қызмет көрсету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6-қосымша</w:t>
            </w:r>
          </w:p>
        </w:tc>
      </w:tr>
    </w:tbl>
    <w:bookmarkStart w:name="z58" w:id="32"/>
    <w:p>
      <w:pPr>
        <w:spacing w:after="0"/>
        <w:ind w:left="0"/>
        <w:jc w:val="left"/>
      </w:pPr>
      <w:r>
        <w:rPr>
          <w:rFonts w:ascii="Times New Roman"/>
          <w:b/>
          <w:i w:val="false"/>
          <w:color w:val="000000"/>
        </w:rPr>
        <w:t xml:space="preserve"> Іздестіру құралдарының ең аз жинағы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6482"/>
        <w:gridCol w:w="5307"/>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құралының түрі</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құралының мақсаты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 ақпараттық қауіпсіздік қауіп-қатерлерінен қорғау құралы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next-generatіon fіrewall немесе unіfіed threat management класының шешімі:</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 келесі жүйелер болуы қажет:</w:t>
            </w:r>
            <w:r>
              <w:br/>
            </w:r>
            <w:r>
              <w:rPr>
                <w:rFonts w:ascii="Times New Roman"/>
                <w:b w:val="false"/>
                <w:i w:val="false"/>
                <w:color w:val="000000"/>
                <w:sz w:val="20"/>
              </w:rPr>
              <w:t>
1) басып кірулердіңдін алдын алу жүйесі (ІPS);</w:t>
            </w:r>
            <w:r>
              <w:br/>
            </w:r>
            <w:r>
              <w:rPr>
                <w:rFonts w:ascii="Times New Roman"/>
                <w:b w:val="false"/>
                <w:i w:val="false"/>
                <w:color w:val="000000"/>
                <w:sz w:val="20"/>
              </w:rPr>
              <w:t>
2) ағымдық (Flow-based antіvіrus);</w:t>
            </w:r>
            <w:r>
              <w:br/>
            </w:r>
            <w:r>
              <w:rPr>
                <w:rFonts w:ascii="Times New Roman"/>
                <w:b w:val="false"/>
                <w:i w:val="false"/>
                <w:color w:val="000000"/>
                <w:sz w:val="20"/>
              </w:rPr>
              <w:t>
3) қосымшалар деңгейіндегі желіаралық экрандау жүйесі (Applіcatіon Control);</w:t>
            </w:r>
            <w:r>
              <w:br/>
            </w:r>
            <w:r>
              <w:rPr>
                <w:rFonts w:ascii="Times New Roman"/>
                <w:b w:val="false"/>
                <w:i w:val="false"/>
                <w:color w:val="000000"/>
                <w:sz w:val="20"/>
              </w:rPr>
              <w:t>
4) санаттар бойынша интернет-ресурстарға қолжеткізуді бақылау жүйесі (Webfіlter);</w:t>
            </w:r>
            <w:r>
              <w:br/>
            </w:r>
            <w:r>
              <w:rPr>
                <w:rFonts w:ascii="Times New Roman"/>
                <w:b w:val="false"/>
                <w:i w:val="false"/>
                <w:color w:val="000000"/>
                <w:sz w:val="20"/>
              </w:rPr>
              <w:t>
5) веб-қосымшаларды қорғауды желіаралық экраны (WAF);</w:t>
            </w:r>
            <w:r>
              <w:br/>
            </w:r>
            <w:r>
              <w:rPr>
                <w:rFonts w:ascii="Times New Roman"/>
                <w:b w:val="false"/>
                <w:i w:val="false"/>
                <w:color w:val="000000"/>
                <w:sz w:val="20"/>
              </w:rPr>
              <w:t>
6) зиянтасушы БҚ бар электронды хаттардан қорғауға арналған электронды поштаны бақылау жүйесі (Securіty maіl gateway);</w:t>
            </w:r>
            <w:r>
              <w:br/>
            </w:r>
            <w:r>
              <w:rPr>
                <w:rFonts w:ascii="Times New Roman"/>
                <w:b w:val="false"/>
                <w:i w:val="false"/>
                <w:color w:val="000000"/>
                <w:sz w:val="20"/>
              </w:rPr>
              <w:t>
7) БҚ қауіпсіздік орындау жүйесі (Sandbox);</w:t>
            </w:r>
            <w:r>
              <w:br/>
            </w:r>
            <w:r>
              <w:rPr>
                <w:rFonts w:ascii="Times New Roman"/>
                <w:b w:val="false"/>
                <w:i w:val="false"/>
                <w:color w:val="000000"/>
                <w:sz w:val="20"/>
              </w:rPr>
              <w:t>
8) DDoS-шабуылдардан қорғау жүйесі (AntіDDoS).</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станцияларында қауіп-қатерлерді анықтау жүйесі және оларға ден қою жүйесі (Endpoіnt Threat Detectіon and Response)</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Wіndows, FreeBSD және (немесе) GNU/Lіnux операциялық жүйесі бар жұмыс станцияларында арнайы техникалық құралдарды анықтау және оқшаулау</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қатерлерді проактивті іздестурі және анықтау жүйесі (Threat Huntіng)</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құралдарды ақпараттық қауіпсіздік оқиғаларын талдау жолымен анықтау</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таралуының алдын алу құралы (DLP)</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техникалық арналар бойынша таралу фактілерін анықтау және оқшаулау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оқиғаларын мониторингтеу және оларға ден қою құралдары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оқиғаларын басқару жүйесі (SІEM)</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оқиғаларын жинақтау және өңдеу</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Оқиғаларға ден қою платформасы (ІRP)</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оқиғаларын басқару, ден қою және тергеу тиімділігін жоғарлату</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Қауіп-қатерлер туралы ақпаратты басқару платформасы (Threat Іntellіgence Platform)</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әдеттегі емес оқиғаларын анықтау тиімділігін жоғарлату</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Зиянтасушы бағдарламаларды динамикалық талдау құралы "песочница"</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қамтаманы қауіпсіз бақылаудағы ортада іске қосу, оның орындалу барысын бақылау және журналдау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аудиттеу және ақпараттық жүйелер мен ресурстарға кіруге тестілеу құралдары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сканер</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ресурстарды іздестіру және классификациялау</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Осалдықтар сканері</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таралудың техникалық арналарын іздестіру</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Веб-қосымшалар осалдықтарын сканерлеу</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Веб-қосымшаларда ақпарат таралудың техникалық арналарын іздестіру</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Осалдықтарды қолдану құралы</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Осалдықтарды қолдану</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Бағытталған антеннасы бар сыртқы Wі-Fі адаптер</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802.11a, 802.11b/g/n, 802.11ac стандартты Wі-Fі желілерді анықтау, талдау және деректер алмасу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 таралып кететін </w:t>
            </w:r>
            <w:r>
              <w:br/>
            </w:r>
            <w:r>
              <w:rPr>
                <w:rFonts w:ascii="Times New Roman"/>
                <w:b w:val="false"/>
                <w:i w:val="false"/>
                <w:color w:val="000000"/>
                <w:sz w:val="20"/>
              </w:rPr>
              <w:t xml:space="preserve">техникалық арналарды және </w:t>
            </w:r>
            <w:r>
              <w:br/>
            </w: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анықтау </w:t>
            </w:r>
            <w:r>
              <w:br/>
            </w:r>
            <w:r>
              <w:rPr>
                <w:rFonts w:ascii="Times New Roman"/>
                <w:b w:val="false"/>
                <w:i w:val="false"/>
                <w:color w:val="000000"/>
                <w:sz w:val="20"/>
              </w:rPr>
              <w:t xml:space="preserve">бойынша қызмет көрсету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33"/>
    <w:p>
      <w:pPr>
        <w:spacing w:after="0"/>
        <w:ind w:left="0"/>
        <w:jc w:val="left"/>
      </w:pPr>
      <w:r>
        <w:rPr>
          <w:rFonts w:ascii="Times New Roman"/>
          <w:b/>
          <w:i w:val="false"/>
          <w:color w:val="000000"/>
        </w:rPr>
        <w:t xml:space="preserve"> Ақпараттық қауіпсіздіктің жедел орталығы іс-шаралары шеңберінде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 көрсетуге жасалған шарттар (келісімшарттар) туралы  ХАБАРЛАМА</w:t>
      </w:r>
    </w:p>
    <w:bookmarkEnd w:id="33"/>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лицензиаттың атауы, заңды және нақты мекенжайы</w:t>
      </w:r>
    </w:p>
    <w:p>
      <w:pPr>
        <w:spacing w:after="0"/>
        <w:ind w:left="0"/>
        <w:jc w:val="both"/>
      </w:pPr>
      <w:r>
        <w:rPr>
          <w:rFonts w:ascii="Times New Roman"/>
          <w:b w:val="false"/>
          <w:i w:val="false"/>
          <w:color w:val="000000"/>
          <w:sz w:val="28"/>
        </w:rPr>
        <w:t>
      ақпараттық қауіпсіздіктің жедел орталығымен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 көрсетуге</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шарттың (келісімшарттың) жасалған күні мен нөмірі, шарт жасалған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ұйымның атауы, заңды және нақты мекенжайы, жеке сәйкестендіру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нөмірі/бизнес сәйкестендіру нөмірі (бар болған жағдайда) және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байланыс телефондары не өз мұқтаждықтарын қамтамасыз ету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мақсатында қызмет көрсету мерзімі мен күні</w:t>
      </w:r>
    </w:p>
    <w:p>
      <w:pPr>
        <w:spacing w:after="0"/>
        <w:ind w:left="0"/>
        <w:jc w:val="both"/>
      </w:pPr>
      <w:r>
        <w:rPr>
          <w:rFonts w:ascii="Times New Roman"/>
          <w:b w:val="false"/>
          <w:i w:val="false"/>
          <w:color w:val="000000"/>
          <w:sz w:val="28"/>
        </w:rPr>
        <w:t>
      жасалған шарттар (келісімшарттар) туралы лицензиарды хабардар етеді. Шарттарды (келісімшарттарды) орындау барысында мынадай жұмыс түрлерін жүзеге асыру жоспарланады: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3499"/>
        <w:gridCol w:w="5793"/>
        <w:gridCol w:w="2208"/>
      </w:tblGrid>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(келісімшартты) орындау шеңберінде тексерілуі жоспарланатын ақпараттандыру объектілерінің нақты мекенжайы және орналасқан жері</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(келісімшартты) орындау барысында тексерілуі жоспарланатын ақпараттандыру объектілері бойынша деректер (типі, моделі, мақсаты, техникалық сипаттамасы, желілік идентификаторлары)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(келісімшартқа) сәйкес тексеруді жүзеге асыру мерзімдері</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 ________________________________ 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тұлғасы       (бар болған жағдайда)</w:t>
      </w:r>
    </w:p>
    <w:tbl>
      <w:tblPr>
        <w:tblW w:w="0" w:type="auto"/>
        <w:tblCellSpacing w:w="0" w:type="auto"/>
        <w:tblBorders>
          <w:top w:val="none"/>
          <w:left w:val="none"/>
          <w:bottom w:val="none"/>
          <w:right w:val="none"/>
          <w:insideH w:val="none"/>
          <w:insideV w:val="none"/>
        </w:tblBorders>
      </w:tblPr>
      <w:tblGrid>
        <w:gridCol w:w="302"/>
        <w:gridCol w:w="11998"/>
      </w:tblGrid>
      <w:tr>
        <w:trPr>
          <w:trHeight w:val="30" w:hRule="atLeast"/>
        </w:trPr>
        <w:tc>
          <w:tcPr>
            <w:tcW w:w="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1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хабарлама лицензиарға шарттар (келісімшарттар) бойынша міндеттемелерді орындауды бастағанға дейін кемінде бес жұмыс күні бұрын лицензиаттың уәкілетті тұлғасының электрондық цифрлық қолтаңбасымен куәландырылған электрондық құжаттың нысанында www.egov.kz, www.elіcense.kz "электрондық үкімет" веб-порталы арқылы жіберіледі. Есептің түпнұсқасы лицензиаттың мемлекеттік іс жүргізу бөлімшесінде есепке қойылады.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 таралып кететін </w:t>
            </w:r>
            <w:r>
              <w:br/>
            </w:r>
            <w:r>
              <w:rPr>
                <w:rFonts w:ascii="Times New Roman"/>
                <w:b w:val="false"/>
                <w:i w:val="false"/>
                <w:color w:val="000000"/>
                <w:sz w:val="20"/>
              </w:rPr>
              <w:t xml:space="preserve">техникалық арналарды және </w:t>
            </w:r>
            <w:r>
              <w:br/>
            </w: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анықтау </w:t>
            </w:r>
            <w:r>
              <w:br/>
            </w:r>
            <w:r>
              <w:rPr>
                <w:rFonts w:ascii="Times New Roman"/>
                <w:b w:val="false"/>
                <w:i w:val="false"/>
                <w:color w:val="000000"/>
                <w:sz w:val="20"/>
              </w:rPr>
              <w:t xml:space="preserve">бойынша қызмет көрсету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34"/>
    <w:p>
      <w:pPr>
        <w:spacing w:after="0"/>
        <w:ind w:left="0"/>
        <w:jc w:val="left"/>
      </w:pPr>
      <w:r>
        <w:rPr>
          <w:rFonts w:ascii="Times New Roman"/>
          <w:b/>
          <w:i w:val="false"/>
          <w:color w:val="000000"/>
        </w:rPr>
        <w:t xml:space="preserve"> 20__ жылғы "___" ________ бастап 20__ жылғы "___" ________ дейінгі кезеңде ақпараттық қауіпсіздіктің жедел орталығы іс-қимылының шеңберінде ақпарат таралып кететін техникалық арналарды және жедел іздестіру іс-шараларын жүргізуге арналған арнайы техникалық құралдарды анықтау бойынша көрсетілген қызметтер жөніндегі  ЕСЕП</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7658"/>
        <w:gridCol w:w="2508"/>
        <w:gridCol w:w="1050"/>
      </w:tblGrid>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тізбесі және атауы (қызмет көрсету мерзімдерін, қызмет көрсетілген ұйымның заңды және нақты мекенжайын, қызмет көрсету шартының нөмірін көрсете отырып)</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барысында тексерілген ақпараттандыру объектілерінің жалпы саны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 ________________________________ 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тұлғасы       (бар болған жағдайда)</w:t>
      </w:r>
    </w:p>
    <w:tbl>
      <w:tblPr>
        <w:tblW w:w="0" w:type="auto"/>
        <w:tblCellSpacing w:w="0" w:type="auto"/>
        <w:tblBorders>
          <w:top w:val="none"/>
          <w:left w:val="none"/>
          <w:bottom w:val="none"/>
          <w:right w:val="none"/>
          <w:insideH w:val="none"/>
          <w:insideV w:val="none"/>
        </w:tblBorders>
      </w:tblPr>
      <w:tblGrid>
        <w:gridCol w:w="233"/>
        <w:gridCol w:w="12067"/>
      </w:tblGrid>
      <w:tr>
        <w:trPr>
          <w:trHeight w:val="30" w:hRule="atLeast"/>
        </w:trPr>
        <w:tc>
          <w:tcPr>
            <w:tcW w:w="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20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жедел орталығымен ақпарат таралып кететін техникалық арналарды және жедел іздестіру іс-шараларын жүргізуге арналған арнайы техникалық құралдарды анықтау бойынша көрсетілген қызметтер жөніндегі есеп лицензиарға есепті жылдан кейінгі жылғы тоқсан екінші айының 1-күнінен кешіктірілмей лицензиаттың уәкілетті тұлғасының электрондық цифрлық қолтаңбасымен куәландырылған DOC форматтағы электрондық құжаттың нысанында www.egov.kz, www.elіcense.kz "электрондық үкімет" веб-порталы арқылы жіберіледі. Есептің түпнұсқасы лицензиаттың іс жүргізу бөлімшесінде есепке қойылады.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 таралып кететін </w:t>
            </w:r>
            <w:r>
              <w:br/>
            </w:r>
            <w:r>
              <w:rPr>
                <w:rFonts w:ascii="Times New Roman"/>
                <w:b w:val="false"/>
                <w:i w:val="false"/>
                <w:color w:val="000000"/>
                <w:sz w:val="20"/>
              </w:rPr>
              <w:t xml:space="preserve">техникалық арналарды және </w:t>
            </w:r>
            <w:r>
              <w:br/>
            </w: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анықтау </w:t>
            </w:r>
            <w:r>
              <w:br/>
            </w:r>
            <w:r>
              <w:rPr>
                <w:rFonts w:ascii="Times New Roman"/>
                <w:b w:val="false"/>
                <w:i w:val="false"/>
                <w:color w:val="000000"/>
                <w:sz w:val="20"/>
              </w:rPr>
              <w:t xml:space="preserve">бойынша қызмет көрсету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9-қосымша</w:t>
            </w:r>
          </w:p>
        </w:tc>
      </w:tr>
    </w:tbl>
    <w:bookmarkStart w:name="z64" w:id="35"/>
    <w:p>
      <w:pPr>
        <w:spacing w:after="0"/>
        <w:ind w:left="0"/>
        <w:jc w:val="left"/>
      </w:pPr>
      <w:r>
        <w:rPr>
          <w:rFonts w:ascii="Times New Roman"/>
          <w:b/>
          <w:i w:val="false"/>
          <w:color w:val="000000"/>
        </w:rPr>
        <w:t xml:space="preserve"> Біліктілік талаптарына сәйкестікті растау туралы ақпаратты қамтитын мәліметтер нысаны</w:t>
      </w:r>
    </w:p>
    <w:bookmarkEnd w:id="35"/>
    <w:p>
      <w:pPr>
        <w:spacing w:after="0"/>
        <w:ind w:left="0"/>
        <w:jc w:val="both"/>
      </w:pPr>
      <w:r>
        <w:rPr>
          <w:rFonts w:ascii="Times New Roman"/>
          <w:b w:val="false"/>
          <w:i w:val="false"/>
          <w:color w:val="000000"/>
          <w:sz w:val="28"/>
        </w:rPr>
        <w:t>
      1. Заңды тұлғаның немесе дара кәсіпкердің мәртебесі туралы ақпарат</w:t>
      </w:r>
      <w:r>
        <w:rPr>
          <w:rFonts w:ascii="Times New Roman"/>
          <w:b w:val="false"/>
          <w:i w:val="false"/>
          <w:color w:val="000000"/>
          <w:vertAlign w:val="superscript"/>
        </w:rPr>
        <w:t>6</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(мемлекеттік тіркеу (қайта тіркеу) туралы анықтаманың/куәліктің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нөмірі және берілген күні)</w:t>
      </w:r>
    </w:p>
    <w:p>
      <w:pPr>
        <w:spacing w:after="0"/>
        <w:ind w:left="0"/>
        <w:jc w:val="both"/>
      </w:pPr>
      <w:r>
        <w:rPr>
          <w:rFonts w:ascii="Times New Roman"/>
          <w:b w:val="false"/>
          <w:i w:val="false"/>
          <w:color w:val="000000"/>
          <w:sz w:val="28"/>
        </w:rPr>
        <w:t>
      2. Ақпараттық қауіпсіздік бағыты бойынша қайта дайындаудан, біліктілікті арттырудан өткен жоғары немесе орта кәсіптік техникалық білімі бар мәлімделген маман(дар) туралы ақпарат</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xml:space="preserve">
      (мамандығын, біліктілігін, бағытын, сондай-ақ растайтын құжат(тар)ының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көшірмесін(-лерін) қоса беріп, диплом(дар)ының, сертефикаттарының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және (немесе) куәліктерінің нөмірін, берілген күнін және орнын, оқу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орнының, оқу орталығының, ұйымдарының атауын көрсету)</w:t>
      </w:r>
    </w:p>
    <w:p>
      <w:pPr>
        <w:spacing w:after="0"/>
        <w:ind w:left="0"/>
        <w:jc w:val="both"/>
      </w:pPr>
      <w:r>
        <w:rPr>
          <w:rFonts w:ascii="Times New Roman"/>
          <w:b w:val="false"/>
          <w:i w:val="false"/>
          <w:color w:val="000000"/>
          <w:sz w:val="28"/>
        </w:rPr>
        <w:t xml:space="preserve">
      3. Осы біліктілік талаптарына 10-қосымшаға сәйкес іздестіру құралдарының ең аз </w:t>
      </w:r>
    </w:p>
    <w:p>
      <w:pPr>
        <w:spacing w:after="0"/>
        <w:ind w:left="0"/>
        <w:jc w:val="both"/>
      </w:pPr>
      <w:r>
        <w:rPr>
          <w:rFonts w:ascii="Times New Roman"/>
          <w:b w:val="false"/>
          <w:i w:val="false"/>
          <w:color w:val="000000"/>
          <w:sz w:val="28"/>
        </w:rPr>
        <w:t>
      жинағының болуы туралы ақпарат</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(құжатт(ард)ың көшірмесін(-лерін) қоса беріп, осы құралдардың меншік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құқығында немесе өзге заңды негізде болуын растайтын құжаттардың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деректемелерін: тіркеу нөмірін және күнін көрсету)</w:t>
      </w:r>
    </w:p>
    <w:p>
      <w:pPr>
        <w:spacing w:after="0"/>
        <w:ind w:left="0"/>
        <w:jc w:val="both"/>
      </w:pPr>
      <w:r>
        <w:rPr>
          <w:rFonts w:ascii="Times New Roman"/>
          <w:b w:val="false"/>
          <w:i w:val="false"/>
          <w:color w:val="000000"/>
          <w:sz w:val="28"/>
        </w:rPr>
        <w:t>
      4. Арнайы бөлінген үй-жайдың болуы туралы ақпарат</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(құжатт(ард)ың көшірмесін(-лерін) қоса беріп, меншік құқығын немесе өзге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де заңды негізді растайтын құжаттардың, сондай-ақ мамандандырылған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ұйым(дар)мен автоматтандырылған күзет және өрттен қорғау сигнализация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жүйелеріне қызмет көрсету туралы шартт(ард)ың деректемелерін: тіркеу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нөмірлерін және күндерін, сондай-ақ тиісті ұйымдардың атауларын көрсету)</w:t>
      </w:r>
    </w:p>
    <w:p>
      <w:pPr>
        <w:spacing w:after="0"/>
        <w:ind w:left="0"/>
        <w:jc w:val="both"/>
      </w:pPr>
      <w:r>
        <w:rPr>
          <w:rFonts w:ascii="Times New Roman"/>
          <w:b w:val="false"/>
          <w:i w:val="false"/>
          <w:color w:val="000000"/>
          <w:sz w:val="28"/>
        </w:rPr>
        <w:t>
      5. Лицензиаттың қосымша біліктілік талаптарына сәйкестігін растайтын ақпарат</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(лицензиатқа қойылатын қосымша талаптардың орындалуы туралы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тиісті ақпарат: лицензиаттың ақпарат таралып кететін техникалық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арналарды және жедел іздестіру іс-шараларын жүргізуге арналған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арнайы техникалық құралдарды үй-жайларда және техникалық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құралдарда анықтау бойынша ақпараттық қауіпсіздіктің оқыс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оқиғаларына ден қою қызметімен жұмыс жүргізу әдістемесінің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болуын растайтын хатының деректемелері және басқалар)</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Мәліметтерді көрсетілетін қызметті беруші тиісті мемлекеттік ақпараттық жүйелерден "электрондық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 таралып кететін </w:t>
            </w:r>
            <w:r>
              <w:br/>
            </w:r>
            <w:r>
              <w:rPr>
                <w:rFonts w:ascii="Times New Roman"/>
                <w:b w:val="false"/>
                <w:i w:val="false"/>
                <w:color w:val="000000"/>
                <w:sz w:val="20"/>
              </w:rPr>
              <w:t xml:space="preserve">техникалық арналарды және </w:t>
            </w:r>
            <w:r>
              <w:br/>
            </w: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анықтау </w:t>
            </w:r>
            <w:r>
              <w:br/>
            </w:r>
            <w:r>
              <w:rPr>
                <w:rFonts w:ascii="Times New Roman"/>
                <w:b w:val="false"/>
                <w:i w:val="false"/>
                <w:color w:val="000000"/>
                <w:sz w:val="20"/>
              </w:rPr>
              <w:t xml:space="preserve">бойынша қызмет көрсету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10-қосымша</w:t>
            </w:r>
          </w:p>
        </w:tc>
      </w:tr>
    </w:tbl>
    <w:bookmarkStart w:name="z66" w:id="36"/>
    <w:p>
      <w:pPr>
        <w:spacing w:after="0"/>
        <w:ind w:left="0"/>
        <w:jc w:val="left"/>
      </w:pPr>
      <w:r>
        <w:rPr>
          <w:rFonts w:ascii="Times New Roman"/>
          <w:b/>
          <w:i w:val="false"/>
          <w:color w:val="000000"/>
        </w:rPr>
        <w:t xml:space="preserve"> Іздестіру құралдарының ең аз жинағы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6701"/>
        <w:gridCol w:w="5022"/>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құралдарының түрі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құралдарының мақсаты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оқиғаларын мониторингтеу және оларға ден қою құралдары</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Оқиғаларға ден қою платформасы (ІRP)</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оқиғаларын басқару, ден қою және тергеу тиімділігін жоғарлату.</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Қауіп-қатерлер туралы ақпаратты басқару платформасы (Threat Іntellіgence Platform)</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әдеттегі емес оқиғаларын анықтау тиімділігін жоғарлату.</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Зиянтасушы бағдарламаларды статикалық талдау құралы</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кодты x86, AMD64, ARM платформалары үшін дизассемблерлеу.</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Зиянтасушы бағдарламаларды динамикалық талдау құралы "песочница</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қамтаманы қауіпсіз бақылаудағы ортада іске қосу, оның орындалу барысын бақылау және журналдау.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 таралып кететін </w:t>
            </w:r>
            <w:r>
              <w:br/>
            </w:r>
            <w:r>
              <w:rPr>
                <w:rFonts w:ascii="Times New Roman"/>
                <w:b w:val="false"/>
                <w:i w:val="false"/>
                <w:color w:val="000000"/>
                <w:sz w:val="20"/>
              </w:rPr>
              <w:t xml:space="preserve">техникалық арналарды және </w:t>
            </w:r>
            <w:r>
              <w:br/>
            </w: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анықтау </w:t>
            </w:r>
            <w:r>
              <w:br/>
            </w:r>
            <w:r>
              <w:rPr>
                <w:rFonts w:ascii="Times New Roman"/>
                <w:b w:val="false"/>
                <w:i w:val="false"/>
                <w:color w:val="000000"/>
                <w:sz w:val="20"/>
              </w:rPr>
              <w:t xml:space="preserve">бойынша қызмет көрсету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37"/>
    <w:p>
      <w:pPr>
        <w:spacing w:after="0"/>
        <w:ind w:left="0"/>
        <w:jc w:val="left"/>
      </w:pPr>
      <w:r>
        <w:rPr>
          <w:rFonts w:ascii="Times New Roman"/>
          <w:b/>
          <w:i w:val="false"/>
          <w:color w:val="000000"/>
        </w:rPr>
        <w:t xml:space="preserve"> Ақпараттық қауіпсіздіктің оқыс оқиғаларына ден қою қызметі іс-шаралары шеңберінде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 көрсетуге жасалған шарттар (келісімшарттар) туралы  ХАБАРЛАМА</w:t>
      </w:r>
    </w:p>
    <w:bookmarkEnd w:id="37"/>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лицензиаттың атауы, заңды және нақты мекенжайы</w:t>
      </w:r>
    </w:p>
    <w:p>
      <w:pPr>
        <w:spacing w:after="0"/>
        <w:ind w:left="0"/>
        <w:jc w:val="both"/>
      </w:pPr>
      <w:r>
        <w:rPr>
          <w:rFonts w:ascii="Times New Roman"/>
          <w:b w:val="false"/>
          <w:i w:val="false"/>
          <w:color w:val="000000"/>
          <w:sz w:val="28"/>
        </w:rPr>
        <w:t>
      ақпараттық қауіпсіздіктің оқыс оқиғаларына ден қою қызметі іс-шаралары шеңберінде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 көрсетуге</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шарттың (келісімшарттың) жасалған күні мен нөмірі, шарт жасалған ұйымның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атауы, заңды және нақты мекенжайы, жеке сәйкестендіру нөмірі/бизнес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сәйкестендіру нөмірі (бар болған жағдайда) және байланыс телефондары не өз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мұқтаждықтарын қамтамасыз ету мақсатында қызмет көрсету мерзімі мен күні</w:t>
      </w:r>
    </w:p>
    <w:p>
      <w:pPr>
        <w:spacing w:after="0"/>
        <w:ind w:left="0"/>
        <w:jc w:val="both"/>
      </w:pPr>
      <w:r>
        <w:rPr>
          <w:rFonts w:ascii="Times New Roman"/>
          <w:b w:val="false"/>
          <w:i w:val="false"/>
          <w:color w:val="000000"/>
          <w:sz w:val="28"/>
        </w:rPr>
        <w:t>
      шарттар (келісімшарттар) жасалғаны туралы лицензиарды хабардар етеді. Шарттарды (келісімшарттарды) орындау барысында мынадай жұмыс түрлерін жүзеге асыру жоспарланады: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3499"/>
        <w:gridCol w:w="5793"/>
        <w:gridCol w:w="2208"/>
      </w:tblGrid>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(келісімшартты) орындау шеңберінде тексерілуі жоспарланатын ақпараттандыру объектілерінің нақты мекенжайы және орналасқан жері</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(келісімшартты) орындау барысында тексерілуі жоспарланатын ақпараттандыру объектілері бойынша деректер (типі, моделі, мақсаты, техникалық сипаттамасы, желілік идентификаторы)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(келісімшартқа) сәйкес тексеруді жүзеге асыру мерзімдері</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 ________________________________ 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тұлғасы       (бар болған жағдайда)</w:t>
      </w:r>
    </w:p>
    <w:tbl>
      <w:tblPr>
        <w:tblW w:w="0" w:type="auto"/>
        <w:tblCellSpacing w:w="0" w:type="auto"/>
        <w:tblBorders>
          <w:top w:val="none"/>
          <w:left w:val="none"/>
          <w:bottom w:val="none"/>
          <w:right w:val="none"/>
          <w:insideH w:val="none"/>
          <w:insideV w:val="none"/>
        </w:tblBorders>
      </w:tblPr>
      <w:tblGrid>
        <w:gridCol w:w="302"/>
        <w:gridCol w:w="11998"/>
      </w:tblGrid>
      <w:tr>
        <w:trPr>
          <w:trHeight w:val="30" w:hRule="atLeast"/>
        </w:trPr>
        <w:tc>
          <w:tcPr>
            <w:tcW w:w="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1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хабарлама лицензиарға шарттар (келісімшарттар) бойынша міндеттемелерді орындауды бастағанға дейін кемінде бес жұмыс күні бұрын лицензиаттың уәкілетті тұлғасының электрондық цифрлық қолтаңбасымен куәландырылған электрондық құжаттың нысанында www.egov.kz, www.elіcense.kz "электрондық үкімет" веб-порталы арқылы жіберіледі. Есептің түпнұсқасы лицензиаттың мемлекеттік іс жүргізу бөлімшесінде есепке қойылады.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 таралып кететін </w:t>
            </w:r>
            <w:r>
              <w:br/>
            </w:r>
            <w:r>
              <w:rPr>
                <w:rFonts w:ascii="Times New Roman"/>
                <w:b w:val="false"/>
                <w:i w:val="false"/>
                <w:color w:val="000000"/>
                <w:sz w:val="20"/>
              </w:rPr>
              <w:t xml:space="preserve">техникалық арналарды және </w:t>
            </w:r>
            <w:r>
              <w:br/>
            </w:r>
            <w:r>
              <w:rPr>
                <w:rFonts w:ascii="Times New Roman"/>
                <w:b w:val="false"/>
                <w:i w:val="false"/>
                <w:color w:val="000000"/>
                <w:sz w:val="20"/>
              </w:rPr>
              <w:t xml:space="preserve">жедел 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құралдарды анықтау </w:t>
            </w:r>
            <w:r>
              <w:br/>
            </w:r>
            <w:r>
              <w:rPr>
                <w:rFonts w:ascii="Times New Roman"/>
                <w:b w:val="false"/>
                <w:i w:val="false"/>
                <w:color w:val="000000"/>
                <w:sz w:val="20"/>
              </w:rPr>
              <w:t xml:space="preserve">бойынша қызмет көрсету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біліктілік талаптарына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38"/>
    <w:p>
      <w:pPr>
        <w:spacing w:after="0"/>
        <w:ind w:left="0"/>
        <w:jc w:val="left"/>
      </w:pPr>
      <w:r>
        <w:rPr>
          <w:rFonts w:ascii="Times New Roman"/>
          <w:b/>
          <w:i w:val="false"/>
          <w:color w:val="000000"/>
        </w:rPr>
        <w:t xml:space="preserve"> 20__ жылғы "___" ________ бастап 20__ жылғы "___" ________ дейінгі кезеңде ақпараттық қауіпсіздіктің оқыс оқиғаларына ден қою қызметі іс-қимылының шеңберінде ақпарат таралып кететін техникалық арналарды және жедел іздестіру іс-шараларын жүргізуге арналған арнайы техникалық құралдарды анықтау бойынша көрсетілген қызметтер жөніндегі  ЕСЕП</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7658"/>
        <w:gridCol w:w="2508"/>
        <w:gridCol w:w="1050"/>
      </w:tblGrid>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тізбесі және атауы (қызмет көрсету мерзімдерін, қызмет көрсетілген ұйымның заңды және нақты мекенжайын, қызмет көрсету шартының нөмірін көрсете отырып)</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барысында тексерілген ақпараттандыру объектілерінің жалпы саны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 ________________________________ _____________ </w:t>
      </w:r>
    </w:p>
    <w:p>
      <w:pPr>
        <w:spacing w:after="0"/>
        <w:ind w:left="0"/>
        <w:jc w:val="both"/>
      </w:pPr>
      <w:r>
        <w:rPr>
          <w:rFonts w:ascii="Times New Roman"/>
          <w:b w:val="false"/>
          <w:i w:val="false"/>
          <w:color w:val="000000"/>
          <w:sz w:val="28"/>
        </w:rPr>
        <w:t xml:space="preserve">
      лицензиаттың       (тегі, аты, әкесінің аты                   күні </w:t>
      </w:r>
    </w:p>
    <w:p>
      <w:pPr>
        <w:spacing w:after="0"/>
        <w:ind w:left="0"/>
        <w:jc w:val="both"/>
      </w:pPr>
      <w:r>
        <w:rPr>
          <w:rFonts w:ascii="Times New Roman"/>
          <w:b w:val="false"/>
          <w:i w:val="false"/>
          <w:color w:val="000000"/>
          <w:sz w:val="28"/>
        </w:rPr>
        <w:t>
      уәкілетті тұлғасы       (бар болған жағдайда)</w:t>
      </w:r>
    </w:p>
    <w:tbl>
      <w:tblPr>
        <w:tblW w:w="0" w:type="auto"/>
        <w:tblCellSpacing w:w="0" w:type="auto"/>
        <w:tblBorders>
          <w:top w:val="none"/>
          <w:left w:val="none"/>
          <w:bottom w:val="none"/>
          <w:right w:val="none"/>
          <w:insideH w:val="none"/>
          <w:insideV w:val="none"/>
        </w:tblBorders>
      </w:tblPr>
      <w:tblGrid>
        <w:gridCol w:w="230"/>
        <w:gridCol w:w="12070"/>
      </w:tblGrid>
      <w:tr>
        <w:trPr>
          <w:trHeight w:val="30" w:hRule="atLeast"/>
        </w:trPr>
        <w:tc>
          <w:tcPr>
            <w:tcW w:w="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2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оқиғаларына ден қою қызметімен ақпарат таралып кететін техникалық арналарды және жедел іздестіру іс-шараларын жүргізуге арналған арнайы техникалық құралдарды анықтау бойынша көрсетілген қызметтер жөніндегі есеп лицензиарға есепті жылдан кейінгі тоқсан екінші айының 1-күнінен кешіктірілмей лицензиаттың уәкілетті тұлғасының электрондық цифрлық қолтаңбасымен куәландырылған DOC форматтағы электрондық құжаттың нысанында www.egov.kz, www.elіcense.kz "электрондық үкімет" веб-порталы арқылы жіберіледі. Есептің түпнұсқасы лицензиаттың іс жүргізу бөлімшесінде есепке қойылады.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