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e048" w14:textId="0cde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қызметкерлерін кәсіби үздік белгісімен марапаттау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22 мамырдағы № 320 бұйрығы. Қазақстан Республикасының Әділет министрлігінде 2019 жылғы 27 мамырда № 18731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Теміржол көлігі қызметкерлерін кәсіби үздік белгісімен марапаттау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w:t>
      </w:r>
    </w:p>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бұйрығымен бекітілген</w:t>
            </w:r>
          </w:p>
        </w:tc>
      </w:tr>
    </w:tbl>
    <w:bookmarkStart w:name="z9" w:id="7"/>
    <w:p>
      <w:pPr>
        <w:spacing w:after="0"/>
        <w:ind w:left="0"/>
        <w:jc w:val="left"/>
      </w:pPr>
      <w:r>
        <w:rPr>
          <w:rFonts w:ascii="Times New Roman"/>
          <w:b/>
          <w:i w:val="false"/>
          <w:color w:val="000000"/>
        </w:rPr>
        <w:t xml:space="preserve"> Теміржол көлігі қызметкерлерін кәсіби үздік белгісімен марапаттау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Теміржол көлігі қызметкерлерін кәсіби үздік белгісімен марапаттау қағидалары (бұдан әрі – Қағидалар)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теміржол көлігі қызметкерлерін кәсіби үздік белгісімен марапаттау тәртібін айқындайды.</w:t>
      </w:r>
    </w:p>
    <w:bookmarkEnd w:id="9"/>
    <w:p>
      <w:pPr>
        <w:spacing w:after="0"/>
        <w:ind w:left="0"/>
        <w:jc w:val="both"/>
      </w:pPr>
      <w:r>
        <w:rPr>
          <w:rFonts w:ascii="Times New Roman"/>
          <w:b w:val="false"/>
          <w:i w:val="false"/>
          <w:color w:val="000000"/>
          <w:sz w:val="28"/>
        </w:rPr>
        <w:t>
      2. Осы Қағидаларда мынадай ұғымдар пайдаланылады:</w:t>
      </w:r>
    </w:p>
    <w:bookmarkStart w:name="z12" w:id="10"/>
    <w:p>
      <w:pPr>
        <w:spacing w:after="0"/>
        <w:ind w:left="0"/>
        <w:jc w:val="both"/>
      </w:pPr>
      <w:r>
        <w:rPr>
          <w:rFonts w:ascii="Times New Roman"/>
          <w:b w:val="false"/>
          <w:i w:val="false"/>
          <w:color w:val="000000"/>
          <w:sz w:val="28"/>
        </w:rPr>
        <w:t>
      1) аккредиттелген салалық қауымдастықтар (одақтар) - кәсіпкерлік субъектілері өздерінің кәсіпкерлік қызметін үйлестіру, сондай-ақ кәсіпкерлік субъектілерінің ортақ мүдделерін білдіру және қорғау мақсатында құратын теміржол көлігі саласындағы кәсіпкерлік субъектілерінің бірлестігі;</w:t>
      </w:r>
    </w:p>
    <w:bookmarkEnd w:id="10"/>
    <w:bookmarkStart w:name="z13" w:id="11"/>
    <w:p>
      <w:pPr>
        <w:spacing w:after="0"/>
        <w:ind w:left="0"/>
        <w:jc w:val="both"/>
      </w:pPr>
      <w:r>
        <w:rPr>
          <w:rFonts w:ascii="Times New Roman"/>
          <w:b w:val="false"/>
          <w:i w:val="false"/>
          <w:color w:val="000000"/>
          <w:sz w:val="28"/>
        </w:rPr>
        <w:t>
      2) кәсіби үздік белгісі – "Құрметті теміржолшы" төс белгісі;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уәкiлеттi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Start w:name="z15" w:id="12"/>
    <w:p>
      <w:pPr>
        <w:spacing w:after="0"/>
        <w:ind w:left="0"/>
        <w:jc w:val="both"/>
      </w:pPr>
      <w:r>
        <w:rPr>
          <w:rFonts w:ascii="Times New Roman"/>
          <w:b w:val="false"/>
          <w:i w:val="false"/>
          <w:color w:val="000000"/>
          <w:sz w:val="28"/>
        </w:rPr>
        <w:t>
      4) теміржол көлігінің қызметкерлері – теміржол көлігіндегі тасымалдау процесіне қатысушы және теміржол көлігінің көмекші қызметінің ұйымдарының қызметкерлері.</w:t>
      </w:r>
    </w:p>
    <w:bookmarkEnd w:id="12"/>
    <w:bookmarkStart w:name="z16" w:id="13"/>
    <w:p>
      <w:pPr>
        <w:spacing w:after="0"/>
        <w:ind w:left="0"/>
        <w:jc w:val="both"/>
      </w:pPr>
      <w:r>
        <w:rPr>
          <w:rFonts w:ascii="Times New Roman"/>
          <w:b w:val="false"/>
          <w:i w:val="false"/>
          <w:color w:val="000000"/>
          <w:sz w:val="28"/>
        </w:rPr>
        <w:t xml:space="preserve">
      3. Еңбегінде жоғары нәтижелерге қол жеткізгені үшін, теміржол көлігінің қызметін дамытуға және жетілдіруге маңызды үлес болып табылатын, ғылыми және техникалық шешімдерді, прогрессивті технологияларды әзірлеу мен енгізуде, поездар қозғалысының, жолаушылар өмірінің қауіпсіздігін, жүктердің, багаждың және сеніп тапсырылған мүліктің сақталуын қамтамасыз етуге байланысты жігерлі іс-әрекеттері үшін, теміржол көлігінің қызметкерлері, сондай-ақ теміржол көлігі саласында кемінде 20 жыл мінсіз және үздіксіз жұмыс істеген қызметкерлер кәсіби үздік белгісімен марапатталады. </w:t>
      </w:r>
    </w:p>
    <w:bookmarkEnd w:id="13"/>
    <w:bookmarkStart w:name="z17" w:id="14"/>
    <w:p>
      <w:pPr>
        <w:spacing w:after="0"/>
        <w:ind w:left="0"/>
        <w:jc w:val="both"/>
      </w:pPr>
      <w:r>
        <w:rPr>
          <w:rFonts w:ascii="Times New Roman"/>
          <w:b w:val="false"/>
          <w:i w:val="false"/>
          <w:color w:val="000000"/>
          <w:sz w:val="28"/>
        </w:rPr>
        <w:t xml:space="preserve">
      Кәсіби үздік белгісінің сипаттамасы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4"/>
    <w:bookmarkStart w:name="z18" w:id="15"/>
    <w:p>
      <w:pPr>
        <w:spacing w:after="0"/>
        <w:ind w:left="0"/>
        <w:jc w:val="left"/>
      </w:pPr>
      <w:r>
        <w:rPr>
          <w:rFonts w:ascii="Times New Roman"/>
          <w:b/>
          <w:i w:val="false"/>
          <w:color w:val="000000"/>
        </w:rPr>
        <w:t xml:space="preserve"> 2-тарау. Теміржол көлігі қызметкерлерін кәсіби үздік белгісімен марапаттау тәртібі</w:t>
      </w:r>
    </w:p>
    <w:bookmarkEnd w:id="15"/>
    <w:bookmarkStart w:name="z19" w:id="16"/>
    <w:p>
      <w:pPr>
        <w:spacing w:after="0"/>
        <w:ind w:left="0"/>
        <w:jc w:val="both"/>
      </w:pPr>
      <w:r>
        <w:rPr>
          <w:rFonts w:ascii="Times New Roman"/>
          <w:b w:val="false"/>
          <w:i w:val="false"/>
          <w:color w:val="000000"/>
          <w:sz w:val="28"/>
        </w:rPr>
        <w:t>
      4. Кәсіби үздік белгісімен марапаттау теміржол көлігі ұйымдары және аккредиттелген салалық қауымдастықтар (одақтар) басшыларының ұсынуымен уәкілетті орган басшысының немесе оны алмастыратын адамның бұйрығымен жүргізіледі.</w:t>
      </w:r>
    </w:p>
    <w:bookmarkEnd w:id="16"/>
    <w:bookmarkStart w:name="z20" w:id="17"/>
    <w:p>
      <w:pPr>
        <w:spacing w:after="0"/>
        <w:ind w:left="0"/>
        <w:jc w:val="both"/>
      </w:pPr>
      <w:r>
        <w:rPr>
          <w:rFonts w:ascii="Times New Roman"/>
          <w:b w:val="false"/>
          <w:i w:val="false"/>
          <w:color w:val="000000"/>
          <w:sz w:val="28"/>
        </w:rPr>
        <w:t>
      5. Кәсіби үздік белгісімен марапаттауға ұсынымды теміржол көлігі ұйымы және аккредиттелген салалық қауымдастықтардың (одақтардың) басшылығы бастамашылық етеді.</w:t>
      </w:r>
    </w:p>
    <w:bookmarkEnd w:id="17"/>
    <w:bookmarkStart w:name="z21" w:id="18"/>
    <w:p>
      <w:pPr>
        <w:spacing w:after="0"/>
        <w:ind w:left="0"/>
        <w:jc w:val="both"/>
      </w:pPr>
      <w:r>
        <w:rPr>
          <w:rFonts w:ascii="Times New Roman"/>
          <w:b w:val="false"/>
          <w:i w:val="false"/>
          <w:color w:val="000000"/>
          <w:sz w:val="28"/>
        </w:rPr>
        <w:t>
      6. Теміржол көлігі ұйымдарында жұмыс істейтін қызметкерлерді кәсіби үздік белгісімен марапаттауға ұсынымдарды ұлттық теміржол компаниясының құрамына кірмейтін аккредиттелген салалық қауымдастықтар (одақтар) басшылығы уәкілетті органға жібереді.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Аффилирленген ұйымдарда ұлттық теміржол компаниясымен жұмыс істейтін қызметкерлердің кәсіби үздік белгісімен марапаттауға ұсынымды теміржол ұйымының басшылығы ұлттық теміржол компаниясына жібереді, одан кейін ұлттық теміржол компаниясы іріктелген марапатталатын адамдардың тізімдерін уәкілетті органға жібереді.</w:t>
      </w:r>
    </w:p>
    <w:bookmarkStart w:name="z23" w:id="19"/>
    <w:p>
      <w:pPr>
        <w:spacing w:after="0"/>
        <w:ind w:left="0"/>
        <w:jc w:val="both"/>
      </w:pPr>
      <w:r>
        <w:rPr>
          <w:rFonts w:ascii="Times New Roman"/>
          <w:b w:val="false"/>
          <w:i w:val="false"/>
          <w:color w:val="000000"/>
          <w:sz w:val="28"/>
        </w:rPr>
        <w:t>
      Ұлттық теміржол компаниясында жұмыс істейтін қызметкерлердің кәсіби үздік белгісімен марапаттауға ұсыным оның басшылығымен қаралады, одан кейін іріктелген кандидатуралардың тізімдері уәкілетті органға жіберіледі.</w:t>
      </w:r>
    </w:p>
    <w:bookmarkEnd w:id="19"/>
    <w:bookmarkStart w:name="z24" w:id="20"/>
    <w:p>
      <w:pPr>
        <w:spacing w:after="0"/>
        <w:ind w:left="0"/>
        <w:jc w:val="both"/>
      </w:pPr>
      <w:r>
        <w:rPr>
          <w:rFonts w:ascii="Times New Roman"/>
          <w:b w:val="false"/>
          <w:i w:val="false"/>
          <w:color w:val="000000"/>
          <w:sz w:val="28"/>
        </w:rPr>
        <w:t xml:space="preserve">
      7. Кәсіби үздік белгісімен марапаттауға ұсынымды және марапатталатын адамдардың тізімдерін уәкілетті орган басшысының бұйрығымен құрылған кәсіби үздік белгісімен марапаттауға ұсынымдарды қарау жөніндегі комиссия (бұдан әрі - Комиссия) қарайды. </w:t>
      </w:r>
    </w:p>
    <w:bookmarkEnd w:id="20"/>
    <w:bookmarkStart w:name="z25" w:id="21"/>
    <w:p>
      <w:pPr>
        <w:spacing w:after="0"/>
        <w:ind w:left="0"/>
        <w:jc w:val="both"/>
      </w:pPr>
      <w:r>
        <w:rPr>
          <w:rFonts w:ascii="Times New Roman"/>
          <w:b w:val="false"/>
          <w:i w:val="false"/>
          <w:color w:val="000000"/>
          <w:sz w:val="28"/>
        </w:rPr>
        <w:t xml:space="preserve">
      Комиссия уәкілетті органның төрағасынан, төрағасының орынбасарынан, өкілдерінен, ұлттық теміржол компаниясы, кәсіподақтары және аккредиттелген салалық қауымдастықтар (одақтар) өкілдерінен тұрады. Комиссия мүшелерінің жалпы саны, төрағаны қоса алғанда, тақ санын құрауы және жеті адамнан кем болмауы тиіс. Комиссия хатшысы комиссия мүшесі болып табылмайды және оған Комиссия шешім қабылдаған кезде дауыс беру құқығы жоқ. </w:t>
      </w:r>
    </w:p>
    <w:bookmarkEnd w:id="21"/>
    <w:bookmarkStart w:name="z26" w:id="22"/>
    <w:p>
      <w:pPr>
        <w:spacing w:after="0"/>
        <w:ind w:left="0"/>
        <w:jc w:val="both"/>
      </w:pPr>
      <w:r>
        <w:rPr>
          <w:rFonts w:ascii="Times New Roman"/>
          <w:b w:val="false"/>
          <w:i w:val="false"/>
          <w:color w:val="000000"/>
          <w:sz w:val="28"/>
        </w:rPr>
        <w:t xml:space="preserve">
      Кәсіби үздік белгісімен марапаттауға ұсыным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марапаттау парағын қоса жолданады.</w:t>
      </w:r>
    </w:p>
    <w:bookmarkEnd w:id="22"/>
    <w:bookmarkStart w:name="z27" w:id="23"/>
    <w:p>
      <w:pPr>
        <w:spacing w:after="0"/>
        <w:ind w:left="0"/>
        <w:jc w:val="both"/>
      </w:pPr>
      <w:r>
        <w:rPr>
          <w:rFonts w:ascii="Times New Roman"/>
          <w:b w:val="false"/>
          <w:i w:val="false"/>
          <w:color w:val="000000"/>
          <w:sz w:val="28"/>
        </w:rPr>
        <w:t>
      8. Кәсіби үздік белгісімен марапаттау туралы ұсынымдарда марапатталатын адамның жеке басын сипаттайтын мәліметтер, теміржол саласындағы жалпы және осы еңбек ұжымдағы еңбек өтілі, еңбегінде жоғары нәтижелерге қол жеткізгені үшін, теміржол көлігінің қызметін дамытуға және жетілдіруге маңызды үлес болып табылатын, ғылыми және техникалық шешімдерді, прогрессивті технологияларды әзірлеген және енгізген мәліметтер, сондай-ақ поездар қозғалысының, жолаушылар өмірінің қауіпсіздігін, жүктердің, багаждың және сеніп тапсырылған мүліктің сақталуын қамтамасыз етуге байланысты жігерлі іс-әрекеттері үшін, кәсіби қызметінің тиімділігі мен сапасы, жетістіктері және қолда бар наградалар мен құрметті атақтары туралы мәліметтер баяндалады.</w:t>
      </w:r>
    </w:p>
    <w:bookmarkEnd w:id="23"/>
    <w:bookmarkStart w:name="z28" w:id="24"/>
    <w:p>
      <w:pPr>
        <w:spacing w:after="0"/>
        <w:ind w:left="0"/>
        <w:jc w:val="both"/>
      </w:pPr>
      <w:r>
        <w:rPr>
          <w:rFonts w:ascii="Times New Roman"/>
          <w:b w:val="false"/>
          <w:i w:val="false"/>
          <w:color w:val="000000"/>
          <w:sz w:val="28"/>
        </w:rPr>
        <w:t>
      9. Қызметкердің кәсіби үздік белгісімен марапаттауға лайықтылығы және лайықсыздығы туралы шешімді Комиссия көпшілік дауыспен, ашық дауыс беріп қабылдайды.</w:t>
      </w:r>
    </w:p>
    <w:bookmarkEnd w:id="24"/>
    <w:bookmarkStart w:name="z29" w:id="25"/>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bookmarkEnd w:id="25"/>
    <w:bookmarkStart w:name="z30" w:id="26"/>
    <w:p>
      <w:pPr>
        <w:spacing w:after="0"/>
        <w:ind w:left="0"/>
        <w:jc w:val="both"/>
      </w:pPr>
      <w:r>
        <w:rPr>
          <w:rFonts w:ascii="Times New Roman"/>
          <w:b w:val="false"/>
          <w:i w:val="false"/>
          <w:color w:val="000000"/>
          <w:sz w:val="28"/>
        </w:rPr>
        <w:t>
      10. Кәсіби үздік белгісін салтанатты түрде уәкілетті органда немесе марапатталатын адамның жұмыс істейтін ұжымында тапсырады.</w:t>
      </w:r>
    </w:p>
    <w:bookmarkEnd w:id="26"/>
    <w:bookmarkStart w:name="z31" w:id="27"/>
    <w:p>
      <w:pPr>
        <w:spacing w:after="0"/>
        <w:ind w:left="0"/>
        <w:jc w:val="both"/>
      </w:pPr>
      <w:r>
        <w:rPr>
          <w:rFonts w:ascii="Times New Roman"/>
          <w:b w:val="false"/>
          <w:i w:val="false"/>
          <w:color w:val="000000"/>
          <w:sz w:val="28"/>
        </w:rPr>
        <w:t>
      11. Кәсіби үздік белгісімен марапатталған адамға бір мезгілде құрметті теміржолшы куәлігі беріледі.</w:t>
      </w:r>
    </w:p>
    <w:bookmarkEnd w:id="27"/>
    <w:bookmarkStart w:name="z32" w:id="28"/>
    <w:p>
      <w:pPr>
        <w:spacing w:after="0"/>
        <w:ind w:left="0"/>
        <w:jc w:val="both"/>
      </w:pPr>
      <w:r>
        <w:rPr>
          <w:rFonts w:ascii="Times New Roman"/>
          <w:b w:val="false"/>
          <w:i w:val="false"/>
          <w:color w:val="000000"/>
          <w:sz w:val="28"/>
        </w:rPr>
        <w:t xml:space="preserve">
      Құрметті теміржолшы куәлігінің сипаттамасы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8"/>
    <w:bookmarkStart w:name="z33" w:id="29"/>
    <w:p>
      <w:pPr>
        <w:spacing w:after="0"/>
        <w:ind w:left="0"/>
        <w:jc w:val="both"/>
      </w:pPr>
      <w:r>
        <w:rPr>
          <w:rFonts w:ascii="Times New Roman"/>
          <w:b w:val="false"/>
          <w:i w:val="false"/>
          <w:color w:val="000000"/>
          <w:sz w:val="28"/>
        </w:rPr>
        <w:t>
      12. Құрметті теміржолшы куәліктердегі жазбалары мемлекеттік және орыс тілдерінде жүргізіледі.</w:t>
      </w:r>
    </w:p>
    <w:bookmarkEnd w:id="29"/>
    <w:bookmarkStart w:name="z34" w:id="30"/>
    <w:p>
      <w:pPr>
        <w:spacing w:after="0"/>
        <w:ind w:left="0"/>
        <w:jc w:val="both"/>
      </w:pPr>
      <w:r>
        <w:rPr>
          <w:rFonts w:ascii="Times New Roman"/>
          <w:b w:val="false"/>
          <w:i w:val="false"/>
          <w:color w:val="000000"/>
          <w:sz w:val="28"/>
        </w:rPr>
        <w:t>
      13. Кәсіби үздік белгісі кеуденің оң жағында тағылады. Теміржол көлігі эмблемасының тікелей жоғары жағында нысанды киімде орналасады.</w:t>
      </w:r>
    </w:p>
    <w:bookmarkEnd w:id="30"/>
    <w:bookmarkStart w:name="z35" w:id="31"/>
    <w:p>
      <w:pPr>
        <w:spacing w:after="0"/>
        <w:ind w:left="0"/>
        <w:jc w:val="both"/>
      </w:pPr>
      <w:r>
        <w:rPr>
          <w:rFonts w:ascii="Times New Roman"/>
          <w:b w:val="false"/>
          <w:i w:val="false"/>
          <w:color w:val="000000"/>
          <w:sz w:val="28"/>
        </w:rPr>
        <w:t>
      14. Егер куәлік жоғалған жағдайда, марапатталған адамның өтініш хаты бойынша куәліктің телнұсқасы беріледі.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қызметкерлерін</w:t>
            </w:r>
            <w:r>
              <w:br/>
            </w:r>
            <w:r>
              <w:rPr>
                <w:rFonts w:ascii="Times New Roman"/>
                <w:b w:val="false"/>
                <w:i w:val="false"/>
                <w:color w:val="000000"/>
                <w:sz w:val="20"/>
              </w:rPr>
              <w:t>кәсіби үздік белгісімен</w:t>
            </w:r>
            <w:r>
              <w:br/>
            </w:r>
            <w:r>
              <w:rPr>
                <w:rFonts w:ascii="Times New Roman"/>
                <w:b w:val="false"/>
                <w:i w:val="false"/>
                <w:color w:val="000000"/>
                <w:sz w:val="20"/>
              </w:rPr>
              <w:t>марапаттау қағидаларына</w:t>
            </w:r>
            <w:r>
              <w:br/>
            </w:r>
            <w:r>
              <w:rPr>
                <w:rFonts w:ascii="Times New Roman"/>
                <w:b w:val="false"/>
                <w:i w:val="false"/>
                <w:color w:val="000000"/>
                <w:sz w:val="20"/>
              </w:rPr>
              <w:t>1-қосымша</w:t>
            </w:r>
          </w:p>
        </w:tc>
      </w:tr>
    </w:tbl>
    <w:bookmarkStart w:name="z37" w:id="32"/>
    <w:p>
      <w:pPr>
        <w:spacing w:after="0"/>
        <w:ind w:left="0"/>
        <w:jc w:val="left"/>
      </w:pPr>
      <w:r>
        <w:rPr>
          <w:rFonts w:ascii="Times New Roman"/>
          <w:b/>
          <w:i w:val="false"/>
          <w:color w:val="000000"/>
        </w:rPr>
        <w:t xml:space="preserve"> Кәсіби үздік белгісінің сипаттамасы</w:t>
      </w:r>
    </w:p>
    <w:bookmarkEnd w:id="32"/>
    <w:bookmarkStart w:name="z38" w:id="33"/>
    <w:p>
      <w:pPr>
        <w:spacing w:after="0"/>
        <w:ind w:left="0"/>
        <w:jc w:val="both"/>
      </w:pPr>
      <w:r>
        <w:rPr>
          <w:rFonts w:ascii="Times New Roman"/>
          <w:b w:val="false"/>
          <w:i w:val="false"/>
          <w:color w:val="000000"/>
          <w:sz w:val="28"/>
        </w:rPr>
        <w:t>
      "Құрметті теміржолшы" төс белгісі қызыл қатқыл лентамен қапталған салпыншақ және қалып түрінде дайындалады және өзара қызыл-сары түсті металдан жасалған сақинамен қосылады.</w:t>
      </w:r>
    </w:p>
    <w:bookmarkEnd w:id="33"/>
    <w:bookmarkStart w:name="z39" w:id="34"/>
    <w:p>
      <w:pPr>
        <w:spacing w:after="0"/>
        <w:ind w:left="0"/>
        <w:jc w:val="both"/>
      </w:pPr>
      <w:r>
        <w:rPr>
          <w:rFonts w:ascii="Times New Roman"/>
          <w:b w:val="false"/>
          <w:i w:val="false"/>
          <w:color w:val="000000"/>
          <w:sz w:val="28"/>
        </w:rPr>
        <w:t>
      Белгінің негізінің ортасында қызыл-сары түсті металдан жасалған "Балға және гайка кілті" темір жол эмблемасы салынған күміс ақ металдың декоративті кедір-бұдыр рамкасы жиектелген қазіргі заманғы жолаушылар поезы мен паровоз бейнеленген. Қызыл-сары түсті металдан жасалған "Құрметті теміржолшы" деген жазу бар.</w:t>
      </w:r>
    </w:p>
    <w:bookmarkEnd w:id="34"/>
    <w:bookmarkStart w:name="z40" w:id="35"/>
    <w:p>
      <w:pPr>
        <w:spacing w:after="0"/>
        <w:ind w:left="0"/>
        <w:jc w:val="both"/>
      </w:pPr>
      <w:r>
        <w:rPr>
          <w:rFonts w:ascii="Times New Roman"/>
          <w:b w:val="false"/>
          <w:i w:val="false"/>
          <w:color w:val="000000"/>
          <w:sz w:val="28"/>
        </w:rPr>
        <w:t>
      "Құрметті теміржолшы" белгісінің биіктігі - 40 мм, ені - 30 мм, тағанның биіктігі - 20 мм, ені - 24 мм.</w:t>
      </w:r>
    </w:p>
    <w:bookmarkEnd w:id="35"/>
    <w:bookmarkStart w:name="z41" w:id="36"/>
    <w:p>
      <w:pPr>
        <w:spacing w:after="0"/>
        <w:ind w:left="0"/>
        <w:jc w:val="both"/>
      </w:pPr>
      <w:r>
        <w:rPr>
          <w:rFonts w:ascii="Times New Roman"/>
          <w:b w:val="false"/>
          <w:i w:val="false"/>
          <w:color w:val="000000"/>
          <w:sz w:val="28"/>
        </w:rPr>
        <w:t>
      Омырауға тағатын белгінің сыртқы жағында (реверс) тіркеу нөмірі соғылады.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қызметкерлерін</w:t>
            </w:r>
            <w:r>
              <w:br/>
            </w:r>
            <w:r>
              <w:rPr>
                <w:rFonts w:ascii="Times New Roman"/>
                <w:b w:val="false"/>
                <w:i w:val="false"/>
                <w:color w:val="000000"/>
                <w:sz w:val="20"/>
              </w:rPr>
              <w:t>кәсіби үздік белгісімен</w:t>
            </w:r>
            <w:r>
              <w:br/>
            </w:r>
            <w:r>
              <w:rPr>
                <w:rFonts w:ascii="Times New Roman"/>
                <w:b w:val="false"/>
                <w:i w:val="false"/>
                <w:color w:val="000000"/>
                <w:sz w:val="20"/>
              </w:rPr>
              <w:t>марапаттау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(берілген жері)</w:t>
      </w:r>
    </w:p>
    <w:p>
      <w:pPr>
        <w:spacing w:after="0"/>
        <w:ind w:left="0"/>
        <w:jc w:val="left"/>
      </w:pPr>
    </w:p>
    <w:bookmarkStart w:name="z43" w:id="37"/>
    <w:p>
      <w:pPr>
        <w:spacing w:after="0"/>
        <w:ind w:left="0"/>
        <w:jc w:val="left"/>
      </w:pPr>
      <w:r>
        <w:rPr>
          <w:rFonts w:ascii="Times New Roman"/>
          <w:b/>
          <w:i w:val="false"/>
          <w:color w:val="000000"/>
        </w:rPr>
        <w:t xml:space="preserve"> МАРАПАТТАУ ПАРАҒЫ</w:t>
      </w:r>
    </w:p>
    <w:bookmarkEnd w:id="37"/>
    <w:p>
      <w:pPr>
        <w:spacing w:after="0"/>
        <w:ind w:left="0"/>
        <w:jc w:val="both"/>
      </w:pPr>
      <w:r>
        <w:rPr>
          <w:rFonts w:ascii="Times New Roman"/>
          <w:b w:val="false"/>
          <w:i w:val="false"/>
          <w:color w:val="000000"/>
          <w:sz w:val="28"/>
        </w:rPr>
        <w:t>
      1. Тегі, аты, әкесінің аты (бар болған жағдайда)___________________________</w:t>
      </w:r>
    </w:p>
    <w:p>
      <w:pPr>
        <w:spacing w:after="0"/>
        <w:ind w:left="0"/>
        <w:jc w:val="both"/>
      </w:pPr>
      <w:r>
        <w:rPr>
          <w:rFonts w:ascii="Times New Roman"/>
          <w:b w:val="false"/>
          <w:i w:val="false"/>
          <w:color w:val="000000"/>
          <w:sz w:val="28"/>
        </w:rPr>
        <w:t>
      2. Лауазымы, жұмысы, қызмет орны___________________________________</w:t>
      </w:r>
    </w:p>
    <w:p>
      <w:pPr>
        <w:spacing w:after="0"/>
        <w:ind w:left="0"/>
        <w:jc w:val="both"/>
      </w:pPr>
      <w:r>
        <w:rPr>
          <w:rFonts w:ascii="Times New Roman"/>
          <w:b w:val="false"/>
          <w:i w:val="false"/>
          <w:color w:val="000000"/>
          <w:sz w:val="28"/>
        </w:rPr>
        <w:t>
      (Ұйымның нақты атауын көрсету керек)</w:t>
      </w:r>
    </w:p>
    <w:p>
      <w:pPr>
        <w:spacing w:after="0"/>
        <w:ind w:left="0"/>
        <w:jc w:val="both"/>
      </w:pPr>
      <w:r>
        <w:rPr>
          <w:rFonts w:ascii="Times New Roman"/>
          <w:b w:val="false"/>
          <w:i w:val="false"/>
          <w:color w:val="000000"/>
          <w:sz w:val="28"/>
        </w:rPr>
        <w:t>
      3. Жынысы _________________________________________________________</w:t>
      </w:r>
    </w:p>
    <w:p>
      <w:pPr>
        <w:spacing w:after="0"/>
        <w:ind w:left="0"/>
        <w:jc w:val="both"/>
      </w:pPr>
      <w:r>
        <w:rPr>
          <w:rFonts w:ascii="Times New Roman"/>
          <w:b w:val="false"/>
          <w:i w:val="false"/>
          <w:color w:val="000000"/>
          <w:sz w:val="28"/>
        </w:rPr>
        <w:t>
      4. Туған жылы мен туған жері _________________________________________</w:t>
      </w:r>
    </w:p>
    <w:p>
      <w:pPr>
        <w:spacing w:after="0"/>
        <w:ind w:left="0"/>
        <w:jc w:val="both"/>
      </w:pPr>
      <w:r>
        <w:rPr>
          <w:rFonts w:ascii="Times New Roman"/>
          <w:b w:val="false"/>
          <w:i w:val="false"/>
          <w:color w:val="000000"/>
          <w:sz w:val="28"/>
        </w:rPr>
        <w:t>
      5. Білімі ____________________________________________________________</w:t>
      </w:r>
    </w:p>
    <w:p>
      <w:pPr>
        <w:spacing w:after="0"/>
        <w:ind w:left="0"/>
        <w:jc w:val="both"/>
      </w:pPr>
      <w:r>
        <w:rPr>
          <w:rFonts w:ascii="Times New Roman"/>
          <w:b w:val="false"/>
          <w:i w:val="false"/>
          <w:color w:val="000000"/>
          <w:sz w:val="28"/>
        </w:rPr>
        <w:t>
      6. Ғылыми дәрежесі, ғылыми атағы _____________________________________</w:t>
      </w:r>
    </w:p>
    <w:p>
      <w:pPr>
        <w:spacing w:after="0"/>
        <w:ind w:left="0"/>
        <w:jc w:val="both"/>
      </w:pPr>
      <w:r>
        <w:rPr>
          <w:rFonts w:ascii="Times New Roman"/>
          <w:b w:val="false"/>
          <w:i w:val="false"/>
          <w:color w:val="000000"/>
          <w:sz w:val="28"/>
        </w:rPr>
        <w:t>
      7. Үйінің мекенжайы _________________________________________________</w:t>
      </w:r>
    </w:p>
    <w:p>
      <w:pPr>
        <w:spacing w:after="0"/>
        <w:ind w:left="0"/>
        <w:jc w:val="both"/>
      </w:pPr>
      <w:r>
        <w:rPr>
          <w:rFonts w:ascii="Times New Roman"/>
          <w:b w:val="false"/>
          <w:i w:val="false"/>
          <w:color w:val="000000"/>
          <w:sz w:val="28"/>
        </w:rPr>
        <w:t>
      8. Жалпы жұмыс өтілі _________________________________________________</w:t>
      </w:r>
    </w:p>
    <w:p>
      <w:pPr>
        <w:spacing w:after="0"/>
        <w:ind w:left="0"/>
        <w:jc w:val="both"/>
      </w:pPr>
      <w:r>
        <w:rPr>
          <w:rFonts w:ascii="Times New Roman"/>
          <w:b w:val="false"/>
          <w:i w:val="false"/>
          <w:color w:val="000000"/>
          <w:sz w:val="28"/>
        </w:rPr>
        <w:t>
      9. Теміржол саладағы жұмыс өтілі __________________________________________</w:t>
      </w:r>
    </w:p>
    <w:p>
      <w:pPr>
        <w:spacing w:after="0"/>
        <w:ind w:left="0"/>
        <w:jc w:val="both"/>
      </w:pPr>
      <w:r>
        <w:rPr>
          <w:rFonts w:ascii="Times New Roman"/>
          <w:b w:val="false"/>
          <w:i w:val="false"/>
          <w:color w:val="000000"/>
          <w:sz w:val="28"/>
        </w:rPr>
        <w:t>
      10. Кандидат айрықша сіңірген нақты еңбектері көрсетілген мінездеме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Кандидатура талқыланды және ұсынылды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талқыланған күні, хаттаманың номері)</w:t>
      </w:r>
    </w:p>
    <w:p>
      <w:pPr>
        <w:spacing w:after="0"/>
        <w:ind w:left="0"/>
        <w:jc w:val="both"/>
      </w:pPr>
      <w:r>
        <w:rPr>
          <w:rFonts w:ascii="Times New Roman"/>
          <w:b w:val="false"/>
          <w:i w:val="false"/>
          <w:color w:val="000000"/>
          <w:sz w:val="28"/>
        </w:rPr>
        <w:t>
      Марапатталуға ұсынылады ___________________________________________</w:t>
      </w:r>
    </w:p>
    <w:p>
      <w:pPr>
        <w:spacing w:after="0"/>
        <w:ind w:left="0"/>
        <w:jc w:val="both"/>
      </w:pPr>
      <w:r>
        <w:rPr>
          <w:rFonts w:ascii="Times New Roman"/>
          <w:b w:val="false"/>
          <w:i w:val="false"/>
          <w:color w:val="000000"/>
          <w:sz w:val="28"/>
        </w:rPr>
        <w:t>
      (көтермелеу түрінің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       ________</w:t>
      </w:r>
    </w:p>
    <w:p>
      <w:pPr>
        <w:spacing w:after="0"/>
        <w:ind w:left="0"/>
        <w:jc w:val="both"/>
      </w:pPr>
      <w:r>
        <w:rPr>
          <w:rFonts w:ascii="Times New Roman"/>
          <w:b w:val="false"/>
          <w:i w:val="false"/>
          <w:color w:val="000000"/>
          <w:sz w:val="28"/>
        </w:rPr>
        <w:t>
      Басшы (тегі, аты, әкесінің аты (бар болған жағдайда)            (қолы)</w:t>
      </w:r>
    </w:p>
    <w:p>
      <w:pPr>
        <w:spacing w:after="0"/>
        <w:ind w:left="0"/>
        <w:jc w:val="both"/>
      </w:pPr>
      <w:r>
        <w:rPr>
          <w:rFonts w:ascii="Times New Roman"/>
          <w:b w:val="false"/>
          <w:i w:val="false"/>
          <w:color w:val="000000"/>
          <w:sz w:val="28"/>
        </w:rPr>
        <w:t>
      жылғы "___"_______________</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қызметкерлерін</w:t>
            </w:r>
            <w:r>
              <w:br/>
            </w:r>
            <w:r>
              <w:rPr>
                <w:rFonts w:ascii="Times New Roman"/>
                <w:b w:val="false"/>
                <w:i w:val="false"/>
                <w:color w:val="000000"/>
                <w:sz w:val="20"/>
              </w:rPr>
              <w:t>кәсіби үздік белгісімен</w:t>
            </w:r>
            <w:r>
              <w:br/>
            </w:r>
            <w:r>
              <w:rPr>
                <w:rFonts w:ascii="Times New Roman"/>
                <w:b w:val="false"/>
                <w:i w:val="false"/>
                <w:color w:val="000000"/>
                <w:sz w:val="20"/>
              </w:rPr>
              <w:t>марапаттау қағидаларына</w:t>
            </w:r>
            <w:r>
              <w:br/>
            </w:r>
            <w:r>
              <w:rPr>
                <w:rFonts w:ascii="Times New Roman"/>
                <w:b w:val="false"/>
                <w:i w:val="false"/>
                <w:color w:val="000000"/>
                <w:sz w:val="20"/>
              </w:rPr>
              <w:t>3-қосымша</w:t>
            </w:r>
          </w:p>
        </w:tc>
      </w:tr>
    </w:tbl>
    <w:bookmarkStart w:name="z45" w:id="38"/>
    <w:p>
      <w:pPr>
        <w:spacing w:after="0"/>
        <w:ind w:left="0"/>
        <w:jc w:val="left"/>
      </w:pPr>
      <w:r>
        <w:rPr>
          <w:rFonts w:ascii="Times New Roman"/>
          <w:b/>
          <w:i w:val="false"/>
          <w:color w:val="000000"/>
        </w:rPr>
        <w:t xml:space="preserve"> Куәліктің сипаттамасы</w:t>
      </w:r>
    </w:p>
    <w:bookmarkEnd w:id="38"/>
    <w:p>
      <w:pPr>
        <w:spacing w:after="0"/>
        <w:ind w:left="0"/>
        <w:jc w:val="both"/>
      </w:pPr>
      <w:r>
        <w:rPr>
          <w:rFonts w:ascii="Times New Roman"/>
          <w:b w:val="false"/>
          <w:i w:val="false"/>
          <w:color w:val="000000"/>
          <w:sz w:val="28"/>
        </w:rPr>
        <w:t>
      Куәлік күрең түсті жиналмалы кітап түрінде былғары винил материалынан жасалады.</w:t>
      </w:r>
    </w:p>
    <w:p>
      <w:pPr>
        <w:spacing w:after="0"/>
        <w:ind w:left="0"/>
        <w:jc w:val="both"/>
      </w:pPr>
      <w:r>
        <w:rPr>
          <w:rFonts w:ascii="Times New Roman"/>
          <w:b w:val="false"/>
          <w:i w:val="false"/>
          <w:color w:val="000000"/>
          <w:sz w:val="28"/>
        </w:rPr>
        <w:t>
      Куәліктің бет жағында теміржолшының төс белгісі бейнеленген және "Құрметті</w:t>
      </w:r>
    </w:p>
    <w:p>
      <w:pPr>
        <w:spacing w:after="0"/>
        <w:ind w:left="0"/>
        <w:jc w:val="both"/>
      </w:pPr>
      <w:r>
        <w:rPr>
          <w:rFonts w:ascii="Times New Roman"/>
          <w:b w:val="false"/>
          <w:i w:val="false"/>
          <w:color w:val="000000"/>
          <w:sz w:val="28"/>
        </w:rPr>
        <w:t>
      теміржолшы" деген жазуы бар.</w:t>
      </w:r>
    </w:p>
    <w:p>
      <w:pPr>
        <w:spacing w:after="0"/>
        <w:ind w:left="0"/>
        <w:jc w:val="both"/>
      </w:pPr>
      <w:r>
        <w:rPr>
          <w:rFonts w:ascii="Times New Roman"/>
          <w:b w:val="false"/>
          <w:i w:val="false"/>
          <w:color w:val="000000"/>
          <w:sz w:val="28"/>
        </w:rPr>
        <w:t>
      Жапсырманың ішкі жағында жазба бар:</w:t>
      </w:r>
    </w:p>
    <w:p>
      <w:pPr>
        <w:spacing w:after="0"/>
        <w:ind w:left="0"/>
        <w:jc w:val="both"/>
      </w:pPr>
      <w:r>
        <w:rPr>
          <w:rFonts w:ascii="Times New Roman"/>
          <w:b w:val="false"/>
          <w:i w:val="false"/>
          <w:color w:val="000000"/>
          <w:sz w:val="28"/>
        </w:rPr>
        <w:t>
      Жайылған түрдегі куәліктің ұзындығы -170 мм, ені - 60 мм.</w:t>
      </w:r>
    </w:p>
    <w:p>
      <w:pPr>
        <w:spacing w:after="0"/>
        <w:ind w:left="0"/>
        <w:jc w:val="both"/>
      </w:pPr>
      <w:r>
        <w:rPr>
          <w:rFonts w:ascii="Times New Roman"/>
          <w:b w:val="false"/>
          <w:i w:val="false"/>
          <w:color w:val="000000"/>
          <w:sz w:val="28"/>
        </w:rPr>
        <w:t>
      Куәліктің ішкі жапсырмада мынадай мазмұндағы жазба бар:</w:t>
      </w:r>
    </w:p>
    <w:p>
      <w:pPr>
        <w:spacing w:after="0"/>
        <w:ind w:left="0"/>
        <w:jc w:val="both"/>
      </w:pPr>
      <w:r>
        <w:rPr>
          <w:rFonts w:ascii="Times New Roman"/>
          <w:b w:val="false"/>
          <w:i w:val="false"/>
          <w:color w:val="000000"/>
          <w:sz w:val="28"/>
        </w:rPr>
        <w:t>
      Жоғарғы жағында:_____________________________________________</w:t>
      </w:r>
    </w:p>
    <w:p>
      <w:pPr>
        <w:spacing w:after="0"/>
        <w:ind w:left="0"/>
        <w:jc w:val="both"/>
      </w:pPr>
      <w:r>
        <w:rPr>
          <w:rFonts w:ascii="Times New Roman"/>
          <w:b w:val="false"/>
          <w:i w:val="false"/>
          <w:color w:val="000000"/>
          <w:sz w:val="28"/>
        </w:rPr>
        <w:t>
      (органның атауы, наименование органа)</w:t>
      </w:r>
    </w:p>
    <w:p>
      <w:pPr>
        <w:spacing w:after="0"/>
        <w:ind w:left="0"/>
        <w:jc w:val="both"/>
      </w:pPr>
      <w:r>
        <w:rPr>
          <w:rFonts w:ascii="Times New Roman"/>
          <w:b w:val="false"/>
          <w:i w:val="false"/>
          <w:color w:val="000000"/>
          <w:sz w:val="28"/>
        </w:rPr>
        <w:t>
      куәлік №____</w:t>
      </w:r>
    </w:p>
    <w:p>
      <w:pPr>
        <w:spacing w:after="0"/>
        <w:ind w:left="0"/>
        <w:jc w:val="both"/>
      </w:pPr>
      <w:r>
        <w:rPr>
          <w:rFonts w:ascii="Times New Roman"/>
          <w:b w:val="false"/>
          <w:i w:val="false"/>
          <w:color w:val="000000"/>
          <w:sz w:val="28"/>
        </w:rPr>
        <w:t>
      №__удостоверение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фамилия)</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имя)</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(әкесінің аты (бар болған жағдайда), отчество (при его наличии)</w:t>
      </w:r>
    </w:p>
    <w:p>
      <w:pPr>
        <w:spacing w:after="0"/>
        <w:ind w:left="0"/>
        <w:jc w:val="both"/>
      </w:pPr>
      <w:r>
        <w:rPr>
          <w:rFonts w:ascii="Times New Roman"/>
          <w:b w:val="false"/>
          <w:i w:val="false"/>
          <w:color w:val="000000"/>
          <w:sz w:val="28"/>
        </w:rPr>
        <w:t>
      "Құрметті теміржолшы" белгісімен марапатталғаны үшін берілді</w:t>
      </w:r>
    </w:p>
    <w:p>
      <w:pPr>
        <w:spacing w:after="0"/>
        <w:ind w:left="0"/>
        <w:jc w:val="both"/>
      </w:pPr>
      <w:r>
        <w:rPr>
          <w:rFonts w:ascii="Times New Roman"/>
          <w:b w:val="false"/>
          <w:i w:val="false"/>
          <w:color w:val="000000"/>
          <w:sz w:val="28"/>
        </w:rPr>
        <w:t>
      Выдано о награждении знаком "Почетный железнодорожник"</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(Бірінші басшы, Первый руководитель)</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(бұйрық №_, күні) (приказ №__, дата)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(белгі №__) (знак №___)</w:t>
      </w:r>
    </w:p>
    <w:p>
      <w:pPr>
        <w:spacing w:after="0"/>
        <w:ind w:left="0"/>
        <w:jc w:val="both"/>
      </w:pPr>
      <w:r>
        <w:rPr>
          <w:rFonts w:ascii="Times New Roman"/>
          <w:b w:val="false"/>
          <w:i w:val="false"/>
          <w:color w:val="000000"/>
          <w:sz w:val="28"/>
        </w:rPr>
        <w:t>
      Ескертпе: марапатталатын тұлғаның тегі, аты, әкесінің аты (бар болған жағдайда) жеке куәлігі бойынша толтырылады және міндетті түрде қазақ және орыс тілдерінде транскрипциясы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