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c573" w14:textId="5e0c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24 ақпандағы № 160 бұйрығына және "Ұшу құрамының, кабина экипажының адамдарына, ұшуға техникалық қолдау көрсетуді қамтамасыз ететін инженерлік 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23 шілдедегі № 535 бұйрығы. Қазақстан Республикасының Әділет министрлігінде 2019 жылғы 26 шілдеде № 19095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 01.08.2019 бастап қолданысқа енгізіледі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24 ақпандағы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11379 болып тіркелген, 2015 жылғы 15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Әуежайдың авиациялық қауіпсіздік қызметінің жете тексеруді ұйымдастыруын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Қағидаларда мынадай терминдер мен ұғымдар пайдаланылады:</w:t>
      </w:r>
    </w:p>
    <w:bookmarkEnd w:id="4"/>
    <w:p>
      <w:pPr>
        <w:spacing w:after="0"/>
        <w:ind w:left="0"/>
        <w:jc w:val="both"/>
      </w:pPr>
      <w:r>
        <w:rPr>
          <w:rFonts w:ascii="Times New Roman"/>
          <w:b w:val="false"/>
          <w:i w:val="false"/>
          <w:color w:val="000000"/>
          <w:sz w:val="28"/>
        </w:rPr>
        <w:t xml:space="preserve">
      1) әуежайдың авиациялық қауіпсіздік қызметінің жете тексеруді ұйымдастыру жөніндегі сертификаттық талаптары – Заңның 14-бабы 1-тармағының </w:t>
      </w:r>
      <w:r>
        <w:rPr>
          <w:rFonts w:ascii="Times New Roman"/>
          <w:b w:val="false"/>
          <w:i w:val="false"/>
          <w:color w:val="000000"/>
          <w:sz w:val="28"/>
        </w:rPr>
        <w:t>41-60) тармақшасына</w:t>
      </w:r>
      <w:r>
        <w:rPr>
          <w:rFonts w:ascii="Times New Roman"/>
          <w:b w:val="false"/>
          <w:i w:val="false"/>
          <w:color w:val="000000"/>
          <w:sz w:val="28"/>
        </w:rPr>
        <w:t xml:space="preserve"> сәйкес бекітілген әуежайдың авиациялық қауіпсіздік қызметінің жете тексеруді ұйымдастыруы жөніндегі талаптар;</w:t>
      </w:r>
    </w:p>
    <w:p>
      <w:pPr>
        <w:spacing w:after="0"/>
        <w:ind w:left="0"/>
        <w:jc w:val="both"/>
      </w:pPr>
      <w:r>
        <w:rPr>
          <w:rFonts w:ascii="Times New Roman"/>
          <w:b w:val="false"/>
          <w:i w:val="false"/>
          <w:color w:val="000000"/>
          <w:sz w:val="28"/>
        </w:rPr>
        <w:t>
      2) өтінім – өтініш берушінің әуежайдың авиациялық қауіпсіздік қызметінің жете тексеруді ұйымдастыру бойынша сертификаттау рәсімінен өту үшін азаматтық авиация саласындағы уәкілетті ұйымға жазбаша өтініші;</w:t>
      </w:r>
    </w:p>
    <w:p>
      <w:pPr>
        <w:spacing w:after="0"/>
        <w:ind w:left="0"/>
        <w:jc w:val="both"/>
      </w:pPr>
      <w:r>
        <w:rPr>
          <w:rFonts w:ascii="Times New Roman"/>
          <w:b w:val="false"/>
          <w:i w:val="false"/>
          <w:color w:val="000000"/>
          <w:sz w:val="28"/>
        </w:rPr>
        <w:t>
      3) өтініш беруші – әуежайдың авиациялық қауіпсіздік қызметінің жете тексеруді ұйымдастыру бойынша сертификатын (бұдан әрі – жете тексеруді ұйымдастыру жөніндегі сертификат) алу үшін азаматтық авиация саласындағы уәкілетті ұйымға өтініш білдірген әуежай пайдаланушысы;</w:t>
      </w:r>
    </w:p>
    <w:p>
      <w:pPr>
        <w:spacing w:after="0"/>
        <w:ind w:left="0"/>
        <w:jc w:val="both"/>
      </w:pPr>
      <w:r>
        <w:rPr>
          <w:rFonts w:ascii="Times New Roman"/>
          <w:b w:val="false"/>
          <w:i w:val="false"/>
          <w:color w:val="000000"/>
          <w:sz w:val="28"/>
        </w:rPr>
        <w:t>
      4) сертификаттық тексеру – азаматтық авиация саласындағы уәкілетті ұйым жүзеге асыратын, өтініш берушінің сертификаттық талаптарға сәйкестігін, құралдарды, жабдықтарды, технологиялық процестерді, құжаттаманы, ұйымдық құрылымды және жете тексеруді жүзеге асыратын персоналдың құзыреттілігін тексеру;</w:t>
      </w:r>
    </w:p>
    <w:p>
      <w:pPr>
        <w:spacing w:after="0"/>
        <w:ind w:left="0"/>
        <w:jc w:val="both"/>
      </w:pPr>
      <w:r>
        <w:rPr>
          <w:rFonts w:ascii="Times New Roman"/>
          <w:b w:val="false"/>
          <w:i w:val="false"/>
          <w:color w:val="000000"/>
          <w:sz w:val="28"/>
        </w:rPr>
        <w:t>
      5) жете тексеру кезінде қолданылатын техникалық құралдар – жолаушыларды, қол жүгін, жүкті, багажды, поштаны, борттық қорды, әуе кемелерінің экипаж мүшелерін, авиациялық персоналды және әуежай ғимаратына келетін басқа да адамдарды жете тексеруді жүзеге асыру кезінде, дербес немесе қандай да бір жүйенің бөлігі ретінде пайдалануға арналған арнайы қондырғылар;</w:t>
      </w:r>
    </w:p>
    <w:p>
      <w:pPr>
        <w:spacing w:after="0"/>
        <w:ind w:left="0"/>
        <w:jc w:val="both"/>
      </w:pPr>
      <w:r>
        <w:rPr>
          <w:rFonts w:ascii="Times New Roman"/>
          <w:b w:val="false"/>
          <w:i w:val="false"/>
          <w:color w:val="000000"/>
          <w:sz w:val="28"/>
        </w:rPr>
        <w:t>
      6)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Start w:name="z8" w:id="5"/>
    <w:p>
      <w:pPr>
        <w:spacing w:after="0"/>
        <w:ind w:left="0"/>
        <w:jc w:val="both"/>
      </w:pPr>
      <w:r>
        <w:rPr>
          <w:rFonts w:ascii="Times New Roman"/>
          <w:b w:val="false"/>
          <w:i w:val="false"/>
          <w:color w:val="000000"/>
          <w:sz w:val="28"/>
        </w:rPr>
        <w:t>
      6. Әуежайдың авиациялық қауіпсіздік қызметінің жете тексеруді ұйымдастыру бойынша сертификаттауын азаматтық авиация саласындағы уәкілетті ұйым жүргізеді.</w:t>
      </w:r>
    </w:p>
    <w:bookmarkEnd w:id="5"/>
    <w:bookmarkStart w:name="z9" w:id="6"/>
    <w:p>
      <w:pPr>
        <w:spacing w:after="0"/>
        <w:ind w:left="0"/>
        <w:jc w:val="both"/>
      </w:pPr>
      <w:r>
        <w:rPr>
          <w:rFonts w:ascii="Times New Roman"/>
          <w:b w:val="false"/>
          <w:i w:val="false"/>
          <w:color w:val="000000"/>
          <w:sz w:val="28"/>
        </w:rPr>
        <w:t xml:space="preserve">
      7. Әуежайдың авиациялық қауіпсіздік қызметінің жете тексеруді ұйымдастыруын сертификаттау үшін "Салық және бюджетке төленетін басқа да міндетті төлемдер туралы" Қазақстан Республикасының 2017 жылғы 25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белгілі мөлшерде алым алынады. Әуежайдың авиациялық қауіпсіздік қызметінің жете тексеруді ұйымдастыру бойынша сертификаттау көрсетілген алым мемлекеттік бюджетке түскеннен кейін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7"/>
    <w:p>
      <w:pPr>
        <w:spacing w:after="0"/>
        <w:ind w:left="0"/>
        <w:jc w:val="both"/>
      </w:pPr>
      <w:r>
        <w:rPr>
          <w:rFonts w:ascii="Times New Roman"/>
          <w:b w:val="false"/>
          <w:i w:val="false"/>
          <w:color w:val="000000"/>
          <w:sz w:val="28"/>
        </w:rPr>
        <w:t>
      "2-тарау. Сертификаттауды жүргізу және әуежайдың авиациялық қауіпсіздік қызметінің жете тексеруді ұйымдастыруы бойынша сертификат беру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"8. Сертификаттауды жүргізудің мынадай тәртібі белгіленеді:</w:t>
      </w:r>
    </w:p>
    <w:bookmarkEnd w:id="8"/>
    <w:p>
      <w:pPr>
        <w:spacing w:after="0"/>
        <w:ind w:left="0"/>
        <w:jc w:val="both"/>
      </w:pPr>
      <w:r>
        <w:rPr>
          <w:rFonts w:ascii="Times New Roman"/>
          <w:b w:val="false"/>
          <w:i w:val="false"/>
          <w:color w:val="000000"/>
          <w:sz w:val="28"/>
        </w:rPr>
        <w:t>
      1) өтініш берушінің азаматтық авиация саласындағы уәкілетті ұйымға құжаттары қоса берілген өтінімді беруі;</w:t>
      </w:r>
    </w:p>
    <w:p>
      <w:pPr>
        <w:spacing w:after="0"/>
        <w:ind w:left="0"/>
        <w:jc w:val="both"/>
      </w:pPr>
      <w:r>
        <w:rPr>
          <w:rFonts w:ascii="Times New Roman"/>
          <w:b w:val="false"/>
          <w:i w:val="false"/>
          <w:color w:val="000000"/>
          <w:sz w:val="28"/>
        </w:rPr>
        <w:t>
      2) азаматтық авиация саласындағы уәкілетті ұйымның өтінім бойынша алдын ала бағалауы және шешім қабылдауы;</w:t>
      </w:r>
    </w:p>
    <w:p>
      <w:pPr>
        <w:spacing w:after="0"/>
        <w:ind w:left="0"/>
        <w:jc w:val="both"/>
      </w:pPr>
      <w:r>
        <w:rPr>
          <w:rFonts w:ascii="Times New Roman"/>
          <w:b w:val="false"/>
          <w:i w:val="false"/>
          <w:color w:val="000000"/>
          <w:sz w:val="28"/>
        </w:rPr>
        <w:t>
      3) азаматтық авиация саласындағы уәкілетті ұйымның сертификаттық тексеру жүргізуі;</w:t>
      </w:r>
    </w:p>
    <w:p>
      <w:pPr>
        <w:spacing w:after="0"/>
        <w:ind w:left="0"/>
        <w:jc w:val="both"/>
      </w:pPr>
      <w:r>
        <w:rPr>
          <w:rFonts w:ascii="Times New Roman"/>
          <w:b w:val="false"/>
          <w:i w:val="false"/>
          <w:color w:val="000000"/>
          <w:sz w:val="28"/>
        </w:rPr>
        <w:t>
      4) жете тексеруді ұйымдастыру бойынша шешім қабылдауы және сертификат беру (беруден бас тарту).";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"10. Өтініш беруші азаматтық авиация саласындағы уәкілетті ұйымға осы Қағидаларға 1-қосымшаға сәйкес нысан бойынша әуежайдың авиациялық қауіпсіздік қызметінің жете тексеруді ұйымдастыру жөніндегі сертификатты алуға өтінім жібереді.</w:t>
      </w:r>
    </w:p>
    <w:bookmarkEnd w:id="9"/>
    <w:p>
      <w:pPr>
        <w:spacing w:after="0"/>
        <w:ind w:left="0"/>
        <w:jc w:val="both"/>
      </w:pPr>
      <w:r>
        <w:rPr>
          <w:rFonts w:ascii="Times New Roman"/>
          <w:b w:val="false"/>
          <w:i w:val="false"/>
          <w:color w:val="000000"/>
          <w:sz w:val="28"/>
        </w:rPr>
        <w:t>
      Өтінімге осы Қағидаларға 2-қосымшаға сәйкес құжаттар қоса беріледі.</w:t>
      </w:r>
    </w:p>
    <w:p>
      <w:pPr>
        <w:spacing w:after="0"/>
        <w:ind w:left="0"/>
        <w:jc w:val="both"/>
      </w:pPr>
      <w:r>
        <w:rPr>
          <w:rFonts w:ascii="Times New Roman"/>
          <w:b w:val="false"/>
          <w:i w:val="false"/>
          <w:color w:val="000000"/>
          <w:sz w:val="28"/>
        </w:rPr>
        <w:t>
      Өтініш беруші осы Қағидаларға 2-қосымшаға сәйкес құжаттардың топтамасын толық ұсынбаған және (немесе) қолданылу мерзімі өтіп кеткен құжаттарды ұсынған жағдайларда, азаматтық авиация саласындағы уәкілетті ұйым өтінішті қабылдаудан бас тартады.</w:t>
      </w:r>
    </w:p>
    <w:bookmarkStart w:name="z16" w:id="10"/>
    <w:p>
      <w:pPr>
        <w:spacing w:after="0"/>
        <w:ind w:left="0"/>
        <w:jc w:val="both"/>
      </w:pPr>
      <w:r>
        <w:rPr>
          <w:rFonts w:ascii="Times New Roman"/>
          <w:b w:val="false"/>
          <w:i w:val="false"/>
          <w:color w:val="000000"/>
          <w:sz w:val="28"/>
        </w:rPr>
        <w:t>
      11. Келесі сертификаттау кезінде өтініш беруші азаматтық авиация саласындағы уәкілетті ұйымға мәлімделген өзгерістерге (өзгеріс болған немесе жаңартуға талап етілетін) қатысты құжаттары бар өтінімді ұсынады.</w:t>
      </w:r>
    </w:p>
    <w:bookmarkEnd w:id="10"/>
    <w:bookmarkStart w:name="z17" w:id="11"/>
    <w:p>
      <w:pPr>
        <w:spacing w:after="0"/>
        <w:ind w:left="0"/>
        <w:jc w:val="both"/>
      </w:pPr>
      <w:r>
        <w:rPr>
          <w:rFonts w:ascii="Times New Roman"/>
          <w:b w:val="false"/>
          <w:i w:val="false"/>
          <w:color w:val="000000"/>
          <w:sz w:val="28"/>
        </w:rPr>
        <w:t>
      "12. Азаматтық авиация саласындағы уәкілетті ұйым ұсынылған құжаттарды қарайды және бес жұмыс күні мерзімінде осы Қағидаларға 3-қосымшаға сәйкес, нысан бойынша әуежайға авиациялық қауіпсіздік қызметінің жете тексеруді ұйымдастыруы жөніндегі сертификатты алуға өтінім бойынша шешім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"15. Азаматтық авиация саласындағы уәкілетті ұйым оң шешім қабылдаған жағдайда сертификаттық тексеруді жүргізеді.</w:t>
      </w:r>
    </w:p>
    <w:bookmarkEnd w:id="12"/>
    <w:p>
      <w:pPr>
        <w:spacing w:after="0"/>
        <w:ind w:left="0"/>
        <w:jc w:val="both"/>
      </w:pPr>
      <w:r>
        <w:rPr>
          <w:rFonts w:ascii="Times New Roman"/>
          <w:b w:val="false"/>
          <w:i w:val="false"/>
          <w:color w:val="000000"/>
          <w:sz w:val="28"/>
        </w:rPr>
        <w:t xml:space="preserve">
      Сертификаттық тексеруді функцияларына авиациялық қауіпсіздік мәселелері кіретін азаматтық авиация саласындағы уәкілетті ұйымның авиациялық инспекторлары жүргізеді. </w:t>
      </w:r>
    </w:p>
    <w:p>
      <w:pPr>
        <w:spacing w:after="0"/>
        <w:ind w:left="0"/>
        <w:jc w:val="both"/>
      </w:pPr>
      <w:r>
        <w:rPr>
          <w:rFonts w:ascii="Times New Roman"/>
          <w:b w:val="false"/>
          <w:i w:val="false"/>
          <w:color w:val="000000"/>
          <w:sz w:val="28"/>
        </w:rPr>
        <w:t>
      Сертификаттық тексеруге азаматтық авиация ұйымының авиациялық қауіпсіздік жөніндегі мамандарды тартуға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"20. Өтініш беруші Заңның 14-бабы 1-тармағының </w:t>
      </w:r>
      <w:r>
        <w:rPr>
          <w:rFonts w:ascii="Times New Roman"/>
          <w:b w:val="false"/>
          <w:i w:val="false"/>
          <w:color w:val="000000"/>
          <w:sz w:val="28"/>
        </w:rPr>
        <w:t>41-60) тармақшаларына</w:t>
      </w:r>
      <w:r>
        <w:rPr>
          <w:rFonts w:ascii="Times New Roman"/>
          <w:b w:val="false"/>
          <w:i w:val="false"/>
          <w:color w:val="000000"/>
          <w:sz w:val="28"/>
        </w:rPr>
        <w:t xml:space="preserve"> сәйкес бекітілген әуежайдың авиациялық қауіпсіздік қызметінің жете тексеруді ұйымдастыру бойынша сертификаттық талаптарға сәйкес келсе, азаматтық авиация саласындағы уәкілетті ұйым жете тексеруді ұйымдастыру жөніндегі сертификатты беру туралы шешім қабылдайды.";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"26. Азаматтық авиация саласындағы уәкілетті ұйым жете тексеруді ұйымдастыру жөніндегі сертификаттың қолданылуын мынадай жағдайларда тоқтата тұрады:</w:t>
      </w:r>
    </w:p>
    <w:bookmarkEnd w:id="14"/>
    <w:p>
      <w:pPr>
        <w:spacing w:after="0"/>
        <w:ind w:left="0"/>
        <w:jc w:val="both"/>
      </w:pPr>
      <w:r>
        <w:rPr>
          <w:rFonts w:ascii="Times New Roman"/>
          <w:b w:val="false"/>
          <w:i w:val="false"/>
          <w:color w:val="000000"/>
          <w:sz w:val="28"/>
        </w:rPr>
        <w:t>
      1) әуежайды пайдаланушының әуежайдың қауіпсіздік қызметін жете тексеруді ұйымдастыру жөніндегі сертификаттық талаптарды сақтамауы;</w:t>
      </w:r>
    </w:p>
    <w:p>
      <w:pPr>
        <w:spacing w:after="0"/>
        <w:ind w:left="0"/>
        <w:jc w:val="both"/>
      </w:pPr>
      <w:r>
        <w:rPr>
          <w:rFonts w:ascii="Times New Roman"/>
          <w:b w:val="false"/>
          <w:i w:val="false"/>
          <w:color w:val="000000"/>
          <w:sz w:val="28"/>
        </w:rPr>
        <w:t>
      2) инспекторлық ұйғарымдарды орындамауы.</w:t>
      </w:r>
    </w:p>
    <w:bookmarkStart w:name="z24" w:id="15"/>
    <w:p>
      <w:pPr>
        <w:spacing w:after="0"/>
        <w:ind w:left="0"/>
        <w:jc w:val="both"/>
      </w:pPr>
      <w:r>
        <w:rPr>
          <w:rFonts w:ascii="Times New Roman"/>
          <w:b w:val="false"/>
          <w:i w:val="false"/>
          <w:color w:val="000000"/>
          <w:sz w:val="28"/>
        </w:rPr>
        <w:t>
      27. Жете тексеруді ұйымдастыру жөніндегі сертификаттың қолданылуын тоқтатқан немесе кері шақыртқан жағдайда, әуежайдың авиациялық қауіпсіздік қызметінің жете тексеруді жүзеге асыру жөніндегі қызметі тоқтатылады. Азаматтық авиация саласындағы уәкілетті ұйым әуежайды пайдаланушыны қабылданған шешімдер туралы дереу хабарлайды.</w:t>
      </w:r>
    </w:p>
    <w:bookmarkEnd w:id="15"/>
    <w:p>
      <w:pPr>
        <w:spacing w:after="0"/>
        <w:ind w:left="0"/>
        <w:jc w:val="both"/>
      </w:pPr>
      <w:r>
        <w:rPr>
          <w:rFonts w:ascii="Times New Roman"/>
          <w:b w:val="false"/>
          <w:i w:val="false"/>
          <w:color w:val="000000"/>
          <w:sz w:val="28"/>
        </w:rPr>
        <w:t>
      Азаматтық авиация саласындағы уәкілетті ұйым сертификаттың қолданылуын тоқтату туралы шешімінде тоқтату себебін және жете тексеруді ұйымдастыру жөніндегі сертификаттың қолданылуын тоқтатылатын мерзімді (алты айдан аспауы тиіс) көрсетеді.</w:t>
      </w:r>
    </w:p>
    <w:p>
      <w:pPr>
        <w:spacing w:after="0"/>
        <w:ind w:left="0"/>
        <w:jc w:val="both"/>
      </w:pPr>
      <w:r>
        <w:rPr>
          <w:rFonts w:ascii="Times New Roman"/>
          <w:b w:val="false"/>
          <w:i w:val="false"/>
          <w:color w:val="000000"/>
          <w:sz w:val="28"/>
        </w:rPr>
        <w:t>
      Егер әуежайды пайдаланушы белгіленген мерзімде анықталған бұзушылықтарды жоймаса, онда азаматтық авиация саласындағы уәкілетті ұйым жете тексеруді ұйымдастыру жөніндегі сертификатты қайтарып алады.</w:t>
      </w:r>
    </w:p>
    <w:p>
      <w:pPr>
        <w:spacing w:after="0"/>
        <w:ind w:left="0"/>
        <w:jc w:val="both"/>
      </w:pPr>
      <w:r>
        <w:rPr>
          <w:rFonts w:ascii="Times New Roman"/>
          <w:b w:val="false"/>
          <w:i w:val="false"/>
          <w:color w:val="000000"/>
          <w:sz w:val="28"/>
        </w:rPr>
        <w:t xml:space="preserve">
      Сертификаттың қолданылуын ттоқтату әуежай пайдаланушысын сертификаттың қолданылуын тоқтату немесе кері қайтарып алу туралы хабарламаны алған сәттен бастап күшіне енеді. </w:t>
      </w:r>
    </w:p>
    <w:bookmarkStart w:name="z25" w:id="16"/>
    <w:p>
      <w:pPr>
        <w:spacing w:after="0"/>
        <w:ind w:left="0"/>
        <w:jc w:val="both"/>
      </w:pPr>
      <w:r>
        <w:rPr>
          <w:rFonts w:ascii="Times New Roman"/>
          <w:b w:val="false"/>
          <w:i w:val="false"/>
          <w:color w:val="000000"/>
          <w:sz w:val="28"/>
        </w:rPr>
        <w:t>
      28. Жете тексеруді ұйымдастыру жөніндегі сертификаттың қолданылуын жаңғыртуды (ол тоқтатылған жағдайда) азаматтық авиация саласындағы уәкілетті ұйым әуежайды пайдаланушының анықталған кемшіліктерді жойған және азаматтық авиация саласындағы уәкілетті ұйым әуежайды пайдаланушыны тексергеннен кейін ғана жүзеге асыра 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30" w:id="17"/>
    <w:p>
      <w:pPr>
        <w:spacing w:after="0"/>
        <w:ind w:left="0"/>
        <w:jc w:val="both"/>
      </w:pPr>
      <w:r>
        <w:rPr>
          <w:rFonts w:ascii="Times New Roman"/>
          <w:b w:val="false"/>
          <w:i w:val="false"/>
          <w:color w:val="000000"/>
          <w:sz w:val="28"/>
        </w:rPr>
        <w:t xml:space="preserve">
      Авиациялық қауіпсіздік қызметінің жете тексеруді ұйымдастыруы жөніндегі әуежайды сертификаттық тексеру бойынша нұсқамалық материалдың </w:t>
      </w:r>
      <w:r>
        <w:rPr>
          <w:rFonts w:ascii="Times New Roman"/>
          <w:b w:val="false"/>
          <w:i w:val="false"/>
          <w:color w:val="000000"/>
          <w:sz w:val="28"/>
        </w:rPr>
        <w:t>кестесінде</w:t>
      </w:r>
      <w:r>
        <w:rPr>
          <w:rFonts w:ascii="Times New Roman"/>
          <w:b w:val="false"/>
          <w:i w:val="false"/>
          <w:color w:val="000000"/>
          <w:sz w:val="28"/>
        </w:rPr>
        <w:t>:</w:t>
      </w:r>
    </w:p>
    <w:bookmarkEnd w:id="17"/>
    <w:bookmarkStart w:name="z31" w:id="18"/>
    <w:p>
      <w:pPr>
        <w:spacing w:after="0"/>
        <w:ind w:left="0"/>
        <w:jc w:val="both"/>
      </w:pPr>
      <w:r>
        <w:rPr>
          <w:rFonts w:ascii="Times New Roman"/>
          <w:b w:val="false"/>
          <w:i w:val="false"/>
          <w:color w:val="000000"/>
          <w:sz w:val="28"/>
        </w:rPr>
        <w:t>
      5- тармақ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1800"/>
        <w:gridCol w:w="91"/>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міндетін атқарушысының 2015 жылғы 24 қарашадағы № 1083 </w:t>
            </w:r>
            <w:r>
              <w:rPr>
                <w:rFonts w:ascii="Times New Roman"/>
                <w:b w:val="false"/>
                <w:i w:val="false"/>
                <w:color w:val="000000"/>
                <w:sz w:val="20"/>
              </w:rPr>
              <w:t>бұйрығымен</w:t>
            </w:r>
            <w:r>
              <w:rPr>
                <w:rFonts w:ascii="Times New Roman"/>
                <w:b w:val="false"/>
                <w:i w:val="false"/>
                <w:color w:val="000000"/>
                <w:sz w:val="20"/>
              </w:rPr>
              <w:t xml:space="preserve"> бекітілген Авиациялық қауіпсіздік бойынша даярлау және қайта даярлау бағдарламасына сәйкес әзірленген әуежайдың АҚҚ авиациялық қауіпсіздік бойынша даярлау және қайта даярлау бағдарламасы (Нормативтік құқықтық актілерді мемлекеттік тіркеу тізілімінде № 12568 болып тіркелген, 2016 жылғы 1 қаңтарда "Әділет" ақпараттық-құқықтық жүйесінде жарияланған).</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19"/>
    <w:p>
      <w:pPr>
        <w:spacing w:after="0"/>
        <w:ind w:left="0"/>
        <w:jc w:val="both"/>
      </w:pPr>
      <w:r>
        <w:rPr>
          <w:rFonts w:ascii="Times New Roman"/>
          <w:b w:val="false"/>
          <w:i w:val="false"/>
          <w:color w:val="000000"/>
          <w:sz w:val="28"/>
        </w:rPr>
        <w:t>
      9- тармақ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311"/>
        <w:gridCol w:w="179"/>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2017 жылғы 23 қазанда № 673 ҚБП бекіткен Қазақстан Республикасы азаматтық авиациясының авиациялық қауіпсіздік бағдарламасына сәйкес әуе кемесінің бортында қару-жарақты, оқ-дәріні тасымалдау жөніндегі нұсқаулық.</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5" w:id="20"/>
    <w:p>
      <w:pPr>
        <w:spacing w:after="0"/>
        <w:ind w:left="0"/>
        <w:jc w:val="both"/>
      </w:pPr>
      <w:r>
        <w:rPr>
          <w:rFonts w:ascii="Times New Roman"/>
          <w:b w:val="false"/>
          <w:i w:val="false"/>
          <w:color w:val="000000"/>
          <w:sz w:val="28"/>
        </w:rPr>
        <w:t xml:space="preserve">
      2.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15478 болып тіркелген, 2017 жылғы 7 қыркүйекте "Егемен Қазақстан" № 171 (29152) газетінде жарияланған) мынадай өзгеріс енгізілсін:</w:t>
      </w:r>
    </w:p>
    <w:bookmarkEnd w:id="20"/>
    <w:bookmarkStart w:name="z36" w:id="21"/>
    <w:p>
      <w:pPr>
        <w:spacing w:after="0"/>
        <w:ind w:left="0"/>
        <w:jc w:val="both"/>
      </w:pPr>
      <w:r>
        <w:rPr>
          <w:rFonts w:ascii="Times New Roman"/>
          <w:b w:val="false"/>
          <w:i w:val="false"/>
          <w:color w:val="000000"/>
          <w:sz w:val="28"/>
        </w:rPr>
        <w:t xml:space="preserve">
      Көрсетілген бұйрықпен бекітілген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 </w:t>
      </w:r>
    </w:p>
    <w:bookmarkEnd w:id="21"/>
    <w:bookmarkStart w:name="z37" w:id="22"/>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Азаматтық авиация комитеті заңнамада белгіленген тәртіппен: </w:t>
      </w:r>
    </w:p>
    <w:bookmarkEnd w:id="22"/>
    <w:bookmarkStart w:name="z38"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39" w:id="2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4"/>
    <w:bookmarkStart w:name="z40" w:id="2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5"/>
    <w:bookmarkStart w:name="z41" w:id="2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6"/>
    <w:bookmarkStart w:name="z42" w:id="27"/>
    <w:p>
      <w:pPr>
        <w:spacing w:after="0"/>
        <w:ind w:left="0"/>
        <w:jc w:val="both"/>
      </w:pPr>
      <w:r>
        <w:rPr>
          <w:rFonts w:ascii="Times New Roman"/>
          <w:b w:val="false"/>
          <w:i w:val="false"/>
          <w:color w:val="000000"/>
          <w:sz w:val="28"/>
        </w:rPr>
        <w:t>
      5. Осы бұйрық 2019 жылғы 1 тамыздан бастап қолданысқа енгізіледі және ресми жариялануға жатады.</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23 шілдедегі</w:t>
            </w:r>
            <w:r>
              <w:br/>
            </w:r>
            <w:r>
              <w:rPr>
                <w:rFonts w:ascii="Times New Roman"/>
                <w:b w:val="false"/>
                <w:i w:val="false"/>
                <w:color w:val="000000"/>
                <w:sz w:val="20"/>
              </w:rPr>
              <w:t xml:space="preserve">№ 535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авиациялық </w:t>
            </w:r>
            <w:r>
              <w:br/>
            </w:r>
            <w:r>
              <w:rPr>
                <w:rFonts w:ascii="Times New Roman"/>
                <w:b w:val="false"/>
                <w:i w:val="false"/>
                <w:color w:val="000000"/>
                <w:sz w:val="20"/>
              </w:rPr>
              <w:t xml:space="preserve">қауіпсіздік қызметінің жете </w:t>
            </w:r>
            <w:r>
              <w:br/>
            </w:r>
            <w:r>
              <w:rPr>
                <w:rFonts w:ascii="Times New Roman"/>
                <w:b w:val="false"/>
                <w:i w:val="false"/>
                <w:color w:val="000000"/>
                <w:sz w:val="20"/>
              </w:rPr>
              <w:t xml:space="preserve">тексеруді ұйымдастыруын </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5" w:id="28"/>
    <w:p>
      <w:pPr>
        <w:spacing w:after="0"/>
        <w:ind w:left="0"/>
        <w:jc w:val="left"/>
      </w:pPr>
      <w:r>
        <w:rPr>
          <w:rFonts w:ascii="Times New Roman"/>
          <w:b/>
          <w:i w:val="false"/>
          <w:color w:val="000000"/>
        </w:rPr>
        <w:t xml:space="preserve"> Әуежайдың авиациялық қауіпсіздік қызметінің жете тексеруді ұйымдастыру жөніндегі сертификатты алуға арналған  ӨТІНІМ</w:t>
      </w:r>
    </w:p>
    <w:bookmarkEnd w:id="2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аты-жөні) </w:t>
      </w:r>
    </w:p>
    <w:p>
      <w:pPr>
        <w:spacing w:after="0"/>
        <w:ind w:left="0"/>
        <w:jc w:val="both"/>
      </w:pPr>
      <w:r>
        <w:rPr>
          <w:rFonts w:ascii="Times New Roman"/>
          <w:b w:val="false"/>
          <w:i w:val="false"/>
          <w:color w:val="000000"/>
          <w:sz w:val="28"/>
        </w:rPr>
        <w:t xml:space="preserve">
      __________________________________________________________ мақсатында </w:t>
      </w:r>
    </w:p>
    <w:p>
      <w:pPr>
        <w:spacing w:after="0"/>
        <w:ind w:left="0"/>
        <w:jc w:val="both"/>
      </w:pPr>
      <w:r>
        <w:rPr>
          <w:rFonts w:ascii="Times New Roman"/>
          <w:b w:val="false"/>
          <w:i w:val="false"/>
          <w:color w:val="000000"/>
          <w:sz w:val="28"/>
        </w:rPr>
        <w:t xml:space="preserve">
      (жете тексеруді ұйымдастыру сертификатын алу, қолдану мерзімін ұзарту) </w:t>
      </w:r>
    </w:p>
    <w:p>
      <w:pPr>
        <w:spacing w:after="0"/>
        <w:ind w:left="0"/>
        <w:jc w:val="both"/>
      </w:pPr>
      <w:r>
        <w:rPr>
          <w:rFonts w:ascii="Times New Roman"/>
          <w:b w:val="false"/>
          <w:i w:val="false"/>
          <w:color w:val="000000"/>
          <w:sz w:val="28"/>
        </w:rPr>
        <w:t xml:space="preserve">
      сертификаттау жүргізуді сұраймын. </w:t>
      </w:r>
    </w:p>
    <w:p>
      <w:pPr>
        <w:spacing w:after="0"/>
        <w:ind w:left="0"/>
        <w:jc w:val="both"/>
      </w:pPr>
      <w:r>
        <w:rPr>
          <w:rFonts w:ascii="Times New Roman"/>
          <w:b w:val="false"/>
          <w:i w:val="false"/>
          <w:color w:val="000000"/>
          <w:sz w:val="28"/>
        </w:rPr>
        <w:t xml:space="preserve">
      тексеруді жүзеге асырудың жоспарланған күні_________________ </w:t>
      </w:r>
    </w:p>
    <w:p>
      <w:pPr>
        <w:spacing w:after="0"/>
        <w:ind w:left="0"/>
        <w:jc w:val="both"/>
      </w:pPr>
      <w:r>
        <w:rPr>
          <w:rFonts w:ascii="Times New Roman"/>
          <w:b w:val="false"/>
          <w:i w:val="false"/>
          <w:color w:val="000000"/>
          <w:sz w:val="28"/>
        </w:rPr>
        <w:t xml:space="preserve">
      (ұзартылған/өзгерістер енгізілген кезде, тиісінше қолданыстағы сертификаттың </w:t>
      </w:r>
    </w:p>
    <w:p>
      <w:pPr>
        <w:spacing w:after="0"/>
        <w:ind w:left="0"/>
        <w:jc w:val="both"/>
      </w:pPr>
      <w:r>
        <w:rPr>
          <w:rFonts w:ascii="Times New Roman"/>
          <w:b w:val="false"/>
          <w:i w:val="false"/>
          <w:color w:val="000000"/>
          <w:sz w:val="28"/>
        </w:rPr>
        <w:t xml:space="preserve">
      аяқталу мерзімі көрсетіледі) </w:t>
      </w:r>
    </w:p>
    <w:p>
      <w:pPr>
        <w:spacing w:after="0"/>
        <w:ind w:left="0"/>
        <w:jc w:val="both"/>
      </w:pPr>
      <w:r>
        <w:rPr>
          <w:rFonts w:ascii="Times New Roman"/>
          <w:b w:val="false"/>
          <w:i w:val="false"/>
          <w:color w:val="000000"/>
          <w:sz w:val="28"/>
        </w:rPr>
        <w:t xml:space="preserve">
      өтініш беруші міндеттенеді: </w:t>
      </w:r>
    </w:p>
    <w:p>
      <w:pPr>
        <w:spacing w:after="0"/>
        <w:ind w:left="0"/>
        <w:jc w:val="both"/>
      </w:pPr>
      <w:r>
        <w:rPr>
          <w:rFonts w:ascii="Times New Roman"/>
          <w:b w:val="false"/>
          <w:i w:val="false"/>
          <w:color w:val="000000"/>
          <w:sz w:val="28"/>
        </w:rPr>
        <w:t xml:space="preserve">
      1) сертификаттау рәсімдерін орындауға; </w:t>
      </w:r>
    </w:p>
    <w:p>
      <w:pPr>
        <w:spacing w:after="0"/>
        <w:ind w:left="0"/>
        <w:jc w:val="both"/>
      </w:pPr>
      <w:r>
        <w:rPr>
          <w:rFonts w:ascii="Times New Roman"/>
          <w:b w:val="false"/>
          <w:i w:val="false"/>
          <w:color w:val="000000"/>
          <w:sz w:val="28"/>
        </w:rPr>
        <w:t xml:space="preserve">
      2) сертификаттық талаптарға жауап беруге; </w:t>
      </w:r>
    </w:p>
    <w:p>
      <w:pPr>
        <w:spacing w:after="0"/>
        <w:ind w:left="0"/>
        <w:jc w:val="both"/>
      </w:pPr>
      <w:r>
        <w:rPr>
          <w:rFonts w:ascii="Times New Roman"/>
          <w:b w:val="false"/>
          <w:i w:val="false"/>
          <w:color w:val="000000"/>
          <w:sz w:val="28"/>
        </w:rPr>
        <w:t xml:space="preserve">
      3) азаматтық авиация саласындағы уәкілетті ұйымға жете тексеруді ұйымдастыру және </w:t>
      </w:r>
    </w:p>
    <w:p>
      <w:pPr>
        <w:spacing w:after="0"/>
        <w:ind w:left="0"/>
        <w:jc w:val="both"/>
      </w:pPr>
      <w:r>
        <w:rPr>
          <w:rFonts w:ascii="Times New Roman"/>
          <w:b w:val="false"/>
          <w:i w:val="false"/>
          <w:color w:val="000000"/>
          <w:sz w:val="28"/>
        </w:rPr>
        <w:t xml:space="preserve">
      қамтамасыз етуді жүзеге асыру мүмкіндігін ұсыну. </w:t>
      </w:r>
    </w:p>
    <w:p>
      <w:pPr>
        <w:spacing w:after="0"/>
        <w:ind w:left="0"/>
        <w:jc w:val="both"/>
      </w:pPr>
      <w:r>
        <w:rPr>
          <w:rFonts w:ascii="Times New Roman"/>
          <w:b w:val="false"/>
          <w:i w:val="false"/>
          <w:color w:val="000000"/>
          <w:sz w:val="28"/>
        </w:rPr>
        <w:t xml:space="preserve">
      Басшы __________________________________________________ </w:t>
      </w:r>
    </w:p>
    <w:p>
      <w:pPr>
        <w:spacing w:after="0"/>
        <w:ind w:left="0"/>
        <w:jc w:val="both"/>
      </w:pPr>
      <w:r>
        <w:rPr>
          <w:rFonts w:ascii="Times New Roman"/>
          <w:b w:val="false"/>
          <w:i w:val="false"/>
          <w:color w:val="000000"/>
          <w:sz w:val="28"/>
        </w:rPr>
        <w:t>
                  (лауазымы/қолы/күні)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23 шілдедегі</w:t>
            </w:r>
            <w:r>
              <w:br/>
            </w:r>
            <w:r>
              <w:rPr>
                <w:rFonts w:ascii="Times New Roman"/>
                <w:b w:val="false"/>
                <w:i w:val="false"/>
                <w:color w:val="000000"/>
                <w:sz w:val="20"/>
              </w:rPr>
              <w:t xml:space="preserve">№ 535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авиациялық </w:t>
            </w:r>
            <w:r>
              <w:br/>
            </w:r>
            <w:r>
              <w:rPr>
                <w:rFonts w:ascii="Times New Roman"/>
                <w:b w:val="false"/>
                <w:i w:val="false"/>
                <w:color w:val="000000"/>
                <w:sz w:val="20"/>
              </w:rPr>
              <w:t xml:space="preserve">қауіпсіздік қызметінің жете </w:t>
            </w:r>
            <w:r>
              <w:br/>
            </w:r>
            <w:r>
              <w:rPr>
                <w:rFonts w:ascii="Times New Roman"/>
                <w:b w:val="false"/>
                <w:i w:val="false"/>
                <w:color w:val="000000"/>
                <w:sz w:val="20"/>
              </w:rPr>
              <w:t xml:space="preserve">тексеруді ұйымдастыруын </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29"/>
    <w:p>
      <w:pPr>
        <w:spacing w:after="0"/>
        <w:ind w:left="0"/>
        <w:jc w:val="left"/>
      </w:pPr>
      <w:r>
        <w:rPr>
          <w:rFonts w:ascii="Times New Roman"/>
          <w:b/>
          <w:i w:val="false"/>
          <w:color w:val="000000"/>
        </w:rPr>
        <w:t xml:space="preserve"> Әуежайдың авиациялық қауіпсіздік қызметінің тексеруді ұйымдастыру жөніндегі сертификатын алуға арналған өтінім бойынша ШЕШІМ</w:t>
      </w:r>
    </w:p>
    <w:bookmarkEnd w:id="29"/>
    <w:p>
      <w:pPr>
        <w:spacing w:after="0"/>
        <w:ind w:left="0"/>
        <w:jc w:val="both"/>
      </w:pPr>
      <w:r>
        <w:rPr>
          <w:rFonts w:ascii="Times New Roman"/>
          <w:b w:val="false"/>
          <w:i w:val="false"/>
          <w:color w:val="000000"/>
          <w:sz w:val="28"/>
        </w:rPr>
        <w:t xml:space="preserve">
      20__ жылғы "__" ________________ №_____ </w:t>
      </w:r>
    </w:p>
    <w:p>
      <w:pPr>
        <w:spacing w:after="0"/>
        <w:ind w:left="0"/>
        <w:jc w:val="both"/>
      </w:pPr>
      <w:r>
        <w:rPr>
          <w:rFonts w:ascii="Times New Roman"/>
          <w:b w:val="false"/>
          <w:i w:val="false"/>
          <w:color w:val="000000"/>
          <w:sz w:val="28"/>
        </w:rPr>
        <w:t xml:space="preserve">
      __________________ әуежайдың авиациялық қауіпсіздік қызметінің </w:t>
      </w:r>
    </w:p>
    <w:p>
      <w:pPr>
        <w:spacing w:after="0"/>
        <w:ind w:left="0"/>
        <w:jc w:val="both"/>
      </w:pPr>
      <w:r>
        <w:rPr>
          <w:rFonts w:ascii="Times New Roman"/>
          <w:b w:val="false"/>
          <w:i w:val="false"/>
          <w:color w:val="000000"/>
          <w:sz w:val="28"/>
        </w:rPr>
        <w:t xml:space="preserve">
      (әуежай атауы) </w:t>
      </w:r>
    </w:p>
    <w:p>
      <w:pPr>
        <w:spacing w:after="0"/>
        <w:ind w:left="0"/>
        <w:jc w:val="both"/>
      </w:pPr>
      <w:r>
        <w:rPr>
          <w:rFonts w:ascii="Times New Roman"/>
          <w:b w:val="false"/>
          <w:i w:val="false"/>
          <w:color w:val="000000"/>
          <w:sz w:val="28"/>
        </w:rPr>
        <w:t xml:space="preserve">
      тексеруді ұйымдастыру жөніндегі сертификатын алуға арналған </w:t>
      </w:r>
    </w:p>
    <w:p>
      <w:pPr>
        <w:spacing w:after="0"/>
        <w:ind w:left="0"/>
        <w:jc w:val="both"/>
      </w:pPr>
      <w:r>
        <w:rPr>
          <w:rFonts w:ascii="Times New Roman"/>
          <w:b w:val="false"/>
          <w:i w:val="false"/>
          <w:color w:val="000000"/>
          <w:sz w:val="28"/>
        </w:rPr>
        <w:t xml:space="preserve">
      ____________________________________ өтінімін қарап,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Хабардар етеміз:</w:t>
      </w:r>
    </w:p>
    <w:p>
      <w:pPr>
        <w:spacing w:after="0"/>
        <w:ind w:left="0"/>
        <w:jc w:val="both"/>
      </w:pPr>
      <w:r>
        <w:rPr>
          <w:rFonts w:ascii="Times New Roman"/>
          <w:b w:val="false"/>
          <w:i w:val="false"/>
          <w:color w:val="000000"/>
          <w:sz w:val="28"/>
        </w:rPr>
        <w:t>
      Сіздер ұсынған құжаттар</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2015 жылғы 24 ақпандағы № 160 бұйрығымен бекітілген (Нормативтік құқықтық актілерді мемлекеттік тіркеу тізілімінде № 11379 болып тіркелген, 2015 жылғы 15 шілдеде "Әділет" ақпараттық-құқықтық жүйесінде жарияланған) Әуежайдың авиациялық қауіпсіздік қызметінің жете тексеруді ұйымдастыруын сертификаттау және сертификат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келеді (сәйкес келмейді) (құжаттардың сәйкессіздігі жағдайында сәйкессіз пункт (-тер) көрсетіледі)</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М.О.                         Уәкілетті ұйымның басшысы немесе оның </w:t>
      </w:r>
    </w:p>
    <w:p>
      <w:pPr>
        <w:spacing w:after="0"/>
        <w:ind w:left="0"/>
        <w:jc w:val="both"/>
      </w:pPr>
      <w:r>
        <w:rPr>
          <w:rFonts w:ascii="Times New Roman"/>
          <w:b w:val="false"/>
          <w:i w:val="false"/>
          <w:color w:val="000000"/>
          <w:sz w:val="28"/>
        </w:rPr>
        <w:t xml:space="preserve">
      (бар болған жағдайда)       өкілеттік берген тұлғасы ______________ 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23 шілдедегі</w:t>
            </w:r>
            <w:r>
              <w:br/>
            </w:r>
            <w:r>
              <w:rPr>
                <w:rFonts w:ascii="Times New Roman"/>
                <w:b w:val="false"/>
                <w:i w:val="false"/>
                <w:color w:val="000000"/>
                <w:sz w:val="20"/>
              </w:rPr>
              <w:t xml:space="preserve">№ 535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авиациялық </w:t>
            </w:r>
            <w:r>
              <w:br/>
            </w:r>
            <w:r>
              <w:rPr>
                <w:rFonts w:ascii="Times New Roman"/>
                <w:b w:val="false"/>
                <w:i w:val="false"/>
                <w:color w:val="000000"/>
                <w:sz w:val="20"/>
              </w:rPr>
              <w:t xml:space="preserve">қауіпсіздік қызметінің жете </w:t>
            </w:r>
            <w:r>
              <w:br/>
            </w:r>
            <w:r>
              <w:rPr>
                <w:rFonts w:ascii="Times New Roman"/>
                <w:b w:val="false"/>
                <w:i w:val="false"/>
                <w:color w:val="000000"/>
                <w:sz w:val="20"/>
              </w:rPr>
              <w:t xml:space="preserve">тексеруді ұйымдастыруын </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1" w:id="30"/>
    <w:p>
      <w:pPr>
        <w:spacing w:after="0"/>
        <w:ind w:left="0"/>
        <w:jc w:val="left"/>
      </w:pPr>
      <w:r>
        <w:rPr>
          <w:rFonts w:ascii="Times New Roman"/>
          <w:b/>
          <w:i w:val="false"/>
          <w:color w:val="000000"/>
        </w:rPr>
        <w:t xml:space="preserve"> Сертификаттық тексеру актісі</w:t>
      </w:r>
    </w:p>
    <w:bookmarkEnd w:id="30"/>
    <w:p>
      <w:pPr>
        <w:spacing w:after="0"/>
        <w:ind w:left="0"/>
        <w:jc w:val="both"/>
      </w:pPr>
      <w:r>
        <w:rPr>
          <w:rFonts w:ascii="Times New Roman"/>
          <w:b w:val="false"/>
          <w:i w:val="false"/>
          <w:color w:val="000000"/>
          <w:sz w:val="28"/>
        </w:rPr>
        <w:t xml:space="preserve">
      ___________________________ 20___жылғы " __" _____________ </w:t>
      </w:r>
    </w:p>
    <w:p>
      <w:pPr>
        <w:spacing w:after="0"/>
        <w:ind w:left="0"/>
        <w:jc w:val="both"/>
      </w:pPr>
      <w:r>
        <w:rPr>
          <w:rFonts w:ascii="Times New Roman"/>
          <w:b w:val="false"/>
          <w:i w:val="false"/>
          <w:color w:val="000000"/>
          <w:sz w:val="28"/>
        </w:rPr>
        <w:t xml:space="preserve">
      (уәкілетті ұйым атауы) </w:t>
      </w:r>
    </w:p>
    <w:p>
      <w:pPr>
        <w:spacing w:after="0"/>
        <w:ind w:left="0"/>
        <w:jc w:val="both"/>
      </w:pPr>
      <w:r>
        <w:rPr>
          <w:rFonts w:ascii="Times New Roman"/>
          <w:b w:val="false"/>
          <w:i w:val="false"/>
          <w:color w:val="000000"/>
          <w:sz w:val="28"/>
        </w:rPr>
        <w:t xml:space="preserve">
      бұйрыққа сәйкес мынадай құрамдағы комиссиямен: </w:t>
      </w:r>
    </w:p>
    <w:p>
      <w:pPr>
        <w:spacing w:after="0"/>
        <w:ind w:left="0"/>
        <w:jc w:val="both"/>
      </w:pPr>
      <w:r>
        <w:rPr>
          <w:rFonts w:ascii="Times New Roman"/>
          <w:b w:val="false"/>
          <w:i w:val="false"/>
          <w:color w:val="000000"/>
          <w:sz w:val="28"/>
        </w:rPr>
        <w:t xml:space="preserve">
      Тексерушілер: 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 сертификаттық тексеру жүргізілді.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Жалпы ережелер ______________________________________________________ </w:t>
      </w:r>
    </w:p>
    <w:p>
      <w:pPr>
        <w:spacing w:after="0"/>
        <w:ind w:left="0"/>
        <w:jc w:val="both"/>
      </w:pPr>
      <w:r>
        <w:rPr>
          <w:rFonts w:ascii="Times New Roman"/>
          <w:b w:val="false"/>
          <w:i w:val="false"/>
          <w:color w:val="000000"/>
          <w:sz w:val="28"/>
        </w:rPr>
        <w:t xml:space="preserve">
      Анықталған кемшіліктері _____________________________________________ </w:t>
      </w:r>
    </w:p>
    <w:p>
      <w:pPr>
        <w:spacing w:after="0"/>
        <w:ind w:left="0"/>
        <w:jc w:val="both"/>
      </w:pPr>
      <w:r>
        <w:rPr>
          <w:rFonts w:ascii="Times New Roman"/>
          <w:b w:val="false"/>
          <w:i w:val="false"/>
          <w:color w:val="000000"/>
          <w:sz w:val="28"/>
        </w:rPr>
        <w:t xml:space="preserve">
      Қорытынды ___________________________________________________________ </w:t>
      </w:r>
    </w:p>
    <w:p>
      <w:pPr>
        <w:spacing w:after="0"/>
        <w:ind w:left="0"/>
        <w:jc w:val="both"/>
      </w:pPr>
      <w:r>
        <w:rPr>
          <w:rFonts w:ascii="Times New Roman"/>
          <w:b w:val="false"/>
          <w:i w:val="false"/>
          <w:color w:val="000000"/>
          <w:sz w:val="28"/>
        </w:rPr>
        <w:t xml:space="preserve">
      Тексерушілер: ___________________ 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 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 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 басшысы _______________________ 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23 шілдедегі</w:t>
            </w:r>
            <w:r>
              <w:br/>
            </w:r>
            <w:r>
              <w:rPr>
                <w:rFonts w:ascii="Times New Roman"/>
                <w:b w:val="false"/>
                <w:i w:val="false"/>
                <w:color w:val="000000"/>
                <w:sz w:val="20"/>
              </w:rPr>
              <w:t>№ 535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авиациялық </w:t>
            </w:r>
            <w:r>
              <w:br/>
            </w:r>
            <w:r>
              <w:rPr>
                <w:rFonts w:ascii="Times New Roman"/>
                <w:b w:val="false"/>
                <w:i w:val="false"/>
                <w:color w:val="000000"/>
                <w:sz w:val="20"/>
              </w:rPr>
              <w:t xml:space="preserve">қауіпсіздік қызметінің жете </w:t>
            </w:r>
            <w:r>
              <w:br/>
            </w:r>
            <w:r>
              <w:rPr>
                <w:rFonts w:ascii="Times New Roman"/>
                <w:b w:val="false"/>
                <w:i w:val="false"/>
                <w:color w:val="000000"/>
                <w:sz w:val="20"/>
              </w:rPr>
              <w:t xml:space="preserve">тексеруді ұйымдастыруын </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 </w:t>
      </w:r>
    </w:p>
    <w:bookmarkStart w:name="z54" w:id="31"/>
    <w:p>
      <w:pPr>
        <w:spacing w:after="0"/>
        <w:ind w:left="0"/>
        <w:jc w:val="left"/>
      </w:pPr>
      <w:r>
        <w:rPr>
          <w:rFonts w:ascii="Times New Roman"/>
          <w:b/>
          <w:i w:val="false"/>
          <w:color w:val="000000"/>
        </w:rPr>
        <w:t xml:space="preserve"> Уәкілетті ұйымның атауы  Әуежайдың авиациялық қауіпсіздік қызметінің  жете тексеруді ұйымдастыру жөніндегі  СЕРТИФИКАТЫ  № ________________</w:t>
      </w:r>
    </w:p>
    <w:bookmarkEnd w:id="31"/>
    <w:p>
      <w:pPr>
        <w:spacing w:after="0"/>
        <w:ind w:left="0"/>
        <w:jc w:val="both"/>
      </w:pPr>
      <w:r>
        <w:rPr>
          <w:rFonts w:ascii="Times New Roman"/>
          <w:b w:val="false"/>
          <w:i w:val="false"/>
          <w:color w:val="000000"/>
          <w:sz w:val="28"/>
        </w:rPr>
        <w:t xml:space="preserve">
      Қолданыс мерзімінің өтуі: </w:t>
      </w:r>
    </w:p>
    <w:p>
      <w:pPr>
        <w:spacing w:after="0"/>
        <w:ind w:left="0"/>
        <w:jc w:val="both"/>
      </w:pPr>
      <w:r>
        <w:rPr>
          <w:rFonts w:ascii="Times New Roman"/>
          <w:b w:val="false"/>
          <w:i w:val="false"/>
          <w:color w:val="000000"/>
          <w:sz w:val="28"/>
        </w:rPr>
        <w:t xml:space="preserve">
      Пайдаланушының атауы </w:t>
      </w:r>
    </w:p>
    <w:p>
      <w:pPr>
        <w:spacing w:after="0"/>
        <w:ind w:left="0"/>
        <w:jc w:val="both"/>
      </w:pPr>
      <w:r>
        <w:rPr>
          <w:rFonts w:ascii="Times New Roman"/>
          <w:b w:val="false"/>
          <w:i w:val="false"/>
          <w:color w:val="000000"/>
          <w:sz w:val="28"/>
        </w:rPr>
        <w:t xml:space="preserve">
      Пайдаланушының мекенжайы: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Факс: </w:t>
      </w:r>
    </w:p>
    <w:p>
      <w:pPr>
        <w:spacing w:after="0"/>
        <w:ind w:left="0"/>
        <w:jc w:val="both"/>
      </w:pPr>
      <w:r>
        <w:rPr>
          <w:rFonts w:ascii="Times New Roman"/>
          <w:b w:val="false"/>
          <w:i w:val="false"/>
          <w:color w:val="000000"/>
          <w:sz w:val="28"/>
        </w:rPr>
        <w:t xml:space="preserve">
      E-mail: </w:t>
      </w:r>
    </w:p>
    <w:p>
      <w:pPr>
        <w:spacing w:after="0"/>
        <w:ind w:left="0"/>
        <w:jc w:val="both"/>
      </w:pPr>
      <w:r>
        <w:rPr>
          <w:rFonts w:ascii="Times New Roman"/>
          <w:b w:val="false"/>
          <w:i w:val="false"/>
          <w:color w:val="000000"/>
          <w:sz w:val="28"/>
        </w:rPr>
        <w:t xml:space="preserve">
      Байланыс ақпараты: </w:t>
      </w:r>
    </w:p>
    <w:p>
      <w:pPr>
        <w:spacing w:after="0"/>
        <w:ind w:left="0"/>
        <w:jc w:val="both"/>
      </w:pPr>
      <w:r>
        <w:rPr>
          <w:rFonts w:ascii="Times New Roman"/>
          <w:b w:val="false"/>
          <w:i w:val="false"/>
          <w:color w:val="000000"/>
          <w:sz w:val="28"/>
        </w:rPr>
        <w:t xml:space="preserve">
      Осы сертификат ____________________________________ әуежайының </w:t>
      </w:r>
    </w:p>
    <w:p>
      <w:pPr>
        <w:spacing w:after="0"/>
        <w:ind w:left="0"/>
        <w:jc w:val="both"/>
      </w:pPr>
      <w:r>
        <w:rPr>
          <w:rFonts w:ascii="Times New Roman"/>
          <w:b w:val="false"/>
          <w:i w:val="false"/>
          <w:color w:val="000000"/>
          <w:sz w:val="28"/>
        </w:rPr>
        <w:t>
                              (әуежай атауы)</w:t>
      </w:r>
    </w:p>
    <w:p>
      <w:pPr>
        <w:spacing w:after="0"/>
        <w:ind w:left="0"/>
        <w:jc w:val="both"/>
      </w:pPr>
      <w:r>
        <w:rPr>
          <w:rFonts w:ascii="Times New Roman"/>
          <w:b w:val="false"/>
          <w:i w:val="false"/>
          <w:color w:val="000000"/>
          <w:sz w:val="28"/>
        </w:rPr>
        <w:t xml:space="preserve">
      пайдаланушысына Қазақстан Республикасы Инвестициялар және даму министрінің 2015 жылғы 24 ақпандағы № 160 бұйрығымен бекітілген (Нормативтік құқықтық актілерді мемлекеттік тіркеу тізілімінде № 11379 болып тіркелген, 2015 жылғы 15 шілдеде "Әділет" ақпараттық-құқықтық жүйесінде жарияланған) Әуежайдың авиациялық қауіпсіздік қызметінің тексеруді ұйымдастыруын сертификаттау және сертификат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әуе кемесіндегі жолаушыларды, қол жүгін, жүкті, багажды, поштаны, борттық қорларды, экипаж мүшелерін, авиациялық персоналды тексеруді жүзеге асыруға құқық береді.</w:t>
      </w:r>
    </w:p>
    <w:p>
      <w:pPr>
        <w:spacing w:after="0"/>
        <w:ind w:left="0"/>
        <w:jc w:val="both"/>
      </w:pPr>
      <w:r>
        <w:rPr>
          <w:rFonts w:ascii="Times New Roman"/>
          <w:b w:val="false"/>
          <w:i w:val="false"/>
          <w:color w:val="000000"/>
          <w:sz w:val="28"/>
        </w:rPr>
        <w:t xml:space="preserve">
      Инспекциялық бақылауды 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жүзеге асырады. </w:t>
      </w:r>
    </w:p>
    <w:p>
      <w:pPr>
        <w:spacing w:after="0"/>
        <w:ind w:left="0"/>
        <w:jc w:val="both"/>
      </w:pPr>
      <w:r>
        <w:rPr>
          <w:rFonts w:ascii="Times New Roman"/>
          <w:b w:val="false"/>
          <w:i w:val="false"/>
          <w:color w:val="000000"/>
          <w:sz w:val="28"/>
        </w:rPr>
        <w:t xml:space="preserve">
      М.О. (бар болған жағдайда)       Уәкілетті ұйымның басшысы немесе </w:t>
      </w:r>
    </w:p>
    <w:p>
      <w:pPr>
        <w:spacing w:after="0"/>
        <w:ind w:left="0"/>
        <w:jc w:val="both"/>
      </w:pPr>
      <w:r>
        <w:rPr>
          <w:rFonts w:ascii="Times New Roman"/>
          <w:b w:val="false"/>
          <w:i w:val="false"/>
          <w:color w:val="000000"/>
          <w:sz w:val="28"/>
        </w:rPr>
        <w:t xml:space="preserve">
                                          оның өкілеттік берген тұлғасы </w:t>
      </w:r>
    </w:p>
    <w:p>
      <w:pPr>
        <w:spacing w:after="0"/>
        <w:ind w:left="0"/>
        <w:jc w:val="both"/>
      </w:pPr>
      <w:r>
        <w:rPr>
          <w:rFonts w:ascii="Times New Roman"/>
          <w:b w:val="false"/>
          <w:i w:val="false"/>
          <w:color w:val="000000"/>
          <w:sz w:val="28"/>
        </w:rPr>
        <w:t xml:space="preserve">
      ____________ __________________________ </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Берілген күні 20___ жылғы "__" 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(әуежай пайдаланушысының атауы, №____ сертификкат)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23 шілдедегі</w:t>
            </w:r>
            <w:r>
              <w:br/>
            </w:r>
            <w:r>
              <w:rPr>
                <w:rFonts w:ascii="Times New Roman"/>
                <w:b w:val="false"/>
                <w:i w:val="false"/>
                <w:color w:val="000000"/>
                <w:sz w:val="20"/>
              </w:rPr>
              <w:t xml:space="preserve">№ 535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378 бұйрығымен</w:t>
            </w:r>
            <w:r>
              <w:br/>
            </w:r>
            <w:r>
              <w:rPr>
                <w:rFonts w:ascii="Times New Roman"/>
                <w:b w:val="false"/>
                <w:i w:val="false"/>
                <w:color w:val="000000"/>
                <w:sz w:val="20"/>
              </w:rPr>
              <w:t>бекітілген</w:t>
            </w:r>
          </w:p>
        </w:tc>
      </w:tr>
    </w:tbl>
    <w:bookmarkStart w:name="z57" w:id="32"/>
    <w:p>
      <w:pPr>
        <w:spacing w:after="0"/>
        <w:ind w:left="0"/>
        <w:jc w:val="left"/>
      </w:pPr>
      <w:r>
        <w:rPr>
          <w:rFonts w:ascii="Times New Roman"/>
          <w:b/>
          <w:i w:val="false"/>
          <w:color w:val="000000"/>
        </w:rPr>
        <w:t xml:space="preserve">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w:t>
      </w:r>
    </w:p>
    <w:bookmarkEnd w:id="32"/>
    <w:bookmarkStart w:name="z58" w:id="33"/>
    <w:p>
      <w:pPr>
        <w:spacing w:after="0"/>
        <w:ind w:left="0"/>
        <w:jc w:val="left"/>
      </w:pPr>
      <w:r>
        <w:rPr>
          <w:rFonts w:ascii="Times New Roman"/>
          <w:b/>
          <w:i w:val="false"/>
          <w:color w:val="000000"/>
        </w:rPr>
        <w:t xml:space="preserve"> 1-тарау. Жалпы бөлім</w:t>
      </w:r>
    </w:p>
    <w:bookmarkEnd w:id="33"/>
    <w:bookmarkStart w:name="z59" w:id="34"/>
    <w:p>
      <w:pPr>
        <w:spacing w:after="0"/>
        <w:ind w:left="0"/>
        <w:jc w:val="both"/>
      </w:pPr>
      <w:r>
        <w:rPr>
          <w:rFonts w:ascii="Times New Roman"/>
          <w:b w:val="false"/>
          <w:i w:val="false"/>
          <w:color w:val="000000"/>
          <w:sz w:val="28"/>
        </w:rPr>
        <w:t xml:space="preserve">
      1. Осы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w:t>
      </w:r>
      <w:r>
        <w:rPr>
          <w:rFonts w:ascii="Times New Roman"/>
          <w:b w:val="false"/>
          <w:i w:val="false"/>
          <w:color w:val="000000"/>
          <w:sz w:val="28"/>
        </w:rPr>
        <w:t>108-бабына</w:t>
      </w:r>
      <w:r>
        <w:rPr>
          <w:rFonts w:ascii="Times New Roman"/>
          <w:b w:val="false"/>
          <w:i w:val="false"/>
          <w:color w:val="000000"/>
          <w:sz w:val="28"/>
        </w:rPr>
        <w:t xml:space="preserve"> және Халықаралық азаматтық авиация ұйымы (бұдан әрі – ИКАО) стандарттарына және ұсынатын практикасына сәйкес әзірленді және ұшу құрамының, кабина экипажының адамдарына, ұшуға техникалық қолдау көрсетуді қамтамасыз ететін инженерлік-техникалық құрамға және ұшу әуе кемесінің кезінде қауіпсіздігін қамтамасыз ететін персоналға экипаж мүшесінің куәлігін (бұдан әрі – ЭМК) беру тәртібін анықтайды.</w:t>
      </w:r>
    </w:p>
    <w:bookmarkEnd w:id="34"/>
    <w:bookmarkStart w:name="z60" w:id="35"/>
    <w:p>
      <w:pPr>
        <w:spacing w:after="0"/>
        <w:ind w:left="0"/>
        <w:jc w:val="both"/>
      </w:pPr>
      <w:r>
        <w:rPr>
          <w:rFonts w:ascii="Times New Roman"/>
          <w:b w:val="false"/>
          <w:i w:val="false"/>
          <w:color w:val="000000"/>
          <w:sz w:val="28"/>
        </w:rPr>
        <w:t>
      2. Осы Қағидалардың 5-тармағында көзделген құжаттар қоса берілген өтініш-хатты қабылдау www.egov.kz, www.elicense.kz "электрондық үкімет" веб-порталы арқылы жүзеге асырылады.</w:t>
      </w:r>
    </w:p>
    <w:bookmarkEnd w:id="35"/>
    <w:p>
      <w:pPr>
        <w:spacing w:after="0"/>
        <w:ind w:left="0"/>
        <w:jc w:val="both"/>
      </w:pPr>
      <w:r>
        <w:rPr>
          <w:rFonts w:ascii="Times New Roman"/>
          <w:b w:val="false"/>
          <w:i w:val="false"/>
          <w:color w:val="000000"/>
          <w:sz w:val="28"/>
        </w:rPr>
        <w:t>
      ЭМК беруді азаматттық әуе кемелерді пайдаланатын заңды тұлғаларға азаматтық авиация саласындағы уәкілетті ұйым (бұдан әрі – уәкілетті ұйым) "Азаматтарға арналған үкімет" мемелекеттік корпорациясы" коммерциялық емес акционерлік қоғам арқылы жүзеге асырады.</w:t>
      </w:r>
    </w:p>
    <w:bookmarkStart w:name="z61" w:id="36"/>
    <w:p>
      <w:pPr>
        <w:spacing w:after="0"/>
        <w:ind w:left="0"/>
        <w:jc w:val="left"/>
      </w:pPr>
      <w:r>
        <w:rPr>
          <w:rFonts w:ascii="Times New Roman"/>
          <w:b/>
          <w:i w:val="false"/>
          <w:color w:val="000000"/>
        </w:rPr>
        <w:t xml:space="preserve"> 2-тарау.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ЭМК берудің тәртібі</w:t>
      </w:r>
    </w:p>
    <w:bookmarkEnd w:id="36"/>
    <w:bookmarkStart w:name="z62" w:id="37"/>
    <w:p>
      <w:pPr>
        <w:spacing w:after="0"/>
        <w:ind w:left="0"/>
        <w:jc w:val="both"/>
      </w:pPr>
      <w:r>
        <w:rPr>
          <w:rFonts w:ascii="Times New Roman"/>
          <w:b w:val="false"/>
          <w:i w:val="false"/>
          <w:color w:val="000000"/>
          <w:sz w:val="28"/>
        </w:rPr>
        <w:t>
      3. ЭМК алу үшін пайдаланушы бірінші басшының немесе оны оны алмастырушы адамының қолы қойылған бланкіде хат-өтінімді ЭМК алу қажеттігінің негізімен және алфавиттік тәртіппен мемлекеттік, орыс және ағылшын тілдерінде жасалған қызметкерлер тізімімен осы қызметкерлер нақты жұмыс істейтін пайдаланушының немесе оның филиалының (өкілдігінің) тіркелген орны бойынша Қазақстан Республикасы Ұлттық қауіпсіздік органдарына алдын ала келісуге жібереді.</w:t>
      </w:r>
    </w:p>
    <w:bookmarkEnd w:id="37"/>
    <w:bookmarkStart w:name="z63" w:id="38"/>
    <w:p>
      <w:pPr>
        <w:spacing w:after="0"/>
        <w:ind w:left="0"/>
        <w:jc w:val="both"/>
      </w:pPr>
      <w:r>
        <w:rPr>
          <w:rFonts w:ascii="Times New Roman"/>
          <w:b w:val="false"/>
          <w:i w:val="false"/>
          <w:color w:val="000000"/>
          <w:sz w:val="28"/>
        </w:rPr>
        <w:t>
      4. Хат-өтінімді Қазақстан Республикасы Ұлттық қауіпсіздік органдарым 20 жұмыс күн қарастырады және қарастыру нәтижесі бойынша хат-өтінімде көрсетілген әр қызметкерлердің аты-жөні бойынша, ЭМК беруге кедергі болуы мүмкін, ақпараттардың бары/жоғы туралы көрсетілген хат-өтінім ілеспе хатпен пайдаланушыға қайтарады.</w:t>
      </w:r>
    </w:p>
    <w:bookmarkEnd w:id="38"/>
    <w:bookmarkStart w:name="z64" w:id="39"/>
    <w:p>
      <w:pPr>
        <w:spacing w:after="0"/>
        <w:ind w:left="0"/>
        <w:jc w:val="both"/>
      </w:pPr>
      <w:r>
        <w:rPr>
          <w:rFonts w:ascii="Times New Roman"/>
          <w:b w:val="false"/>
          <w:i w:val="false"/>
          <w:color w:val="000000"/>
          <w:sz w:val="28"/>
        </w:rPr>
        <w:t xml:space="preserve">
      5. ЭМК беруге кедергі болатын ақпарат жоқ болғанда пайдаланушы келесі құжаттарды қоса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хат-өтінімді уәкілетті ұйымға www.egov.kz, www.elicense.kz "электрондық үкімет" веб-порталы арқылы жолдайды:</w:t>
      </w:r>
    </w:p>
    <w:bookmarkEnd w:id="39"/>
    <w:p>
      <w:pPr>
        <w:spacing w:after="0"/>
        <w:ind w:left="0"/>
        <w:jc w:val="both"/>
      </w:pPr>
      <w:r>
        <w:rPr>
          <w:rFonts w:ascii="Times New Roman"/>
          <w:b w:val="false"/>
          <w:i w:val="false"/>
          <w:color w:val="000000"/>
          <w:sz w:val="28"/>
        </w:rPr>
        <w:t>
      1) лауазымға тағайындау туралы бұйрықтың электрондық көшірмесі;</w:t>
      </w:r>
    </w:p>
    <w:p>
      <w:pPr>
        <w:spacing w:after="0"/>
        <w:ind w:left="0"/>
        <w:jc w:val="both"/>
      </w:pPr>
      <w:r>
        <w:rPr>
          <w:rFonts w:ascii="Times New Roman"/>
          <w:b w:val="false"/>
          <w:i w:val="false"/>
          <w:color w:val="000000"/>
          <w:sz w:val="28"/>
        </w:rPr>
        <w:t>
      2) ЭМК-ні алушының тегін, атын, әкесінің атын (бар болған кезде), лауазымын көрсете отырып, жеке қолы үлгісінің, мөлшері 9x12 түрлі-түсті (күңгірт) фотоның (jpg графикалық форматта бас киімсіз және нысанды киімде) электрондық көшірмесі;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нысан бойынша персонал туралы мәліметтер;</w:t>
      </w:r>
    </w:p>
    <w:p>
      <w:pPr>
        <w:spacing w:after="0"/>
        <w:ind w:left="0"/>
        <w:jc w:val="both"/>
      </w:pPr>
      <w:r>
        <w:rPr>
          <w:rFonts w:ascii="Times New Roman"/>
          <w:b w:val="false"/>
          <w:i w:val="false"/>
          <w:color w:val="000000"/>
          <w:sz w:val="28"/>
        </w:rPr>
        <w:t>
      4) авиациялық персоналдың қолданыстағы куәлігінің электрондық көшірмесі (ұшу құрамының адамдарына, ұшуды техникалық қамтамасыз ететін инженерлік-техникалық құрамға);</w:t>
      </w:r>
    </w:p>
    <w:p>
      <w:pPr>
        <w:spacing w:after="0"/>
        <w:ind w:left="0"/>
        <w:jc w:val="both"/>
      </w:pPr>
      <w:r>
        <w:rPr>
          <w:rFonts w:ascii="Times New Roman"/>
          <w:b w:val="false"/>
          <w:i w:val="false"/>
          <w:color w:val="000000"/>
          <w:sz w:val="28"/>
        </w:rPr>
        <w:t>
      5) ИКАО-да тіркелген авиациялық оқу орталығында алынған сертификаттың электрондық көшірмесі (әуе кемесінің авиациялық қауіпсіздігін қамтамасыз ететін персонал үшін);</w:t>
      </w:r>
    </w:p>
    <w:p>
      <w:pPr>
        <w:spacing w:after="0"/>
        <w:ind w:left="0"/>
        <w:jc w:val="both"/>
      </w:pPr>
      <w:r>
        <w:rPr>
          <w:rFonts w:ascii="Times New Roman"/>
          <w:b w:val="false"/>
          <w:i w:val="false"/>
          <w:color w:val="000000"/>
          <w:sz w:val="28"/>
        </w:rPr>
        <w:t>
      6) Қазақстан Республикасының Ұлттық қауіпсіздік органының келісу хатының электрондық көшірмесі.</w:t>
      </w:r>
    </w:p>
    <w:p>
      <w:pPr>
        <w:spacing w:after="0"/>
        <w:ind w:left="0"/>
        <w:jc w:val="both"/>
      </w:pPr>
      <w:r>
        <w:rPr>
          <w:rFonts w:ascii="Times New Roman"/>
          <w:b w:val="false"/>
          <w:i w:val="false"/>
          <w:color w:val="000000"/>
          <w:sz w:val="28"/>
        </w:rPr>
        <w:t>
      Пайдаланушы осы тармақта көзделген тізбеге сәйкес құжаттардың топтамасын толық ұсынбаған және (немесе) қолданылу мерзімі өтіп кеткен құжаттарды ұсынған жағдайларда, уәкілетті ұйым хат-өтінімді қабылдаудан бас тартады.</w:t>
      </w:r>
    </w:p>
    <w:bookmarkStart w:name="z65" w:id="40"/>
    <w:p>
      <w:pPr>
        <w:spacing w:after="0"/>
        <w:ind w:left="0"/>
        <w:jc w:val="both"/>
      </w:pPr>
      <w:r>
        <w:rPr>
          <w:rFonts w:ascii="Times New Roman"/>
          <w:b w:val="false"/>
          <w:i w:val="false"/>
          <w:color w:val="000000"/>
          <w:sz w:val="28"/>
        </w:rPr>
        <w:t xml:space="preserve">
      6. Уәкілетті ұйым ұсынылған хат-өтінімді оның келіп түскен күнінен бастап 7 жұмыс күні қарастырады. </w:t>
      </w:r>
    </w:p>
    <w:bookmarkEnd w:id="40"/>
    <w:bookmarkStart w:name="z66" w:id="41"/>
    <w:p>
      <w:pPr>
        <w:spacing w:after="0"/>
        <w:ind w:left="0"/>
        <w:jc w:val="both"/>
      </w:pPr>
      <w:r>
        <w:rPr>
          <w:rFonts w:ascii="Times New Roman"/>
          <w:b w:val="false"/>
          <w:i w:val="false"/>
          <w:color w:val="000000"/>
          <w:sz w:val="28"/>
        </w:rPr>
        <w:t>
      7. ЭМК 3 жылға беріледі және басқа адамға беруге тыйым салынады.</w:t>
      </w:r>
    </w:p>
    <w:bookmarkEnd w:id="41"/>
    <w:bookmarkStart w:name="z67" w:id="42"/>
    <w:p>
      <w:pPr>
        <w:spacing w:after="0"/>
        <w:ind w:left="0"/>
        <w:jc w:val="both"/>
      </w:pPr>
      <w:r>
        <w:rPr>
          <w:rFonts w:ascii="Times New Roman"/>
          <w:b w:val="false"/>
          <w:i w:val="false"/>
          <w:color w:val="000000"/>
          <w:sz w:val="28"/>
        </w:rPr>
        <w:t>
      8. ЭМК беруден уәкілетті ұйым мынадай:</w:t>
      </w:r>
    </w:p>
    <w:bookmarkEnd w:id="42"/>
    <w:p>
      <w:pPr>
        <w:spacing w:after="0"/>
        <w:ind w:left="0"/>
        <w:jc w:val="both"/>
      </w:pPr>
      <w:r>
        <w:rPr>
          <w:rFonts w:ascii="Times New Roman"/>
          <w:b w:val="false"/>
          <w:i w:val="false"/>
          <w:color w:val="000000"/>
          <w:sz w:val="28"/>
        </w:rPr>
        <w:t>
      1) ЭМК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ЭМК беру үшін қажет ұсынылған материалдардың, объектілердің, деректердің және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ЭМК алу үшін талап етілетін келісім туралы сұрау салуға Қазақстан Республикасының Ұлттық қауіпсіздік органдарының теріс қорытындысы бойынша бастартады.</w:t>
      </w:r>
    </w:p>
    <w:bookmarkStart w:name="z68" w:id="43"/>
    <w:p>
      <w:pPr>
        <w:spacing w:after="0"/>
        <w:ind w:left="0"/>
        <w:jc w:val="both"/>
      </w:pPr>
      <w:r>
        <w:rPr>
          <w:rFonts w:ascii="Times New Roman"/>
          <w:b w:val="false"/>
          <w:i w:val="false"/>
          <w:color w:val="000000"/>
          <w:sz w:val="28"/>
        </w:rPr>
        <w:t xml:space="preserve">
      9. Қазақстан Республикасы пайдаланушысында жұмыс істейтін, шет елдік авиация персоналының куәлігі бар ұшу экипажының мүшелеріне және инженерлі-техникалық құрамына ЭМК беруді Қазақстан Республикасы Көлік және коммуникация министрінің 2010 жылғы 28 қарашадағы № 546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Авиациялық персоналдың шетел мемлекеттері берген куәліктерін тану ережесінің талаптарына сәйкес авиациялық персонал куәлігін уәкілетті ұйым танығаннан кейін, оларды мойындаудың мерзіміне осы Қағидаларға сәйкес уәкілетті ұйым жүзеге асырады.</w:t>
      </w:r>
    </w:p>
    <w:bookmarkEnd w:id="43"/>
    <w:bookmarkStart w:name="z69" w:id="44"/>
    <w:p>
      <w:pPr>
        <w:spacing w:after="0"/>
        <w:ind w:left="0"/>
        <w:jc w:val="both"/>
      </w:pPr>
      <w:r>
        <w:rPr>
          <w:rFonts w:ascii="Times New Roman"/>
          <w:b w:val="false"/>
          <w:i w:val="false"/>
          <w:color w:val="000000"/>
          <w:sz w:val="28"/>
        </w:rPr>
        <w:t xml:space="preserve">
      10. Қазақстан Республикасында тіркелген пайдаланушы басқа мемлекетте тіркелген әуе кемелерін пайдаланған жағдайда шетелдік авиация персоналының куәлігі бар ұшу экипажының мүшелеріне және инженерлік-техникалық құрамына Қазақстан Республикасы Көлік және коммуникация министрінің 2010 жылғы 28 қарашадағы № 546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Авиациялық персоналдың шетел мемлекеттері берген куәліктерін тану ережесінің талаптарына сәйкес тіркелген мемлекетпен авиациялық персонал куәлігін мойындағанан кейін уәкілетті ұйым осы Қағидаларға сәйкес 1 жыл мерзімге ЭМК беруді жүзеге асырады.</w:t>
      </w:r>
    </w:p>
    <w:bookmarkEnd w:id="44"/>
    <w:bookmarkStart w:name="z70" w:id="45"/>
    <w:p>
      <w:pPr>
        <w:spacing w:after="0"/>
        <w:ind w:left="0"/>
        <w:jc w:val="both"/>
      </w:pPr>
      <w:r>
        <w:rPr>
          <w:rFonts w:ascii="Times New Roman"/>
          <w:b w:val="false"/>
          <w:i w:val="false"/>
          <w:color w:val="000000"/>
          <w:sz w:val="28"/>
        </w:rPr>
        <w:t>
      11. ЭМК жоғалтқанда немесе бүлдіргенде ЭМК-ні беру осы Қағидараға сәйкес жүзеге асырылады.</w:t>
      </w:r>
    </w:p>
    <w:bookmarkEnd w:id="45"/>
    <w:bookmarkStart w:name="z71" w:id="46"/>
    <w:p>
      <w:pPr>
        <w:spacing w:after="0"/>
        <w:ind w:left="0"/>
        <w:jc w:val="both"/>
      </w:pPr>
      <w:r>
        <w:rPr>
          <w:rFonts w:ascii="Times New Roman"/>
          <w:b w:val="false"/>
          <w:i w:val="false"/>
          <w:color w:val="000000"/>
          <w:sz w:val="28"/>
        </w:rPr>
        <w:t>
      12. Экипаж мүшесін жұмыстан босату, оның басқа жұмысқа немесе басқа ұйымға ауысуы және ЭМК бүлдірілген жағдайда пайдаланушы берілген ЭМК-ні уәкілетті ұйымға қайтарады.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құрамының, кабина</w:t>
            </w:r>
            <w:r>
              <w:br/>
            </w:r>
            <w:r>
              <w:rPr>
                <w:rFonts w:ascii="Times New Roman"/>
                <w:b w:val="false"/>
                <w:i w:val="false"/>
                <w:color w:val="000000"/>
                <w:sz w:val="20"/>
              </w:rPr>
              <w:t>экипажының адамдарына,</w:t>
            </w:r>
            <w:r>
              <w:br/>
            </w:r>
            <w:r>
              <w:rPr>
                <w:rFonts w:ascii="Times New Roman"/>
                <w:b w:val="false"/>
                <w:i w:val="false"/>
                <w:color w:val="000000"/>
                <w:sz w:val="20"/>
              </w:rPr>
              <w:t>ұшуға техникалық қолдау</w:t>
            </w:r>
            <w:r>
              <w:br/>
            </w:r>
            <w:r>
              <w:rPr>
                <w:rFonts w:ascii="Times New Roman"/>
                <w:b w:val="false"/>
                <w:i w:val="false"/>
                <w:color w:val="000000"/>
                <w:sz w:val="20"/>
              </w:rPr>
              <w:t>көрсетуді қамтамасыз ететін</w:t>
            </w:r>
            <w:r>
              <w:br/>
            </w:r>
            <w:r>
              <w:rPr>
                <w:rFonts w:ascii="Times New Roman"/>
                <w:b w:val="false"/>
                <w:i w:val="false"/>
                <w:color w:val="000000"/>
                <w:sz w:val="20"/>
              </w:rPr>
              <w:t>инженерлік-техникалық</w:t>
            </w:r>
            <w:r>
              <w:br/>
            </w:r>
            <w:r>
              <w:rPr>
                <w:rFonts w:ascii="Times New Roman"/>
                <w:b w:val="false"/>
                <w:i w:val="false"/>
                <w:color w:val="000000"/>
                <w:sz w:val="20"/>
              </w:rPr>
              <w:t>құрамға және ұшу кезінде</w:t>
            </w:r>
            <w:r>
              <w:br/>
            </w:r>
            <w:r>
              <w:rPr>
                <w:rFonts w:ascii="Times New Roman"/>
                <w:b w:val="false"/>
                <w:i w:val="false"/>
                <w:color w:val="000000"/>
                <w:sz w:val="20"/>
              </w:rPr>
              <w:t>әуе кемесінің қауіпсіздігін</w:t>
            </w:r>
            <w:r>
              <w:br/>
            </w:r>
            <w:r>
              <w:rPr>
                <w:rFonts w:ascii="Times New Roman"/>
                <w:b w:val="false"/>
                <w:i w:val="false"/>
                <w:color w:val="000000"/>
                <w:sz w:val="20"/>
              </w:rPr>
              <w:t>қамтамасыз ететін персоналға</w:t>
            </w:r>
            <w:r>
              <w:br/>
            </w:r>
            <w:r>
              <w:rPr>
                <w:rFonts w:ascii="Times New Roman"/>
                <w:b w:val="false"/>
                <w:i w:val="false"/>
                <w:color w:val="000000"/>
                <w:sz w:val="20"/>
              </w:rPr>
              <w:t>экипаж мүшесінің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3" w:id="47"/>
    <w:p>
      <w:pPr>
        <w:spacing w:after="0"/>
        <w:ind w:left="0"/>
        <w:jc w:val="left"/>
      </w:pPr>
      <w:r>
        <w:rPr>
          <w:rFonts w:ascii="Times New Roman"/>
          <w:b/>
          <w:i w:val="false"/>
          <w:color w:val="000000"/>
        </w:rPr>
        <w:t xml:space="preserve"> ЭМК алуға арналған өтінім-хат</w:t>
      </w:r>
    </w:p>
    <w:bookmarkEnd w:id="47"/>
    <w:p>
      <w:pPr>
        <w:spacing w:after="0"/>
        <w:ind w:left="0"/>
        <w:jc w:val="both"/>
      </w:pPr>
      <w:r>
        <w:rPr>
          <w:rFonts w:ascii="Times New Roman"/>
          <w:b w:val="false"/>
          <w:i w:val="false"/>
          <w:color w:val="000000"/>
          <w:sz w:val="28"/>
        </w:rPr>
        <w:t>
      1) ЭМК алуға негіздеме;</w:t>
      </w:r>
    </w:p>
    <w:p>
      <w:pPr>
        <w:spacing w:after="0"/>
        <w:ind w:left="0"/>
        <w:jc w:val="both"/>
      </w:pPr>
      <w:r>
        <w:rPr>
          <w:rFonts w:ascii="Times New Roman"/>
          <w:b w:val="false"/>
          <w:i w:val="false"/>
          <w:color w:val="000000"/>
          <w:sz w:val="28"/>
        </w:rPr>
        <w:t>
      2) әліпбилік тәртіппен қазақ, орыс және ағылшын тілдерінде жасалған қызметкерлер тізімі;</w:t>
      </w:r>
    </w:p>
    <w:p>
      <w:pPr>
        <w:spacing w:after="0"/>
        <w:ind w:left="0"/>
        <w:jc w:val="both"/>
      </w:pPr>
      <w:r>
        <w:rPr>
          <w:rFonts w:ascii="Times New Roman"/>
          <w:b w:val="false"/>
          <w:i w:val="false"/>
          <w:color w:val="000000"/>
          <w:sz w:val="28"/>
        </w:rPr>
        <w:t>
      3) мынадай талаптарды сақтау туралы міндеттеме:</w:t>
      </w:r>
    </w:p>
    <w:p>
      <w:pPr>
        <w:spacing w:after="0"/>
        <w:ind w:left="0"/>
        <w:jc w:val="both"/>
      </w:pPr>
      <w:r>
        <w:rPr>
          <w:rFonts w:ascii="Times New Roman"/>
          <w:b w:val="false"/>
          <w:i w:val="false"/>
          <w:color w:val="000000"/>
          <w:sz w:val="28"/>
        </w:rPr>
        <w:t>
      ЭМК көшірмелерін дайындауға және пайдалануға, әуежай аумағында өндірістік қызметке байланысты емес уақытта болуға рұқсат етілмейді;</w:t>
      </w:r>
    </w:p>
    <w:p>
      <w:pPr>
        <w:spacing w:after="0"/>
        <w:ind w:left="0"/>
        <w:jc w:val="both"/>
      </w:pPr>
      <w:r>
        <w:rPr>
          <w:rFonts w:ascii="Times New Roman"/>
          <w:b w:val="false"/>
          <w:i w:val="false"/>
          <w:color w:val="000000"/>
          <w:sz w:val="28"/>
        </w:rPr>
        <w:t>
      өткізу және объектішілік режимнің, әуежайда қауіпсіздікті қамтамасыз етуге жауапты шекаралық, кеден және өзге де мемлекеттік органдардың талаптарын сақтауы;</w:t>
      </w:r>
    </w:p>
    <w:p>
      <w:pPr>
        <w:spacing w:after="0"/>
        <w:ind w:left="0"/>
        <w:jc w:val="both"/>
      </w:pPr>
      <w:r>
        <w:rPr>
          <w:rFonts w:ascii="Times New Roman"/>
          <w:b w:val="false"/>
          <w:i w:val="false"/>
          <w:color w:val="000000"/>
          <w:sz w:val="28"/>
        </w:rPr>
        <w:t>
      ЭМК қолданылу мерзімінің өтуі бойынша, сондай-ақ авиакомпаниялардың авиациялық қауіпсіздігі жөніндегі және авиакомпаниялардың кадр бөлімшелерінің басшылары (инспекторы) қол қойған актіні жасау арқылы жұмыс орнын ауыстыру немесе жұмыстан босатылу кезінде тапсыру;</w:t>
      </w:r>
    </w:p>
    <w:p>
      <w:pPr>
        <w:spacing w:after="0"/>
        <w:ind w:left="0"/>
        <w:jc w:val="both"/>
      </w:pPr>
      <w:r>
        <w:rPr>
          <w:rFonts w:ascii="Times New Roman"/>
          <w:b w:val="false"/>
          <w:i w:val="false"/>
          <w:color w:val="000000"/>
          <w:sz w:val="28"/>
        </w:rPr>
        <w:t>
      4) авиакомпанияның бірінші басшысының қолы;</w:t>
      </w:r>
    </w:p>
    <w:p>
      <w:pPr>
        <w:spacing w:after="0"/>
        <w:ind w:left="0"/>
        <w:jc w:val="both"/>
      </w:pPr>
      <w:r>
        <w:rPr>
          <w:rFonts w:ascii="Times New Roman"/>
          <w:b w:val="false"/>
          <w:i w:val="false"/>
          <w:color w:val="000000"/>
          <w:sz w:val="28"/>
        </w:rPr>
        <w:t>
      5) орындаушының тегі, аты, әкесінің аты, қызметтік телефоны, электрондық мекенжайы.</w:t>
      </w:r>
    </w:p>
    <w:p>
      <w:pPr>
        <w:spacing w:after="0"/>
        <w:ind w:left="0"/>
        <w:jc w:val="both"/>
      </w:pPr>
      <w:r>
        <w:rPr>
          <w:rFonts w:ascii="Times New Roman"/>
          <w:b w:val="false"/>
          <w:i w:val="false"/>
          <w:color w:val="000000"/>
          <w:sz w:val="28"/>
        </w:rPr>
        <w:t>
      Ақпараттық жүйелерде қамтылған заңмен қорғалатын құпиядан тұратын мәліметтерді пайдалануға келісемін_______________________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құрамының, кабина</w:t>
            </w:r>
            <w:r>
              <w:br/>
            </w:r>
            <w:r>
              <w:rPr>
                <w:rFonts w:ascii="Times New Roman"/>
                <w:b w:val="false"/>
                <w:i w:val="false"/>
                <w:color w:val="000000"/>
                <w:sz w:val="20"/>
              </w:rPr>
              <w:t>экипажының адамдарына,</w:t>
            </w:r>
            <w:r>
              <w:br/>
            </w:r>
            <w:r>
              <w:rPr>
                <w:rFonts w:ascii="Times New Roman"/>
                <w:b w:val="false"/>
                <w:i w:val="false"/>
                <w:color w:val="000000"/>
                <w:sz w:val="20"/>
              </w:rPr>
              <w:t>ұшуға техникалық қолдау</w:t>
            </w:r>
            <w:r>
              <w:br/>
            </w:r>
            <w:r>
              <w:rPr>
                <w:rFonts w:ascii="Times New Roman"/>
                <w:b w:val="false"/>
                <w:i w:val="false"/>
                <w:color w:val="000000"/>
                <w:sz w:val="20"/>
              </w:rPr>
              <w:t>көрсетуді қамтамасыз ететін</w:t>
            </w:r>
            <w:r>
              <w:br/>
            </w:r>
            <w:r>
              <w:rPr>
                <w:rFonts w:ascii="Times New Roman"/>
                <w:b w:val="false"/>
                <w:i w:val="false"/>
                <w:color w:val="000000"/>
                <w:sz w:val="20"/>
              </w:rPr>
              <w:t>инженерлік-техникалық</w:t>
            </w:r>
            <w:r>
              <w:br/>
            </w:r>
            <w:r>
              <w:rPr>
                <w:rFonts w:ascii="Times New Roman"/>
                <w:b w:val="false"/>
                <w:i w:val="false"/>
                <w:color w:val="000000"/>
                <w:sz w:val="20"/>
              </w:rPr>
              <w:t>құрамға және ұшу кезінде</w:t>
            </w:r>
            <w:r>
              <w:br/>
            </w:r>
            <w:r>
              <w:rPr>
                <w:rFonts w:ascii="Times New Roman"/>
                <w:b w:val="false"/>
                <w:i w:val="false"/>
                <w:color w:val="000000"/>
                <w:sz w:val="20"/>
              </w:rPr>
              <w:t>әуе кемесінің қауіпсіздігін</w:t>
            </w:r>
            <w:r>
              <w:br/>
            </w:r>
            <w:r>
              <w:rPr>
                <w:rFonts w:ascii="Times New Roman"/>
                <w:b w:val="false"/>
                <w:i w:val="false"/>
                <w:color w:val="000000"/>
                <w:sz w:val="20"/>
              </w:rPr>
              <w:t>қамтамасыз ететін персоналға</w:t>
            </w:r>
            <w:r>
              <w:br/>
            </w:r>
            <w:r>
              <w:rPr>
                <w:rFonts w:ascii="Times New Roman"/>
                <w:b w:val="false"/>
                <w:i w:val="false"/>
                <w:color w:val="000000"/>
                <w:sz w:val="20"/>
              </w:rPr>
              <w:t>экипаж мүшесінің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5" w:id="48"/>
    <w:p>
      <w:pPr>
        <w:spacing w:after="0"/>
        <w:ind w:left="0"/>
        <w:jc w:val="left"/>
      </w:pPr>
      <w:r>
        <w:rPr>
          <w:rFonts w:ascii="Times New Roman"/>
          <w:b/>
          <w:i w:val="false"/>
          <w:color w:val="000000"/>
        </w:rPr>
        <w:t xml:space="preserve"> Хат-өтінімге қоса берілетін қызметкерлерлер туралы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552"/>
        <w:gridCol w:w="1042"/>
        <w:gridCol w:w="1332"/>
        <w:gridCol w:w="1912"/>
        <w:gridCol w:w="1043"/>
        <w:gridCol w:w="1043"/>
        <w:gridCol w:w="1044"/>
      </w:tblGrid>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азаматтығы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жеке басын куәландыратын құжаттың деректері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