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c000" w14:textId="f5dc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542 бұйрығы. Қазақстан Республикасының Әділет министрлігінде 2019 жылғы 31 шілдеде № 19133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ұшуды жүргізу қағидаларын бекіту туралы"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15852 болып тіркелген, 2018 жылғы 29 наурызда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ұшуды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12-1) тармақшамен толықтырылсын: </w:t>
      </w:r>
    </w:p>
    <w:bookmarkStart w:name="z5" w:id="3"/>
    <w:p>
      <w:pPr>
        <w:spacing w:after="0"/>
        <w:ind w:left="0"/>
        <w:jc w:val="both"/>
      </w:pPr>
      <w:r>
        <w:rPr>
          <w:rFonts w:ascii="Times New Roman"/>
          <w:b w:val="false"/>
          <w:i w:val="false"/>
          <w:color w:val="000000"/>
          <w:sz w:val="28"/>
        </w:rPr>
        <w:t>
      "12-1)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Уәкілетті орган ИКАО-ның стандарттарына және ұсынымды практикасына сәйкес нұсқамалық материалды бекітеді, соңдай-ақ ұшу жарамдылығы бойынша директивалар шығарады. Уәкілетті ұйым Халықаралық азаматтық авиация ұйымының (ИКАО) стандарттары мен ұсынылатын практикасына сәйкес нұсқамалық материалдарды, сондай-ақ ұшуға жарамдылық жөніндегі директиваларды әзірлейді.";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"27. Пайдаланатын жабдықтардың белгіленген функцияларымен осы өнімдердің сәйкестігін және тұтастығының қолайлы стандарттарына жеткізілетін өнімдердің және қолданылатын процестің сәйкес келуін қамтамасыз ететін рәсімдерді енгізбесе, бортта және жерде пайдалану үшін өңделген электрондық навигациялық деректер өнімдерін пайдаланушы қолданбайды.</w:t>
      </w:r>
    </w:p>
    <w:bookmarkEnd w:id="5"/>
    <w:p>
      <w:pPr>
        <w:spacing w:after="0"/>
        <w:ind w:left="0"/>
        <w:jc w:val="both"/>
      </w:pPr>
      <w:r>
        <w:rPr>
          <w:rFonts w:ascii="Times New Roman"/>
          <w:b w:val="false"/>
          <w:i w:val="false"/>
          <w:color w:val="000000"/>
          <w:sz w:val="28"/>
        </w:rPr>
        <w:t>
      ӘК бортында және жерде электрондық навигациялық деректері бар, қолданылу мерзімі өткен бағдарламалық өнімдер пайдаланылмайды.</w:t>
      </w:r>
    </w:p>
    <w:p>
      <w:pPr>
        <w:spacing w:after="0"/>
        <w:ind w:left="0"/>
        <w:jc w:val="both"/>
      </w:pPr>
      <w:r>
        <w:rPr>
          <w:rFonts w:ascii="Times New Roman"/>
          <w:b w:val="false"/>
          <w:i w:val="false"/>
          <w:color w:val="000000"/>
          <w:sz w:val="28"/>
        </w:rPr>
        <w:t>
      Уәкілетті ұйым электрондық навигациялық деректер өнімдерін және процесін пайдаланушымен тұрақты бақылауды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"64. ИКАО-ның Конвенциясына 6-Қосымшасының (I-бөлігі) 6.1.3-тармағына сәйкес қандай да бір аспаптың, жабдықтың немесе жүйенің істен шығуы кезінде, MEL негізінде коммерциялық әуе тасымалының орындалуы қайсы ӘКК-не ұшуды бастау немесе оны жалғастыруды айқындауға мүмкіндік береді.</w:t>
      </w:r>
    </w:p>
    <w:bookmarkEnd w:id="6"/>
    <w:p>
      <w:pPr>
        <w:spacing w:after="0"/>
        <w:ind w:left="0"/>
        <w:jc w:val="both"/>
      </w:pPr>
      <w:r>
        <w:rPr>
          <w:rFonts w:ascii="Times New Roman"/>
          <w:b w:val="false"/>
          <w:i w:val="false"/>
          <w:color w:val="000000"/>
          <w:sz w:val="28"/>
        </w:rPr>
        <w:t>
      Қазақстан Республикасы тіркейтін мемлекет болмаған жағдайда уәкілетті ұйым MEL мемлекетте тіркеуде қолданылатын ӘК-лерінің ұшуға жарамдылық талаптарына сәйкестігін әсер етпеуі үшін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"67. Пайдаланушы пайдаланылған типті ӘК қатысты MMEL-ге өзгеріcтер шыққаннан кейін MEL-де тиісті өзгеріcтер енгізеді және оларды уәкілетті ұйымда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2) тармақшасы мынадай редакцияда жазылсын:</w:t>
      </w:r>
    </w:p>
    <w:bookmarkStart w:name="z15" w:id="8"/>
    <w:p>
      <w:pPr>
        <w:spacing w:after="0"/>
        <w:ind w:left="0"/>
        <w:jc w:val="both"/>
      </w:pPr>
      <w:r>
        <w:rPr>
          <w:rFonts w:ascii="Times New Roman"/>
          <w:b w:val="false"/>
          <w:i w:val="false"/>
          <w:color w:val="000000"/>
          <w:sz w:val="28"/>
        </w:rPr>
        <w:t>
      "2) пайдаланушының уәкілетті ұйыммен ресми куәландырылған сертификат көшірмесі(ұшуды орындау құқығына арналған куәлігі (ЖБА пайдаланушысы) және осы ӘК-не жататын пайдалану сипаттамасының көшірмесі, егер пайдаланушы мемлекетімен жасалған сертификат (куәлік) және онымен байланысты ұшқыштың сипаттамасы (куәлік) ағылшын тілінде болмаса, ағылшын тіліндегі аудармасы қоса 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3) тармақшасы мынадай редакцияда жазылсын:</w:t>
      </w:r>
    </w:p>
    <w:bookmarkStart w:name="z17" w:id="9"/>
    <w:p>
      <w:pPr>
        <w:spacing w:after="0"/>
        <w:ind w:left="0"/>
        <w:jc w:val="both"/>
      </w:pPr>
      <w:r>
        <w:rPr>
          <w:rFonts w:ascii="Times New Roman"/>
          <w:b w:val="false"/>
          <w:i w:val="false"/>
          <w:color w:val="000000"/>
          <w:sz w:val="28"/>
        </w:rPr>
        <w:t>
      "3) пайдаланушының немесе уәкілетті ұйымның ӘК-не техникалық қызмет көрсетуді орындау немесе ұшу жарамдығын қолдау мүддесіндегі міндеттерді шешуі.";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"103. Ұшу деректерін жазу үшін FDR немесе ADRS жүйесі, CVR өздігінен жазу немесе CARS жүйелері, AIR тіркеушілері немесе AIRS жүйелері мәліметтерді тіркеу жүйелерін тексеру арасындағы интервал бір жылды құрайды, егер бұл жүйелер сенімділік пен өзін-өзі басқарудың жоғары деңгейін көрсететін болса, уәкілетті ұйыммен бекітілген жағдайда ол екі жылға созылуы мүмкін.</w:t>
      </w:r>
    </w:p>
    <w:bookmarkEnd w:id="10"/>
    <w:bookmarkStart w:name="z20" w:id="11"/>
    <w:p>
      <w:pPr>
        <w:spacing w:after="0"/>
        <w:ind w:left="0"/>
        <w:jc w:val="both"/>
      </w:pPr>
      <w:r>
        <w:rPr>
          <w:rFonts w:ascii="Times New Roman"/>
          <w:b w:val="false"/>
          <w:i w:val="false"/>
          <w:color w:val="000000"/>
          <w:sz w:val="28"/>
        </w:rPr>
        <w:t>
      104. DLR тіркеушілері немесе DLRS жүйелері үшін мәліметтерді тіркеу жүйелерін тексеру арасындағы интервал екі жылды құрайды; егер бұл жүйелер сенімділік пен өзін-өзі басқарудың жоғары деңгейін көрсететін болса, уәкілетті ұйыммен бекітілген жағдайда ол төрт жылға созылуы мүмкін.";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"116. Пайдаланушы осы ұшуға тағайындалған экипаж мүшелерін есепке алмағанда, ешбір тұлға ұшу экипажының кабинасына рұқсаты болмауын және онымен тасымалданбауын қамтамасыз етеді, егер ол:</w:t>
      </w:r>
    </w:p>
    <w:bookmarkEnd w:id="12"/>
    <w:p>
      <w:pPr>
        <w:spacing w:after="0"/>
        <w:ind w:left="0"/>
        <w:jc w:val="both"/>
      </w:pPr>
      <w:r>
        <w:rPr>
          <w:rFonts w:ascii="Times New Roman"/>
          <w:b w:val="false"/>
          <w:i w:val="false"/>
          <w:color w:val="000000"/>
          <w:sz w:val="28"/>
        </w:rPr>
        <w:t>
      1) экипаж мүшесі;</w:t>
      </w:r>
    </w:p>
    <w:p>
      <w:pPr>
        <w:spacing w:after="0"/>
        <w:ind w:left="0"/>
        <w:jc w:val="both"/>
      </w:pPr>
      <w:r>
        <w:rPr>
          <w:rFonts w:ascii="Times New Roman"/>
          <w:b w:val="false"/>
          <w:i w:val="false"/>
          <w:color w:val="000000"/>
          <w:sz w:val="28"/>
        </w:rPr>
        <w:t>
      2) сертификаттау, қадағалау немесе инспекциялауға жауапты уәкілетті ұйымның өкілі, соңдай-ақ егер бұл оның міндеттерін орындауға қажет болса, авиациялық оқиғаларды тергеу бойынша уәкілетті, авиациялық инспекторы болып табылмаса;</w:t>
      </w:r>
    </w:p>
    <w:p>
      <w:pPr>
        <w:spacing w:after="0"/>
        <w:ind w:left="0"/>
        <w:jc w:val="both"/>
      </w:pPr>
      <w:r>
        <w:rPr>
          <w:rFonts w:ascii="Times New Roman"/>
          <w:b w:val="false"/>
          <w:i w:val="false"/>
          <w:color w:val="000000"/>
          <w:sz w:val="28"/>
        </w:rPr>
        <w:t>
      3) енгізілген адамның ұшуға арналған тапсырмаға ҰЖН-дағы нұсқауларына сәйкес болған жағдайда, тиісті тапсырмалар берді.";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алынып тасталсын:</w:t>
      </w:r>
    </w:p>
    <w:bookmarkStart w:name="z24" w:id="13"/>
    <w:p>
      <w:pPr>
        <w:spacing w:after="0"/>
        <w:ind w:left="0"/>
        <w:jc w:val="both"/>
      </w:pPr>
      <w:r>
        <w:rPr>
          <w:rFonts w:ascii="Times New Roman"/>
          <w:b w:val="false"/>
          <w:i w:val="false"/>
          <w:color w:val="000000"/>
          <w:sz w:val="28"/>
        </w:rPr>
        <w:t>
      "120. Ұшу экипажының кабинасында ұшу тапсырмасын орындаумен байланысы жоқ тұлғалардың болуына, ӘК басқарылуын, оның жүйесі мен жабдықтарының дұрыс пайдаланылуын шектейтін заттардың болуына жол берілмейді.";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"128. Ұшу экипажының құрамына ӘК әзірлеушісімен айқындалған және ұшу пайдалану бойынша құжаттарда көрсетілген, радио хабарын тарату құрылғысын қолдануға жататын пайдалануға құқық беретін және уәкілетті ұйым берген бортрадист қолдануға куәлігі бар бір тұлға кіреді.";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"130. ИКАО-ның Конвенциясына 6-Қосымшасының (I-бөлігі) 9.1.4-тармағымен сәйкес ұшу экипажының құрамына штурман куәлігі бар бір тұлға кіреді, уәкілетті ұйымның қорытындысы бойынша қауіпсіз ұшуды орындау үшін навигация өзінің тікелей міндеттерін орындау кезінде ұшқышпен жеткілікті деңгейде жүзеге асырылмайтын жағдайлардан басқа жағдайда.";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"132. Қазақстан Республикасының ӘК ұшу экипажының құрамына Қазақстан Республикасының азаматтары, сондай-ақ шетелдік мемлекетпен берілген авиациялық персонал куәліктері (сертификаттарын) уәкілетті ұйыммен тану рәсіміні өткен шетелдік азаматтар кіреді.";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"138. Уәкілетті ұйымның ӘК осы типінде ұшуға рұқсаты бар авиациялық инспекторлар, басқа тексреушінің болуынан тәуелсіз, тексеруші ретінде ұшу тапсырмасына рәсімделіп, ӘК экипажының құрамына енгізіледі.</w:t>
      </w:r>
    </w:p>
    <w:bookmarkEnd w:id="17"/>
    <w:p>
      <w:pPr>
        <w:spacing w:after="0"/>
        <w:ind w:left="0"/>
        <w:jc w:val="both"/>
      </w:pPr>
      <w:r>
        <w:rPr>
          <w:rFonts w:ascii="Times New Roman"/>
          <w:b w:val="false"/>
          <w:i w:val="false"/>
          <w:color w:val="000000"/>
          <w:sz w:val="28"/>
        </w:rPr>
        <w:t>
      Ұшуға рұқсаты жоқ уәкілетті ұйымның авиациялық инспекторлар:</w:t>
      </w:r>
    </w:p>
    <w:p>
      <w:pPr>
        <w:spacing w:after="0"/>
        <w:ind w:left="0"/>
        <w:jc w:val="both"/>
      </w:pPr>
      <w:r>
        <w:rPr>
          <w:rFonts w:ascii="Times New Roman"/>
          <w:b w:val="false"/>
          <w:i w:val="false"/>
          <w:color w:val="000000"/>
          <w:sz w:val="28"/>
        </w:rPr>
        <w:t>
      1) ӘК жабдықтары мен жүйелері, авиациялық персонал жұмысын тексеруді жүзеге асыру кезінде, ұшу экипажының кабинасында табылуы тиіс болған жағдайда – экипаж құрамына ұшу тапсырмасына рәсімделіп, ұшу экипажының құрамына ендіріледі;</w:t>
      </w:r>
    </w:p>
    <w:p>
      <w:pPr>
        <w:spacing w:after="0"/>
        <w:ind w:left="0"/>
        <w:jc w:val="both"/>
      </w:pPr>
      <w:r>
        <w:rPr>
          <w:rFonts w:ascii="Times New Roman"/>
          <w:b w:val="false"/>
          <w:i w:val="false"/>
          <w:color w:val="000000"/>
          <w:sz w:val="28"/>
        </w:rPr>
        <w:t>
      2) қызметтік жолаушы ретінде ұшу тапсырмасына рәсімделеді.";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34" w:id="18"/>
    <w:p>
      <w:pPr>
        <w:spacing w:after="0"/>
        <w:ind w:left="0"/>
        <w:jc w:val="both"/>
      </w:pPr>
      <w:r>
        <w:rPr>
          <w:rFonts w:ascii="Times New Roman"/>
          <w:b w:val="false"/>
          <w:i w:val="false"/>
          <w:color w:val="000000"/>
          <w:sz w:val="28"/>
        </w:rPr>
        <w:t>
      "142. Ұшуды қамтамасыз ету мақсатында экипаж құрамына кіретін авиациялық персоналдың немесе тағылымгердің қолданыстағы келесідей құжаттары болады:</w:t>
      </w:r>
    </w:p>
    <w:bookmarkEnd w:id="18"/>
    <w:p>
      <w:pPr>
        <w:spacing w:after="0"/>
        <w:ind w:left="0"/>
        <w:jc w:val="both"/>
      </w:pPr>
      <w:r>
        <w:rPr>
          <w:rFonts w:ascii="Times New Roman"/>
          <w:b w:val="false"/>
          <w:i w:val="false"/>
          <w:color w:val="000000"/>
          <w:sz w:val="28"/>
        </w:rPr>
        <w:t>
      1) ұшуды қамтамасыз ету мақсатында экипаж құрамына кіретін авиациялық персоналдың куәлігі (сертификат);</w:t>
      </w:r>
    </w:p>
    <w:p>
      <w:pPr>
        <w:spacing w:after="0"/>
        <w:ind w:left="0"/>
        <w:jc w:val="both"/>
      </w:pPr>
      <w:r>
        <w:rPr>
          <w:rFonts w:ascii="Times New Roman"/>
          <w:b w:val="false"/>
          <w:i w:val="false"/>
          <w:color w:val="000000"/>
          <w:sz w:val="28"/>
        </w:rPr>
        <w:t>
      2) курсант, тағылымгердің куәлігі (студентік билеттері).</w:t>
      </w:r>
    </w:p>
    <w:p>
      <w:pPr>
        <w:spacing w:after="0"/>
        <w:ind w:left="0"/>
        <w:jc w:val="both"/>
      </w:pPr>
      <w:r>
        <w:rPr>
          <w:rFonts w:ascii="Times New Roman"/>
          <w:b w:val="false"/>
          <w:i w:val="false"/>
          <w:color w:val="000000"/>
          <w:sz w:val="28"/>
        </w:rPr>
        <w:t>
      Осы тармағының 1) және 2) тармақшаларында көрсетілген құжаттарды ӘК экипаж мүшелері уәкілетті ұйым және азаматтық авиация ұйымының қызметтік тұлғаларының талабы бойынша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"169. Авиациялық персонал мамандарын дайындау уәкілетті ұйыммен сертификацияланған азаматтық авиацияның авиациялық оқу орталықтарында жүргізіледі. Аса жеңіл ӘК ұшқыштарын дайындау уәкілетті ұйымның тиісті рұқсатын алған инструктор жүргізе алады. ӘК экипаж құрамы тағылымдаманы өту үшін тағылымгерлерді қосады, сонымен қатар ұшу экипажының құрамына бір тағылымгерден артық қосылмайды.";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"237. Егер пайдаланушының уәкілетті ұйым берген жарамды сертификаты (авиациялық жұмысты орындауға берілген куәлік) болмаса, коммерциялық әуе тасымалын орындаумен (авиациялық жұмыс) айналыспайды.";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"239. Уәкілетті ұйымның пайдаланушы сертификатын немесе авиациялық жұмысты орындауға берілген куәлікті беруі, пайдаланушының ұйымдастырушылық құрылымды, ұшуды орындауға басқару және бақылау әдістемесін, дайындық бағдарламасын, сондай-ақ жер үсті және техникалық қызмет көрсету жүйесін қамтамасыз еткеніне байланысты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"241. Ең жоғары сертификатталған ұшу салмағы 5700 кг жоғары ұшақтарды және (немесе) бір немесе бірнеше турбореактивті қозғалтқышпен жарақталған ұшақтарды, ең жоғары сертификатталған ұшу салмағы 3180 кг жоғары тік ұшақтарды пайдаланатын ЖМА пайдаланушысы егер уәкілетті ұйым берген ұшуды орындауға құқық беретін куәлігі болмаса ұшуды орындамайды.";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"243. Пайдаланушымен орындайтын ұшуларды жүргізуіне қадағалау Заңның талаптарына сәйкес уәкілетті ұйыммен жүзеге асырылады.</w:t>
      </w:r>
    </w:p>
    <w:bookmarkEnd w:id="23"/>
    <w:p>
      <w:pPr>
        <w:spacing w:after="0"/>
        <w:ind w:left="0"/>
        <w:jc w:val="both"/>
      </w:pPr>
      <w:r>
        <w:rPr>
          <w:rFonts w:ascii="Times New Roman"/>
          <w:b w:val="false"/>
          <w:i w:val="false"/>
          <w:color w:val="000000"/>
          <w:sz w:val="28"/>
        </w:rPr>
        <w:t xml:space="preserve">
      Уәкілетті ұйым қызметі уәкілетті ұйымның сертификаттауына жатпайтын, бірақ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қауіпсіздігі мен авиациялық қауіпсіздікті қамтамасыз етуіне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xml:space="preserve">
      "244. Уәкілетті ұйымның авиациялық инспекторына Заңның </w:t>
      </w:r>
      <w:r>
        <w:rPr>
          <w:rFonts w:ascii="Times New Roman"/>
          <w:b w:val="false"/>
          <w:i w:val="false"/>
          <w:color w:val="000000"/>
          <w:sz w:val="28"/>
        </w:rPr>
        <w:t>16-6-бабының</w:t>
      </w:r>
      <w:r>
        <w:rPr>
          <w:rFonts w:ascii="Times New Roman"/>
          <w:b w:val="false"/>
          <w:i w:val="false"/>
          <w:color w:val="000000"/>
          <w:sz w:val="28"/>
        </w:rPr>
        <w:t xml:space="preserve"> 2-тармағының 4)-тармақшасымен сәйкес, пайдаланушымен келісе отырып, ұшудағы азаматтық ӘК бортында (ӘК салоны немесе кабинасында болу құқығымен) болуына рұқсат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247-тармақтар</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"246. Пайдаланушылар өз қызметін жүзеге асыру кезінде сертификаттау талаптарын үнемі сақтайтынын растайтын ақпаратты, құжаттарды береді және авиациялық инспекторларының өздерінің қарауындағы жерлер мен аймақтарда сертификаттау нысанасы болып табылатын ақпаратқа, құжаттарға, бұйымдарға, бөлшектер мен жабдыққа қолжетімділікті қамтамасыз етеді.</w:t>
      </w:r>
    </w:p>
    <w:bookmarkEnd w:id="25"/>
    <w:bookmarkStart w:name="z49" w:id="26"/>
    <w:p>
      <w:pPr>
        <w:spacing w:after="0"/>
        <w:ind w:left="0"/>
        <w:jc w:val="both"/>
      </w:pPr>
      <w:r>
        <w:rPr>
          <w:rFonts w:ascii="Times New Roman"/>
          <w:b w:val="false"/>
          <w:i w:val="false"/>
          <w:color w:val="000000"/>
          <w:sz w:val="28"/>
        </w:rPr>
        <w:t>
      247. Уәкілетті ұйымның авиациялық инспекторларының сұрау салуы бойынша ӘКК ӘК бортындағы кеме құжаттары мен сұратылған ақпараттарды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284-тармақтың</w:t>
      </w:r>
      <w:r>
        <w:rPr>
          <w:rFonts w:ascii="Times New Roman"/>
          <w:b w:val="false"/>
          <w:i w:val="false"/>
          <w:color w:val="000000"/>
          <w:sz w:val="28"/>
        </w:rPr>
        <w:t xml:space="preserve"> 1) тармақшасы мынадай редакцияда жазылсын:</w:t>
      </w:r>
    </w:p>
    <w:bookmarkStart w:name="z51" w:id="27"/>
    <w:p>
      <w:pPr>
        <w:spacing w:after="0"/>
        <w:ind w:left="0"/>
        <w:jc w:val="both"/>
      </w:pPr>
      <w:r>
        <w:rPr>
          <w:rFonts w:ascii="Times New Roman"/>
          <w:b w:val="false"/>
          <w:i w:val="false"/>
          <w:color w:val="000000"/>
          <w:sz w:val="28"/>
        </w:rPr>
        <w:t>
      "1) қызметтік міндеттерін орындау жүктелген ұшу экипажының әрбір мүшесінің уәкілетті ұйыммен танылған немес берген қолданыстағы куәлігінің болуы;";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295-тармақтар</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"294. Ұшудың ең төменгі абсолюттік биіктігін белгілеу әдісін уәкілетті ұйым мақұлдайды.</w:t>
      </w:r>
    </w:p>
    <w:bookmarkEnd w:id="28"/>
    <w:bookmarkStart w:name="z54" w:id="29"/>
    <w:p>
      <w:pPr>
        <w:spacing w:after="0"/>
        <w:ind w:left="0"/>
        <w:jc w:val="both"/>
      </w:pPr>
      <w:r>
        <w:rPr>
          <w:rFonts w:ascii="Times New Roman"/>
          <w:b w:val="false"/>
          <w:i w:val="false"/>
          <w:color w:val="000000"/>
          <w:sz w:val="28"/>
        </w:rPr>
        <w:t>
      295. Уәкілетті ұйым қарастырылатын ұшуға мынадай факторлардың қауіпсіздіктің әсер ету мүмкіндігін мұқият қарағаннан кейін ғана осы әдісті мақұлдайды:</w:t>
      </w:r>
    </w:p>
    <w:bookmarkEnd w:id="29"/>
    <w:p>
      <w:pPr>
        <w:spacing w:after="0"/>
        <w:ind w:left="0"/>
        <w:jc w:val="both"/>
      </w:pPr>
      <w:r>
        <w:rPr>
          <w:rFonts w:ascii="Times New Roman"/>
          <w:b w:val="false"/>
          <w:i w:val="false"/>
          <w:color w:val="000000"/>
          <w:sz w:val="28"/>
        </w:rPr>
        <w:t>
      1) ӘК жағдайын айқындау мүмкін болатын дәлдік пен сенімділік;</w:t>
      </w:r>
    </w:p>
    <w:p>
      <w:pPr>
        <w:spacing w:after="0"/>
        <w:ind w:left="0"/>
        <w:jc w:val="both"/>
      </w:pPr>
      <w:r>
        <w:rPr>
          <w:rFonts w:ascii="Times New Roman"/>
          <w:b w:val="false"/>
          <w:i w:val="false"/>
          <w:color w:val="000000"/>
          <w:sz w:val="28"/>
        </w:rPr>
        <w:t>
      2) пайдаланылған биіктікті өлшеуіш көрсеткіштерінің дәлсіздігі;</w:t>
      </w:r>
    </w:p>
    <w:p>
      <w:pPr>
        <w:spacing w:after="0"/>
        <w:ind w:left="0"/>
        <w:jc w:val="both"/>
      </w:pPr>
      <w:r>
        <w:rPr>
          <w:rFonts w:ascii="Times New Roman"/>
          <w:b w:val="false"/>
          <w:i w:val="false"/>
          <w:color w:val="000000"/>
          <w:sz w:val="28"/>
        </w:rPr>
        <w:t>
      3) жергілікті жердің сипаттамасы (мысалы, шектен шығулардың тез өзгеруі);</w:t>
      </w:r>
    </w:p>
    <w:p>
      <w:pPr>
        <w:spacing w:after="0"/>
        <w:ind w:left="0"/>
        <w:jc w:val="both"/>
      </w:pPr>
      <w:r>
        <w:rPr>
          <w:rFonts w:ascii="Times New Roman"/>
          <w:b w:val="false"/>
          <w:i w:val="false"/>
          <w:color w:val="000000"/>
          <w:sz w:val="28"/>
        </w:rPr>
        <w:t>
      4) қолайсыз метеорологиялық жағдайлармен кездесу мүмкіндігі (мысалы, күшті турбуленттік және бәсеңдейтін әуе ағыны);</w:t>
      </w:r>
    </w:p>
    <w:p>
      <w:pPr>
        <w:spacing w:after="0"/>
        <w:ind w:left="0"/>
        <w:jc w:val="both"/>
      </w:pPr>
      <w:r>
        <w:rPr>
          <w:rFonts w:ascii="Times New Roman"/>
          <w:b w:val="false"/>
          <w:i w:val="false"/>
          <w:color w:val="000000"/>
          <w:sz w:val="28"/>
        </w:rPr>
        <w:t>
      5) аэронавигациялық карталардың дәлсіздік мүмкіндігі;</w:t>
      </w:r>
    </w:p>
    <w:p>
      <w:pPr>
        <w:spacing w:after="0"/>
        <w:ind w:left="0"/>
        <w:jc w:val="both"/>
      </w:pPr>
      <w:r>
        <w:rPr>
          <w:rFonts w:ascii="Times New Roman"/>
          <w:b w:val="false"/>
          <w:i w:val="false"/>
          <w:color w:val="000000"/>
          <w:sz w:val="28"/>
        </w:rPr>
        <w:t>
      6) әуе кеңістігінің шектеулері.";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297-тармақ</w:t>
      </w:r>
      <w:r>
        <w:rPr>
          <w:rFonts w:ascii="Times New Roman"/>
          <w:b w:val="false"/>
          <w:i w:val="false"/>
          <w:color w:val="000000"/>
          <w:sz w:val="28"/>
        </w:rPr>
        <w:t xml:space="preserve"> мынадай редакцияда жазылсын:</w:t>
      </w:r>
    </w:p>
    <w:bookmarkStart w:name="z56" w:id="30"/>
    <w:p>
      <w:pPr>
        <w:spacing w:after="0"/>
        <w:ind w:left="0"/>
        <w:jc w:val="both"/>
      </w:pPr>
      <w:r>
        <w:rPr>
          <w:rFonts w:ascii="Times New Roman"/>
          <w:b w:val="false"/>
          <w:i w:val="false"/>
          <w:color w:val="000000"/>
          <w:sz w:val="28"/>
        </w:rPr>
        <w:t>
      "297. Пайдаланушы ұшуды орындауы үшін әрбір әуеайлақты пайдаланылған ұшып шығу мен қонуға арналған пайдалану минимумдарын белгілейді және мұндай минимумдарды айқындау әдістерін уәкілетті ұйымда бекітеді.</w:t>
      </w:r>
    </w:p>
    <w:bookmarkEnd w:id="30"/>
    <w:p>
      <w:pPr>
        <w:spacing w:after="0"/>
        <w:ind w:left="0"/>
        <w:jc w:val="both"/>
      </w:pPr>
      <w:r>
        <w:rPr>
          <w:rFonts w:ascii="Times New Roman"/>
          <w:b w:val="false"/>
          <w:i w:val="false"/>
          <w:color w:val="000000"/>
          <w:sz w:val="28"/>
        </w:rPr>
        <w:t>
      Мұндай минимумдар осы мемлекеттің арнайы келісімі алынған жағдайларды қоспағанда, мұндай әуеайлағы үшін шет ел мемлекетімен белгіленген минимумдардан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58" w:id="31"/>
    <w:p>
      <w:pPr>
        <w:spacing w:after="0"/>
        <w:ind w:left="0"/>
        <w:jc w:val="both"/>
      </w:pPr>
      <w:r>
        <w:rPr>
          <w:rFonts w:ascii="Times New Roman"/>
          <w:b w:val="false"/>
          <w:i w:val="false"/>
          <w:color w:val="000000"/>
          <w:sz w:val="28"/>
        </w:rPr>
        <w:t>
      "299. Уәкілетті ұйым автоматты қону жүйесімен, коллиматор және баламалы индикторлармен, EVS, SVS немесе CVS жүйесімен жабдықталған ұшақтардың ұшуы үшін кеңейтілген пайдалану мүмкіндіктерін бекітеді. Мұндай бектілген мүмкіндіктер аспаптар бойынша қонуға кіру жіктемесіне әсер етпейді.";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315-тармақ</w:t>
      </w:r>
      <w:r>
        <w:rPr>
          <w:rFonts w:ascii="Times New Roman"/>
          <w:b w:val="false"/>
          <w:i w:val="false"/>
          <w:color w:val="000000"/>
          <w:sz w:val="28"/>
        </w:rPr>
        <w:t xml:space="preserve"> мынадай редакцияда жазылсын:</w:t>
      </w:r>
    </w:p>
    <w:bookmarkStart w:name="z60" w:id="32"/>
    <w:p>
      <w:pPr>
        <w:spacing w:after="0"/>
        <w:ind w:left="0"/>
        <w:jc w:val="both"/>
      </w:pPr>
      <w:r>
        <w:rPr>
          <w:rFonts w:ascii="Times New Roman"/>
          <w:b w:val="false"/>
          <w:i w:val="false"/>
          <w:color w:val="000000"/>
          <w:sz w:val="28"/>
        </w:rPr>
        <w:t>
      "315. Инструменталдық қонуға кіру мен шығу схемалар бекітілген схемалардан ерекшеленетін кезінде мемлекеттің аумағында тікұшақ айлағы орналасқан рұқсатымен ғана және уәкілетті ұйыммен келісе отырып қана қолданылады.";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62" w:id="33"/>
    <w:p>
      <w:pPr>
        <w:spacing w:after="0"/>
        <w:ind w:left="0"/>
        <w:jc w:val="both"/>
      </w:pPr>
      <w:r>
        <w:rPr>
          <w:rFonts w:ascii="Times New Roman"/>
          <w:b w:val="false"/>
          <w:i w:val="false"/>
          <w:color w:val="000000"/>
          <w:sz w:val="28"/>
        </w:rPr>
        <w:t>
      "344. Пайдаланушы уәкілетті ұйымнан рұқсаты жоқ болса, борттық радиолокатор бойынша қонуға кіруді орындамайды.";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350-тармақтың</w:t>
      </w:r>
      <w:r>
        <w:rPr>
          <w:rFonts w:ascii="Times New Roman"/>
          <w:b w:val="false"/>
          <w:i w:val="false"/>
          <w:color w:val="000000"/>
          <w:sz w:val="28"/>
        </w:rPr>
        <w:t xml:space="preserve"> бірінші абзацы мынадай редакцияда жазылсын:</w:t>
      </w:r>
    </w:p>
    <w:bookmarkStart w:name="z64" w:id="34"/>
    <w:p>
      <w:pPr>
        <w:spacing w:after="0"/>
        <w:ind w:left="0"/>
        <w:jc w:val="both"/>
      </w:pPr>
      <w:r>
        <w:rPr>
          <w:rFonts w:ascii="Times New Roman"/>
          <w:b w:val="false"/>
          <w:i w:val="false"/>
          <w:color w:val="000000"/>
          <w:sz w:val="28"/>
        </w:rPr>
        <w:t>
      "350. EDTO ұшуы қосалқы әуеайлағына кету уақыты уәкілетті ұйым бекіткен бастапқы уақытынан асатын ұшулар болып есептеледі. Кейбір құжаттарды EDTO орнына ETOPS аталуы мүмкін.";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66" w:id="35"/>
    <w:p>
      <w:pPr>
        <w:spacing w:after="0"/>
        <w:ind w:left="0"/>
        <w:jc w:val="both"/>
      </w:pPr>
      <w:r>
        <w:rPr>
          <w:rFonts w:ascii="Times New Roman"/>
          <w:b w:val="false"/>
          <w:i w:val="false"/>
          <w:color w:val="000000"/>
          <w:sz w:val="28"/>
        </w:rPr>
        <w:t>
      "351. Егер уәкілетті ұйымның арнайы рұқсатнамасы болмаса пайдаланушы екі немесе одан көп газтурбиналы қозғалтқышы бар ұшақтарда бағыттағы ұшу уақыты қандай да-бір нүктеден қосалқы әуеайлағына ұшып кетудің ұлғайтылған уақытында және осы мемлекеттің осындай ұшулар үшін бекіткен қосалқы әуеайлағына дейін бағытта бастапқы уақыты жоғарылағанда екі немесе одан көп газтурбиналы ұшақтар үшін барлық жұмыс істеп тұрған қозғалтқыштарымен крейсерлік жылдамдықпен және екі газтурбиналы ұшақтар үшін қозғалтқышының бірі істемей тұрған крейсерлік жылдамдықпен тымық жағдайда және халықаралық стандартты атмосфера (бұдан әрі - ХСА) есептелінген жағдайында орындамайды.";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352-тармақ</w:t>
      </w:r>
      <w:r>
        <w:rPr>
          <w:rFonts w:ascii="Times New Roman"/>
          <w:b w:val="false"/>
          <w:i w:val="false"/>
          <w:color w:val="000000"/>
          <w:sz w:val="28"/>
        </w:rPr>
        <w:t xml:space="preserve"> мынадай редакцияда жазылсын:</w:t>
      </w:r>
    </w:p>
    <w:bookmarkStart w:name="z68" w:id="36"/>
    <w:p>
      <w:pPr>
        <w:spacing w:after="0"/>
        <w:ind w:left="0"/>
        <w:jc w:val="both"/>
      </w:pPr>
      <w:r>
        <w:rPr>
          <w:rFonts w:ascii="Times New Roman"/>
          <w:b w:val="false"/>
          <w:i w:val="false"/>
          <w:color w:val="000000"/>
          <w:sz w:val="28"/>
        </w:rPr>
        <w:t>
      "352. Қосалқы әуеайлағына ұлғайтылған уақытпен кеткен ұшуларды орындаушы ұшақтың нақты бір түрін пайдаланушы үшін қосалқы әуеайлағына ең көп кету уақытын уәкілетті ұйым анықтайды.</w:t>
      </w:r>
    </w:p>
    <w:bookmarkEnd w:id="36"/>
    <w:p>
      <w:pPr>
        <w:spacing w:after="0"/>
        <w:ind w:left="0"/>
        <w:jc w:val="both"/>
      </w:pPr>
      <w:r>
        <w:rPr>
          <w:rFonts w:ascii="Times New Roman"/>
          <w:b w:val="false"/>
          <w:i w:val="false"/>
          <w:color w:val="000000"/>
          <w:sz w:val="28"/>
        </w:rPr>
        <w:t>
      Қосалқы әуеайлағына ең жоғары кету уақыты уәкілетті ұйыммен айқындалған және ҰПН (тура және жанама) көрсетілген, қосалқы әуеайлағына жоғарылап кету уақытымен ұшуды орындау кезінде, пайдалану қауіпсіздігінің ұлғайған қоры 15 минутқа азайған EDTO қиын ең маңызды ұшу жүйесі үшін ұшудың шектеулі уақытының ең төменгі мәнінен аспауы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70" w:id="37"/>
    <w:p>
      <w:pPr>
        <w:spacing w:after="0"/>
        <w:ind w:left="0"/>
        <w:jc w:val="both"/>
      </w:pPr>
      <w:r>
        <w:rPr>
          <w:rFonts w:ascii="Times New Roman"/>
          <w:b w:val="false"/>
          <w:i w:val="false"/>
          <w:color w:val="000000"/>
          <w:sz w:val="28"/>
        </w:rPr>
        <w:t>
      "353. Қосалқы әуеайлағына ең жоғары кету уақыты уәкілетті ұйыммен айқындалғандай және ҰПН (тура және жанама) көрсетілгендей, қосалқы әуеайлағына жоғарылап кету уақытымен ұшуды орындау кезінде, пайдалану қауіпсіздігінің ұлғайған қоры 15 минутқа азайғандай EDTO қиын ең маңызды ұшу жүйесі үшін ұшудың шектеулі уақытының ең төменгі мәнінен аспауы керек:</w:t>
      </w:r>
    </w:p>
    <w:bookmarkEnd w:id="37"/>
    <w:p>
      <w:pPr>
        <w:spacing w:after="0"/>
        <w:ind w:left="0"/>
        <w:jc w:val="both"/>
      </w:pPr>
      <w:r>
        <w:rPr>
          <w:rFonts w:ascii="Times New Roman"/>
          <w:b w:val="false"/>
          <w:i w:val="false"/>
          <w:color w:val="000000"/>
          <w:sz w:val="28"/>
        </w:rPr>
        <w:t>
      ұшақтың барлық түріне: ҰПН (тура және жанама) көрсетілгендей, және осы ұшу түріне қатысты, EDTO ұшулары үшін ең қиын маңызды жүйесінің істен шығуы кезінде егер бар болса, есепті уақыт аспауы керек;</w:t>
      </w:r>
    </w:p>
    <w:p>
      <w:pPr>
        <w:spacing w:after="0"/>
        <w:ind w:left="0"/>
        <w:jc w:val="both"/>
      </w:pPr>
      <w:r>
        <w:rPr>
          <w:rFonts w:ascii="Times New Roman"/>
          <w:b w:val="false"/>
          <w:i w:val="false"/>
          <w:color w:val="000000"/>
          <w:sz w:val="28"/>
        </w:rPr>
        <w:t>
      екі газтурбиналы қозғалтқышы бар ұшақтар үшін: ұшақтар EDTO ұшулары үшін сертификатталған болуы керек.</w:t>
      </w:r>
    </w:p>
    <w:p>
      <w:pPr>
        <w:spacing w:after="0"/>
        <w:ind w:left="0"/>
        <w:jc w:val="both"/>
      </w:pPr>
      <w:r>
        <w:rPr>
          <w:rFonts w:ascii="Times New Roman"/>
          <w:b w:val="false"/>
          <w:i w:val="false"/>
          <w:color w:val="000000"/>
          <w:sz w:val="28"/>
        </w:rPr>
        <w:t>
      Екі газтурбиналы қозғалтқышы бар ұшақтар үшін қосалқы әуеайлағына кетудің ең жоғары уақыты бекітілген кезде, ұшулардың жалпы қауіпсіздік деңгейлеріне қатысты келесі жағдайлар ескерілсін:</w:t>
      </w:r>
    </w:p>
    <w:p>
      <w:pPr>
        <w:spacing w:after="0"/>
        <w:ind w:left="0"/>
        <w:jc w:val="both"/>
      </w:pPr>
      <w:r>
        <w:rPr>
          <w:rFonts w:ascii="Times New Roman"/>
          <w:b w:val="false"/>
          <w:i w:val="false"/>
          <w:color w:val="000000"/>
          <w:sz w:val="28"/>
        </w:rPr>
        <w:t>
      қозғалтқыш жүйесінің сенімділігі;</w:t>
      </w:r>
    </w:p>
    <w:p>
      <w:pPr>
        <w:spacing w:after="0"/>
        <w:ind w:left="0"/>
        <w:jc w:val="both"/>
      </w:pPr>
      <w:r>
        <w:rPr>
          <w:rFonts w:ascii="Times New Roman"/>
          <w:b w:val="false"/>
          <w:i w:val="false"/>
          <w:color w:val="000000"/>
          <w:sz w:val="28"/>
        </w:rPr>
        <w:t>
      EDTO ұшулары үшін ұшақ типі нің ұшу жарамыдылығвнвң нормаларына куәліктің сәйкес келуі;</w:t>
      </w:r>
    </w:p>
    <w:p>
      <w:pPr>
        <w:spacing w:after="0"/>
        <w:ind w:left="0"/>
        <w:jc w:val="both"/>
      </w:pPr>
      <w:r>
        <w:rPr>
          <w:rFonts w:ascii="Times New Roman"/>
          <w:b w:val="false"/>
          <w:i w:val="false"/>
          <w:color w:val="000000"/>
          <w:sz w:val="28"/>
        </w:rPr>
        <w:t>
      EDTO техникалық қызмет көрсетуінің бағдарламасы.</w:t>
      </w:r>
    </w:p>
    <w:p>
      <w:pPr>
        <w:spacing w:after="0"/>
        <w:ind w:left="0"/>
        <w:jc w:val="both"/>
      </w:pPr>
      <w:r>
        <w:rPr>
          <w:rFonts w:ascii="Times New Roman"/>
          <w:b w:val="false"/>
          <w:i w:val="false"/>
          <w:color w:val="000000"/>
          <w:sz w:val="28"/>
        </w:rPr>
        <w:t>
      EDTO ұшуларға рұқсат беру осы Қағидаларға 10, 11 және 12-қосымшалардың талаптарына сәйкес уәкілетті ұйыммен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356-тармақтың</w:t>
      </w:r>
      <w:r>
        <w:rPr>
          <w:rFonts w:ascii="Times New Roman"/>
          <w:b w:val="false"/>
          <w:i w:val="false"/>
          <w:color w:val="000000"/>
          <w:sz w:val="28"/>
        </w:rPr>
        <w:t xml:space="preserve"> бірінші абзацы мынадай редакцияда жазылсын:</w:t>
      </w:r>
    </w:p>
    <w:bookmarkStart w:name="z72" w:id="38"/>
    <w:p>
      <w:pPr>
        <w:spacing w:after="0"/>
        <w:ind w:left="0"/>
        <w:jc w:val="both"/>
      </w:pPr>
      <w:r>
        <w:rPr>
          <w:rFonts w:ascii="Times New Roman"/>
          <w:b w:val="false"/>
          <w:i w:val="false"/>
          <w:color w:val="000000"/>
          <w:sz w:val="28"/>
        </w:rPr>
        <w:t>
      "356. Бағыттағы нүктеден ұшу бағытындағы қосалқы әуеайлағына дейін 60 минуттан асатын ұшулардың арақашықтығын айқындау үшін пайдаланушы уәкілетті ұйыммен бекіттіреді және таңдайды:";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w:t>
      </w:r>
      <w:r>
        <w:rPr>
          <w:rFonts w:ascii="Times New Roman"/>
          <w:b w:val="false"/>
          <w:i w:val="false"/>
          <w:color w:val="000000"/>
          <w:sz w:val="28"/>
        </w:rPr>
        <w:t xml:space="preserve"> мынадай редакцияда жазылсын:</w:t>
      </w:r>
    </w:p>
    <w:bookmarkStart w:name="z74" w:id="39"/>
    <w:p>
      <w:pPr>
        <w:spacing w:after="0"/>
        <w:ind w:left="0"/>
        <w:jc w:val="both"/>
      </w:pPr>
      <w:r>
        <w:rPr>
          <w:rFonts w:ascii="Times New Roman"/>
          <w:b w:val="false"/>
          <w:i w:val="false"/>
          <w:color w:val="000000"/>
          <w:sz w:val="28"/>
        </w:rPr>
        <w:t>
      "367. Пайдаланушы ЖЖМ құю есебін жүргізеді, ол әрбір ұшу орындауға қауіпсіз аяқтау үшін ӘК-де жеткілікті ЖЖМ қоры бар екен уәкілетті ұйымға көз жеткізуге мүмкіндік 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bookmarkStart w:name="z76" w:id="40"/>
    <w:p>
      <w:pPr>
        <w:spacing w:after="0"/>
        <w:ind w:left="0"/>
        <w:jc w:val="both"/>
      </w:pPr>
      <w:r>
        <w:rPr>
          <w:rFonts w:ascii="Times New Roman"/>
          <w:b w:val="false"/>
          <w:i w:val="false"/>
          <w:color w:val="000000"/>
          <w:sz w:val="28"/>
        </w:rPr>
        <w:t>
      "376. Ірі қалалардың халық жиі орналасқан аудандары, қалалар мен поселкелердің үстінде немесе төтенше жағдайлармен қонуды, жердегі мүлікке және адамға шамадан тыс қауіп төнуі жағдайын қамтамасыз ете алмайтын жайлардан тыс биіктікте адамдардың жиналған жерінде, бұл жағдай ұшу мен қонуға қажеттілік тудыратын жағдайды қоспағанда немесе бұл әуе қозғалысын басқару органның рұқсаты берілсе, ӘК ұшулары орындалмайды.";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424-тармақ</w:t>
      </w:r>
      <w:r>
        <w:rPr>
          <w:rFonts w:ascii="Times New Roman"/>
          <w:b w:val="false"/>
          <w:i w:val="false"/>
          <w:color w:val="000000"/>
          <w:sz w:val="28"/>
        </w:rPr>
        <w:t xml:space="preserve"> мынадай редакцияда жазылсын:</w:t>
      </w:r>
    </w:p>
    <w:bookmarkStart w:name="z78" w:id="41"/>
    <w:p>
      <w:pPr>
        <w:spacing w:after="0"/>
        <w:ind w:left="0"/>
        <w:jc w:val="both"/>
      </w:pPr>
      <w:r>
        <w:rPr>
          <w:rFonts w:ascii="Times New Roman"/>
          <w:b w:val="false"/>
          <w:i w:val="false"/>
          <w:color w:val="000000"/>
          <w:sz w:val="28"/>
        </w:rPr>
        <w:t>
      "424. Диспетчерлік рұқсаттамаларыңда басқа нұсқаулар және уәкілетті ұйымның нұсқаулар жоқ кезде, жер үсті немесе су үстіндегі 900 м (3000 фут) биіктігінде немесе одан жоғары көлденең крейсерлік КҰҚ бойынша ұшулар Қазақстан Республикасының AIP немесе басқа аэронавигациялық ақпарат топтамасында жарияланғандай, Әуе қозғалысына қызмет көрсету және ұйымдастыру бойынша нұсқаулығының ұшу эшелондардың бөлу схемасында көрсетілгендей жолының бұрышы мен крейсерлік эшелонда орындалады.";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w:t>
      </w:r>
      <w:r>
        <w:rPr>
          <w:rFonts w:ascii="Times New Roman"/>
          <w:b w:val="false"/>
          <w:i w:val="false"/>
          <w:color w:val="000000"/>
          <w:sz w:val="28"/>
        </w:rPr>
        <w:t xml:space="preserve"> мынадай редакцияда жазылсын:</w:t>
      </w:r>
    </w:p>
    <w:bookmarkStart w:name="z80" w:id="42"/>
    <w:p>
      <w:pPr>
        <w:spacing w:after="0"/>
        <w:ind w:left="0"/>
        <w:jc w:val="both"/>
      </w:pPr>
      <w:r>
        <w:rPr>
          <w:rFonts w:ascii="Times New Roman"/>
          <w:b w:val="false"/>
          <w:i w:val="false"/>
          <w:color w:val="000000"/>
          <w:sz w:val="28"/>
        </w:rPr>
        <w:t>
      "461. АҰҚ бойынша ұшулар жер бедері үстінен ең төменгі нақты (абсолюттік) ұшу биіктігінен және осы Қағидаларға 5-қосымшасында көрсетілген жасанды кедергілерден төмен емес деңгейде орындалады. Ұшып көтерiлу немесе қону кезінде бұл қажет болған жағдайларды немесе уәкілетті ұйымның рұқсаты берілген жағдайларды қоспағанда.";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519-тармақ</w:t>
      </w:r>
      <w:r>
        <w:rPr>
          <w:rFonts w:ascii="Times New Roman"/>
          <w:b w:val="false"/>
          <w:i w:val="false"/>
          <w:color w:val="000000"/>
          <w:sz w:val="28"/>
        </w:rPr>
        <w:t xml:space="preserve"> мынадай редакцияда жазылсын:</w:t>
      </w:r>
    </w:p>
    <w:bookmarkStart w:name="z82" w:id="43"/>
    <w:p>
      <w:pPr>
        <w:spacing w:after="0"/>
        <w:ind w:left="0"/>
        <w:jc w:val="both"/>
      </w:pPr>
      <w:r>
        <w:rPr>
          <w:rFonts w:ascii="Times New Roman"/>
          <w:b w:val="false"/>
          <w:i w:val="false"/>
          <w:color w:val="000000"/>
          <w:sz w:val="28"/>
        </w:rPr>
        <w:t>
      "519. Пайдаланушы уәкілетті ұйым белгілеген ұшу бағыттарындағы және аудандарындағы барлық шектеулердің сақталуын қамтамасыз 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546-тармақ</w:t>
      </w:r>
      <w:r>
        <w:rPr>
          <w:rFonts w:ascii="Times New Roman"/>
          <w:b w:val="false"/>
          <w:i w:val="false"/>
          <w:color w:val="000000"/>
          <w:sz w:val="28"/>
        </w:rPr>
        <w:t xml:space="preserve"> мынадай редакцияда жазылсын:</w:t>
      </w:r>
    </w:p>
    <w:bookmarkStart w:name="z84" w:id="44"/>
    <w:p>
      <w:pPr>
        <w:spacing w:after="0"/>
        <w:ind w:left="0"/>
        <w:jc w:val="both"/>
      </w:pPr>
      <w:r>
        <w:rPr>
          <w:rFonts w:ascii="Times New Roman"/>
          <w:b w:val="false"/>
          <w:i w:val="false"/>
          <w:color w:val="000000"/>
          <w:sz w:val="28"/>
        </w:rPr>
        <w:t>
      "546. RVSM аймағында түзу бағыт бойынша ұшу кезінде радиобайланыс жоғалған жағдайда ӘКК ұшудың мәлімделген жоспармен әуе трассасына қайтады және осы Қағидалардың 17-тарауының 6-параграфының талаптарын басшылыққа ала отырып, ұшуды жалғастырады.</w:t>
      </w:r>
    </w:p>
    <w:bookmarkEnd w:id="44"/>
    <w:p>
      <w:pPr>
        <w:spacing w:after="0"/>
        <w:ind w:left="0"/>
        <w:jc w:val="both"/>
      </w:pPr>
      <w:r>
        <w:rPr>
          <w:rFonts w:ascii="Times New Roman"/>
          <w:b w:val="false"/>
          <w:i w:val="false"/>
          <w:color w:val="000000"/>
          <w:sz w:val="28"/>
        </w:rPr>
        <w:t>
      ӘК-нің RVSM қолданылатын әуе кеңістігінде ұшуына рұқсат беруді уәкілетті ұйым осы Қағидаларға 17 және 18-қосымшалардың талаптарына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және </w:t>
      </w:r>
      <w:r>
        <w:rPr>
          <w:rFonts w:ascii="Times New Roman"/>
          <w:b w:val="false"/>
          <w:i w:val="false"/>
          <w:color w:val="000000"/>
          <w:sz w:val="28"/>
        </w:rPr>
        <w:t>549-тармақтар</w:t>
      </w:r>
      <w:r>
        <w:rPr>
          <w:rFonts w:ascii="Times New Roman"/>
          <w:b w:val="false"/>
          <w:i w:val="false"/>
          <w:color w:val="000000"/>
          <w:sz w:val="28"/>
        </w:rPr>
        <w:t xml:space="preserve"> мынадай редакцияда жазылсын:</w:t>
      </w:r>
    </w:p>
    <w:bookmarkStart w:name="z86" w:id="45"/>
    <w:p>
      <w:pPr>
        <w:spacing w:after="0"/>
        <w:ind w:left="0"/>
        <w:jc w:val="both"/>
      </w:pPr>
      <w:r>
        <w:rPr>
          <w:rFonts w:ascii="Times New Roman"/>
          <w:b w:val="false"/>
          <w:i w:val="false"/>
          <w:color w:val="000000"/>
          <w:sz w:val="28"/>
        </w:rPr>
        <w:t>
      "548. Пайдаланушы егер оның ӘК-нің тиісті навигациялық жабдығы болмаса және оны уәкілетті ұйым сертификаттамаса навигациялық ерекшеліктер белгіленген PBN мемлекеттердің немесе аудандардың әуе кеңістігінде ұшуларды орындамайды.</w:t>
      </w:r>
    </w:p>
    <w:bookmarkEnd w:id="45"/>
    <w:bookmarkStart w:name="z87" w:id="46"/>
    <w:p>
      <w:pPr>
        <w:spacing w:after="0"/>
        <w:ind w:left="0"/>
        <w:jc w:val="both"/>
      </w:pPr>
      <w:r>
        <w:rPr>
          <w:rFonts w:ascii="Times New Roman"/>
          <w:b w:val="false"/>
          <w:i w:val="false"/>
          <w:color w:val="000000"/>
          <w:sz w:val="28"/>
        </w:rPr>
        <w:t>
      549. Тиісті навигациялық ерекшеліктер белгіленген PBN мемлекеттердің немесе аудандардың әуе кеңістіктерінде ұшуларға ӘК-рін жіберуді уәкілетті ұйым осы Қағидаларға 19 және 20-қосымшалардың талаптарына сәйкес жүзеге асырады.";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552-тармақтар</w:t>
      </w:r>
      <w:r>
        <w:rPr>
          <w:rFonts w:ascii="Times New Roman"/>
          <w:b w:val="false"/>
          <w:i w:val="false"/>
          <w:color w:val="000000"/>
          <w:sz w:val="28"/>
        </w:rPr>
        <w:t xml:space="preserve"> мынадай редакцияда жазылсын:</w:t>
      </w:r>
    </w:p>
    <w:bookmarkStart w:name="z89" w:id="47"/>
    <w:p>
      <w:pPr>
        <w:spacing w:after="0"/>
        <w:ind w:left="0"/>
        <w:jc w:val="both"/>
      </w:pPr>
      <w:r>
        <w:rPr>
          <w:rFonts w:ascii="Times New Roman"/>
          <w:b w:val="false"/>
          <w:i w:val="false"/>
          <w:color w:val="000000"/>
          <w:sz w:val="28"/>
        </w:rPr>
        <w:t>
      "551. Пайдаланушы уәкілетті ұйымнан ол байланыс сипаттамаларының RCP нақты үлгісінде көзделген қамтамасыз ету жөніндегі рәсімдердің айқындалғанын, өз құзыреттілігінің шеңберінде персоналдың дайындығы қамтамасыз етілгенін, ӘК-нің борт жабдықтары мен ӘҚҚ жеткізуші байланыс қызметімен өзара іс-қимыл байланыстың талап етілетін сипаттамаларына RCP үлгісі сәйкесетігін көрсеткеннен кейін осындай әуе кеңістігінде ұшуды орындауға рұқсат алады.</w:t>
      </w:r>
    </w:p>
    <w:bookmarkEnd w:id="47"/>
    <w:bookmarkStart w:name="z90" w:id="48"/>
    <w:p>
      <w:pPr>
        <w:spacing w:after="0"/>
        <w:ind w:left="0"/>
        <w:jc w:val="both"/>
      </w:pPr>
      <w:r>
        <w:rPr>
          <w:rFonts w:ascii="Times New Roman"/>
          <w:b w:val="false"/>
          <w:i w:val="false"/>
          <w:color w:val="000000"/>
          <w:sz w:val="28"/>
        </w:rPr>
        <w:t>
      552. Мемлекеттердің әуе кеңістігінің аудандарында немесе байланыстың талап етілетін тиісті үлгісі белгіленген (RCP) бағыттар бойынша ұшуларға ӘК-лерін жіберуді уәкілетті ұйым жүзеге асырады.";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587-тармақ</w:t>
      </w:r>
      <w:r>
        <w:rPr>
          <w:rFonts w:ascii="Times New Roman"/>
          <w:b w:val="false"/>
          <w:i w:val="false"/>
          <w:color w:val="000000"/>
          <w:sz w:val="28"/>
        </w:rPr>
        <w:t xml:space="preserve"> мынадай редакцияда жазылсын:</w:t>
      </w:r>
    </w:p>
    <w:bookmarkStart w:name="z92" w:id="49"/>
    <w:p>
      <w:pPr>
        <w:spacing w:after="0"/>
        <w:ind w:left="0"/>
        <w:jc w:val="both"/>
      </w:pPr>
      <w:r>
        <w:rPr>
          <w:rFonts w:ascii="Times New Roman"/>
          <w:b w:val="false"/>
          <w:i w:val="false"/>
          <w:color w:val="000000"/>
          <w:sz w:val="28"/>
        </w:rPr>
        <w:t>
      "587. Пайдаланушы жанармай мөлшерін бақылау және ұшу кезінде жанармай шығынын басқару мақсатында уәкілетті ұйыммен мақұлданған саясат пен тәртіптерді белгілейді.";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618-тармақтың</w:t>
      </w:r>
      <w:r>
        <w:rPr>
          <w:rFonts w:ascii="Times New Roman"/>
          <w:b w:val="false"/>
          <w:i w:val="false"/>
          <w:color w:val="000000"/>
          <w:sz w:val="28"/>
        </w:rPr>
        <w:t xml:space="preserve"> бірінші абзацы мынадай редакцияда жазылсын:</w:t>
      </w:r>
    </w:p>
    <w:bookmarkStart w:name="z94" w:id="50"/>
    <w:p>
      <w:pPr>
        <w:spacing w:after="0"/>
        <w:ind w:left="0"/>
        <w:jc w:val="both"/>
      </w:pPr>
      <w:r>
        <w:rPr>
          <w:rFonts w:ascii="Times New Roman"/>
          <w:b w:val="false"/>
          <w:i w:val="false"/>
          <w:color w:val="000000"/>
          <w:sz w:val="28"/>
        </w:rPr>
        <w:t>
      "618. Азаматтық ӘК-ріне техникалық қызмет көрсету және жөндеу жұмыстары авиациялық техникасына техникалық қызмет көрсету және жөндеу жөніндегі сертификатталған ұйымдар, уәкілетті ұйыммен берілген немесе танылған жарамды куәлігі бар авиация персоналы тарапынан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709-тармақ</w:t>
      </w:r>
      <w:r>
        <w:rPr>
          <w:rFonts w:ascii="Times New Roman"/>
          <w:b w:val="false"/>
          <w:i w:val="false"/>
          <w:color w:val="000000"/>
          <w:sz w:val="28"/>
        </w:rPr>
        <w:t xml:space="preserve"> мынадай редакцияда жазылсын:</w:t>
      </w:r>
    </w:p>
    <w:bookmarkStart w:name="z96" w:id="51"/>
    <w:p>
      <w:pPr>
        <w:spacing w:after="0"/>
        <w:ind w:left="0"/>
        <w:jc w:val="both"/>
      </w:pPr>
      <w:r>
        <w:rPr>
          <w:rFonts w:ascii="Times New Roman"/>
          <w:b w:val="false"/>
          <w:i w:val="false"/>
          <w:color w:val="000000"/>
          <w:sz w:val="28"/>
        </w:rPr>
        <w:t xml:space="preserve">
      "709. ӘК экипаж мүшелеріне ұшуға рұқсат беру Қазақстан Республикасы Инвестициялар және даму министрінің 2015 жылғы 20 наурыздағы № 307 бұйрығымен (Нормативтік құқықтық актілерді мемлекеттік тіркеу тізілімінде № 10809 нөмірімен тіркелген) бекітілген Қазақстан Республикасының азаматтық авиациясында ұшу жұмысын ұйымдастыру жөніндегі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асырылады.</w:t>
      </w:r>
    </w:p>
    <w:bookmarkEnd w:id="51"/>
    <w:p>
      <w:pPr>
        <w:spacing w:after="0"/>
        <w:ind w:left="0"/>
        <w:jc w:val="both"/>
      </w:pPr>
      <w:r>
        <w:rPr>
          <w:rFonts w:ascii="Times New Roman"/>
          <w:b w:val="false"/>
          <w:i w:val="false"/>
          <w:color w:val="000000"/>
          <w:sz w:val="28"/>
        </w:rPr>
        <w:t>
      Экипаж мүшелерінің ұшуға рұқсат берудің түрі мөрімен және уәкілетті ұйымның лауазымды тұлғаның қолымен расталған авиациялық персоналдың қуәлігінің (сертификаттың) тиісті графаларында жазумен немесе экипаж мүшелерінің ұшу кітабының тиісті графаларында, пайдаланушының мөрімен және лауазымды тұлғаның қолымен расталған тиіс жазумен рәсімделейді.";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711-тармақ</w:t>
      </w:r>
      <w:r>
        <w:rPr>
          <w:rFonts w:ascii="Times New Roman"/>
          <w:b w:val="false"/>
          <w:i w:val="false"/>
          <w:color w:val="000000"/>
          <w:sz w:val="28"/>
        </w:rPr>
        <w:t xml:space="preserve"> мынадай редакцияда жазылсын:</w:t>
      </w:r>
    </w:p>
    <w:bookmarkStart w:name="z98" w:id="52"/>
    <w:p>
      <w:pPr>
        <w:spacing w:after="0"/>
        <w:ind w:left="0"/>
        <w:jc w:val="both"/>
      </w:pPr>
      <w:r>
        <w:rPr>
          <w:rFonts w:ascii="Times New Roman"/>
          <w:b w:val="false"/>
          <w:i w:val="false"/>
          <w:color w:val="000000"/>
          <w:sz w:val="28"/>
        </w:rPr>
        <w:t>
      "711. Аса жеңіл ӘК-дің ұшқыштарын даярлауды өткізу уәкілетті ұйымның тиісті рұқсатын алған ңұсқаушыларға рұқсат 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715-тармақ</w:t>
      </w:r>
      <w:r>
        <w:rPr>
          <w:rFonts w:ascii="Times New Roman"/>
          <w:b w:val="false"/>
          <w:i w:val="false"/>
          <w:color w:val="000000"/>
          <w:sz w:val="28"/>
        </w:rPr>
        <w:t xml:space="preserve"> мынадай редакцияда жазылсын:</w:t>
      </w:r>
    </w:p>
    <w:bookmarkStart w:name="z100" w:id="53"/>
    <w:p>
      <w:pPr>
        <w:spacing w:after="0"/>
        <w:ind w:left="0"/>
        <w:jc w:val="both"/>
      </w:pPr>
      <w:r>
        <w:rPr>
          <w:rFonts w:ascii="Times New Roman"/>
          <w:b w:val="false"/>
          <w:i w:val="false"/>
          <w:color w:val="000000"/>
          <w:sz w:val="28"/>
        </w:rPr>
        <w:t>
      "715. Даярлау бағдарламалар уәкілетті ұйыммен бекітіледі және пайдаланушының ҰЖН-ға қосылады.";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725-тармақ</w:t>
      </w:r>
      <w:r>
        <w:rPr>
          <w:rFonts w:ascii="Times New Roman"/>
          <w:b w:val="false"/>
          <w:i w:val="false"/>
          <w:color w:val="000000"/>
          <w:sz w:val="28"/>
        </w:rPr>
        <w:t xml:space="preserve"> мынадай редакцияда жазылсын:</w:t>
      </w:r>
    </w:p>
    <w:bookmarkStart w:name="z102" w:id="54"/>
    <w:p>
      <w:pPr>
        <w:spacing w:after="0"/>
        <w:ind w:left="0"/>
        <w:jc w:val="both"/>
      </w:pPr>
      <w:r>
        <w:rPr>
          <w:rFonts w:ascii="Times New Roman"/>
          <w:b w:val="false"/>
          <w:i w:val="false"/>
          <w:color w:val="000000"/>
          <w:sz w:val="28"/>
        </w:rPr>
        <w:t>
      "725. Егер ұшудың крейсерлік кезеңінде ауысатын ұшқыштың бір типті ӘК немесе әр түрлі типті ӘК әр түрлі модификацияда пайдалану рәсімі, жүйе мен басқарудың ұқсас сипаттамасымен ұшатын болса, уәкілетті ұйым әр модификация немесе әр ӘК типке қатысты талаптарды қандай жағдайда біріктіру жөнінде шешім қабылдайды.";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728-тармақтың</w:t>
      </w:r>
      <w:r>
        <w:rPr>
          <w:rFonts w:ascii="Times New Roman"/>
          <w:b w:val="false"/>
          <w:i w:val="false"/>
          <w:color w:val="000000"/>
          <w:sz w:val="28"/>
        </w:rPr>
        <w:t xml:space="preserve"> 2) тармақшасы мынадай редакцияда жазылсын:</w:t>
      </w:r>
    </w:p>
    <w:bookmarkStart w:name="z104" w:id="55"/>
    <w:p>
      <w:pPr>
        <w:spacing w:after="0"/>
        <w:ind w:left="0"/>
        <w:jc w:val="both"/>
      </w:pPr>
      <w:r>
        <w:rPr>
          <w:rFonts w:ascii="Times New Roman"/>
          <w:b w:val="false"/>
          <w:i w:val="false"/>
          <w:color w:val="000000"/>
          <w:sz w:val="28"/>
        </w:rPr>
        <w:t>
      "2) ВМЖ-да қонуға кіру және қону жеткілікті сенімділіктімен орындалған кезінде уәкілетті ұйым операциялық минимумның қолдануға пайдаланушыға рұқсат 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729-тармақ</w:t>
      </w:r>
      <w:r>
        <w:rPr>
          <w:rFonts w:ascii="Times New Roman"/>
          <w:b w:val="false"/>
          <w:i w:val="false"/>
          <w:color w:val="000000"/>
          <w:sz w:val="28"/>
        </w:rPr>
        <w:t xml:space="preserve"> мынадай редакцияда жазылсын:</w:t>
      </w:r>
    </w:p>
    <w:bookmarkStart w:name="z106" w:id="56"/>
    <w:p>
      <w:pPr>
        <w:spacing w:after="0"/>
        <w:ind w:left="0"/>
        <w:jc w:val="both"/>
      </w:pPr>
      <w:r>
        <w:rPr>
          <w:rFonts w:ascii="Times New Roman"/>
          <w:b w:val="false"/>
          <w:i w:val="false"/>
          <w:color w:val="000000"/>
          <w:sz w:val="28"/>
        </w:rPr>
        <w:t>
      "729. Пайдаланушы ол уәкілетті ұйымға қанағаттандыратын шамада қол ұшқыштың біліктілік деңгейін қамтамасыз етуі тиіс.";</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730-тармақтың</w:t>
      </w:r>
      <w:r>
        <w:rPr>
          <w:rFonts w:ascii="Times New Roman"/>
          <w:b w:val="false"/>
          <w:i w:val="false"/>
          <w:color w:val="000000"/>
          <w:sz w:val="28"/>
        </w:rPr>
        <w:t xml:space="preserve"> бірінші абзацы мынадай редакцияда жазылсын:</w:t>
      </w:r>
    </w:p>
    <w:bookmarkStart w:name="z108" w:id="57"/>
    <w:p>
      <w:pPr>
        <w:spacing w:after="0"/>
        <w:ind w:left="0"/>
        <w:jc w:val="both"/>
      </w:pPr>
      <w:r>
        <w:rPr>
          <w:rFonts w:ascii="Times New Roman"/>
          <w:b w:val="false"/>
          <w:i w:val="false"/>
          <w:color w:val="000000"/>
          <w:sz w:val="28"/>
        </w:rPr>
        <w:t>
      "730. Пайдаланушы ұшқышты, егер өткен 12 ай бойы ұшу экипажы кабинасында ұшқыш, тексеруші ұшқыш немесе қадағалаушы ретінде бiрде бiр рет ұшуды орындамаса, онда уәкілетті ұйыммен бекітілген және пайдаланушымен белгіленген бағытта немесе аудан шегінде тағайындамайды:";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737-тармақ</w:t>
      </w:r>
      <w:r>
        <w:rPr>
          <w:rFonts w:ascii="Times New Roman"/>
          <w:b w:val="false"/>
          <w:i w:val="false"/>
          <w:color w:val="000000"/>
          <w:sz w:val="28"/>
        </w:rPr>
        <w:t xml:space="preserve"> мынадай редакцияда жазылсын:</w:t>
      </w:r>
    </w:p>
    <w:bookmarkStart w:name="z110" w:id="58"/>
    <w:p>
      <w:pPr>
        <w:spacing w:after="0"/>
        <w:ind w:left="0"/>
        <w:jc w:val="both"/>
      </w:pPr>
      <w:r>
        <w:rPr>
          <w:rFonts w:ascii="Times New Roman"/>
          <w:b w:val="false"/>
          <w:i w:val="false"/>
          <w:color w:val="000000"/>
          <w:sz w:val="28"/>
        </w:rPr>
        <w:t>
      "737. Ең жоғары ұшу салмағы 27000 кг болатын ӘК-нің пайдаланушысы ҰҚБЖ құраушы бөлігі ретіндегі ұшу деректерін талдау бағдарламасын бекітеді және орындайды.</w:t>
      </w:r>
    </w:p>
    <w:bookmarkEnd w:id="58"/>
    <w:p>
      <w:pPr>
        <w:spacing w:after="0"/>
        <w:ind w:left="0"/>
        <w:jc w:val="both"/>
      </w:pPr>
      <w:r>
        <w:rPr>
          <w:rFonts w:ascii="Times New Roman"/>
          <w:b w:val="false"/>
          <w:i w:val="false"/>
          <w:color w:val="000000"/>
          <w:sz w:val="28"/>
        </w:rPr>
        <w:t>
      Ұшқыштардың біліктілігіне тексеру жүргізген кезде пайдаланушы жалпы бақылау құралдарының деректерін уәкілетті ұйымға жібереді. Ұшу деректерін талдау бағдарламасы осындай дерек көздерін қорғауды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741-тармақ</w:t>
      </w:r>
      <w:r>
        <w:rPr>
          <w:rFonts w:ascii="Times New Roman"/>
          <w:b w:val="false"/>
          <w:i w:val="false"/>
          <w:color w:val="000000"/>
          <w:sz w:val="28"/>
        </w:rPr>
        <w:t xml:space="preserve"> мынадай редакцияда жазылсын:</w:t>
      </w:r>
    </w:p>
    <w:bookmarkStart w:name="z112" w:id="59"/>
    <w:p>
      <w:pPr>
        <w:spacing w:after="0"/>
        <w:ind w:left="0"/>
        <w:jc w:val="both"/>
      </w:pPr>
      <w:r>
        <w:rPr>
          <w:rFonts w:ascii="Times New Roman"/>
          <w:b w:val="false"/>
          <w:i w:val="false"/>
          <w:color w:val="000000"/>
          <w:sz w:val="28"/>
        </w:rPr>
        <w:t>
      "741. Пайдаланушы ҰЖН-ның бір данасын барлық өзгерістері және/немесе қайта қаралған талаптарымен уәкілетті ұйымға бекітуге береді.";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747-тармақ</w:t>
      </w:r>
      <w:r>
        <w:rPr>
          <w:rFonts w:ascii="Times New Roman"/>
          <w:b w:val="false"/>
          <w:i w:val="false"/>
          <w:color w:val="000000"/>
          <w:sz w:val="28"/>
        </w:rPr>
        <w:t xml:space="preserve"> мынадай редакцияда жазылсын:</w:t>
      </w:r>
    </w:p>
    <w:bookmarkStart w:name="z114" w:id="60"/>
    <w:p>
      <w:pPr>
        <w:spacing w:after="0"/>
        <w:ind w:left="0"/>
        <w:jc w:val="both"/>
      </w:pPr>
      <w:r>
        <w:rPr>
          <w:rFonts w:ascii="Times New Roman"/>
          <w:b w:val="false"/>
          <w:i w:val="false"/>
          <w:color w:val="000000"/>
          <w:sz w:val="28"/>
        </w:rPr>
        <w:t>
      "747. ҰЖН-да көрсетілген ең төменгі абсолюттік биіктіктерді айқындау әдісі пайдаланушымен уәкілетті ұйымда бекітіледі.";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775-тармақтың</w:t>
      </w:r>
      <w:r>
        <w:rPr>
          <w:rFonts w:ascii="Times New Roman"/>
          <w:b w:val="false"/>
          <w:i w:val="false"/>
          <w:color w:val="000000"/>
          <w:sz w:val="28"/>
        </w:rPr>
        <w:t xml:space="preserve"> бірінші абзацы мынадай редакцияда жазылсын:</w:t>
      </w:r>
    </w:p>
    <w:bookmarkStart w:name="z116" w:id="61"/>
    <w:p>
      <w:pPr>
        <w:spacing w:after="0"/>
        <w:ind w:left="0"/>
        <w:jc w:val="both"/>
      </w:pPr>
      <w:r>
        <w:rPr>
          <w:rFonts w:ascii="Times New Roman"/>
          <w:b w:val="false"/>
          <w:i w:val="false"/>
          <w:color w:val="000000"/>
          <w:sz w:val="28"/>
        </w:rPr>
        <w:t>
      "775. Уәкілетті ұйым ұшу қауіпсіздігінің тең деңгейін қамтамасыз етуді көрсететін тәуекел бағалау негізінде қосалқы әуеайлақты таңдау өлшемдерінің пайдалану нұсқаларын бекітуге рұқсат 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780</w:t>
      </w:r>
      <w:r>
        <w:rPr>
          <w:rFonts w:ascii="Times New Roman"/>
          <w:b w:val="false"/>
          <w:i w:val="false"/>
          <w:color w:val="000000"/>
          <w:sz w:val="28"/>
        </w:rPr>
        <w:t xml:space="preserve"> және </w:t>
      </w:r>
      <w:r>
        <w:rPr>
          <w:rFonts w:ascii="Times New Roman"/>
          <w:b w:val="false"/>
          <w:i w:val="false"/>
          <w:color w:val="000000"/>
          <w:sz w:val="28"/>
        </w:rPr>
        <w:t>781-тармақтар</w:t>
      </w:r>
      <w:r>
        <w:rPr>
          <w:rFonts w:ascii="Times New Roman"/>
          <w:b w:val="false"/>
          <w:i w:val="false"/>
          <w:color w:val="000000"/>
          <w:sz w:val="28"/>
        </w:rPr>
        <w:t xml:space="preserve"> мынадай редакцияда жазылсын:</w:t>
      </w:r>
    </w:p>
    <w:bookmarkStart w:name="z118" w:id="62"/>
    <w:p>
      <w:pPr>
        <w:spacing w:after="0"/>
        <w:ind w:left="0"/>
        <w:jc w:val="both"/>
      </w:pPr>
      <w:r>
        <w:rPr>
          <w:rFonts w:ascii="Times New Roman"/>
          <w:b w:val="false"/>
          <w:i w:val="false"/>
          <w:color w:val="000000"/>
          <w:sz w:val="28"/>
        </w:rPr>
        <w:t>
      "780. Әр қосалқы әуеайлақта қонуға кіру мен қонуді орындау мүмкіндігін айқындау кезінде ұшу қауіпсіздігінің тең деңгейін қамтамасыз ету үшін пайдаланушы әуеайлақтың пайдалану минимумына қосымша қолайлы ретінде уәкілетті ұйымы үшін БТШБ маңызы мен көрінуін белгілейді.</w:t>
      </w:r>
    </w:p>
    <w:bookmarkEnd w:id="62"/>
    <w:bookmarkStart w:name="z119" w:id="63"/>
    <w:p>
      <w:pPr>
        <w:spacing w:after="0"/>
        <w:ind w:left="0"/>
        <w:jc w:val="both"/>
      </w:pPr>
      <w:r>
        <w:rPr>
          <w:rFonts w:ascii="Times New Roman"/>
          <w:b w:val="false"/>
          <w:i w:val="false"/>
          <w:color w:val="000000"/>
          <w:sz w:val="28"/>
        </w:rPr>
        <w:t>
      781. Уәкілетті ұйым әуеайлақты қолданатын есеп уақыты үшін пайдаланушымен бекіткен уақытша қорын бекітеді.";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788-тармақтың</w:t>
      </w:r>
      <w:r>
        <w:rPr>
          <w:rFonts w:ascii="Times New Roman"/>
          <w:b w:val="false"/>
          <w:i w:val="false"/>
          <w:color w:val="000000"/>
          <w:sz w:val="28"/>
        </w:rPr>
        <w:t xml:space="preserve"> 1) тармақшасы мынадай редакцияда жазылсын:</w:t>
      </w:r>
    </w:p>
    <w:bookmarkStart w:name="z121" w:id="64"/>
    <w:p>
      <w:pPr>
        <w:spacing w:after="0"/>
        <w:ind w:left="0"/>
        <w:jc w:val="both"/>
      </w:pPr>
      <w:r>
        <w:rPr>
          <w:rFonts w:ascii="Times New Roman"/>
          <w:b w:val="false"/>
          <w:i w:val="false"/>
          <w:color w:val="000000"/>
          <w:sz w:val="28"/>
        </w:rPr>
        <w:t>
       "1) поршеньді қозғалтқышы бар ұшақ – уәкілетті ұйым айқындаған 45 минут аралығында жылдамдықпен және абсолют биіктікте ұшу үшін;";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789-тармақтың</w:t>
      </w:r>
      <w:r>
        <w:rPr>
          <w:rFonts w:ascii="Times New Roman"/>
          <w:b w:val="false"/>
          <w:i w:val="false"/>
          <w:color w:val="000000"/>
          <w:sz w:val="28"/>
        </w:rPr>
        <w:t xml:space="preserve"> 2) тармақшасы мынадай редакцияда жазылсын:</w:t>
      </w:r>
    </w:p>
    <w:bookmarkStart w:name="z123" w:id="65"/>
    <w:p>
      <w:pPr>
        <w:spacing w:after="0"/>
        <w:ind w:left="0"/>
        <w:jc w:val="both"/>
      </w:pPr>
      <w:r>
        <w:rPr>
          <w:rFonts w:ascii="Times New Roman"/>
          <w:b w:val="false"/>
          <w:i w:val="false"/>
          <w:color w:val="000000"/>
          <w:sz w:val="28"/>
        </w:rPr>
        <w:t>
      "2) уәкілетті ұйым бекіткен ең қиын жағдайдың отын қоры бар EDTO ұшу;";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792-тармақтың</w:t>
      </w:r>
      <w:r>
        <w:rPr>
          <w:rFonts w:ascii="Times New Roman"/>
          <w:b w:val="false"/>
          <w:i w:val="false"/>
          <w:color w:val="000000"/>
          <w:sz w:val="28"/>
        </w:rPr>
        <w:t xml:space="preserve"> бірінші абзацы мынадай редакцияда жазылсын:</w:t>
      </w:r>
    </w:p>
    <w:bookmarkStart w:name="z125" w:id="66"/>
    <w:p>
      <w:pPr>
        <w:spacing w:after="0"/>
        <w:ind w:left="0"/>
        <w:jc w:val="both"/>
      </w:pPr>
      <w:r>
        <w:rPr>
          <w:rFonts w:ascii="Times New Roman"/>
          <w:b w:val="false"/>
          <w:i w:val="false"/>
          <w:color w:val="000000"/>
          <w:sz w:val="28"/>
        </w:rPr>
        <w:t>
      "792. Уәкілетті ұйым ұшу қауіпсіздігі деңгейін тең қолдау тәсілдерін көрсететін пайдаланушының тәуекел бағалау негізінде рульдеу, маршрут бойынша ұшу, күтпеген жағдай, тағайындау орны қосалқы әуеайлағына дейін ұшу және қосымша отын қоры үшін ұшудың алдын ала есептелген отын қоры нұсқаларын бекітеді.";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796-тармақ</w:t>
      </w:r>
      <w:r>
        <w:rPr>
          <w:rFonts w:ascii="Times New Roman"/>
          <w:b w:val="false"/>
          <w:i w:val="false"/>
          <w:color w:val="000000"/>
          <w:sz w:val="28"/>
        </w:rPr>
        <w:t xml:space="preserve"> мынадай редакцияда жазылсын:</w:t>
      </w:r>
    </w:p>
    <w:bookmarkStart w:name="z127" w:id="67"/>
    <w:p>
      <w:pPr>
        <w:spacing w:after="0"/>
        <w:ind w:left="0"/>
        <w:jc w:val="both"/>
      </w:pPr>
      <w:r>
        <w:rPr>
          <w:rFonts w:ascii="Times New Roman"/>
          <w:b w:val="false"/>
          <w:i w:val="false"/>
          <w:color w:val="000000"/>
          <w:sz w:val="28"/>
        </w:rPr>
        <w:t>
      "796. Барлық ұшу келесі жағдайда жоспарланады: қосалқы әуеайлағына кету уақыты жүк бөлімінде өрт сөндіру жүйесі үшін уақыт бойынша шектеуден артпайды, ол ӘК құжаттамасында және уәкілетті ұйым бекіткен пайдаланушылық қауіпсіз қоры азайтылған көлемінде нұсқалған.";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799</w:t>
      </w:r>
      <w:r>
        <w:rPr>
          <w:rFonts w:ascii="Times New Roman"/>
          <w:b w:val="false"/>
          <w:i w:val="false"/>
          <w:color w:val="000000"/>
          <w:sz w:val="28"/>
        </w:rPr>
        <w:t xml:space="preserve"> және </w:t>
      </w:r>
      <w:r>
        <w:rPr>
          <w:rFonts w:ascii="Times New Roman"/>
          <w:b w:val="false"/>
          <w:i w:val="false"/>
          <w:color w:val="000000"/>
          <w:sz w:val="28"/>
        </w:rPr>
        <w:t>800-тармақтар</w:t>
      </w:r>
      <w:r>
        <w:rPr>
          <w:rFonts w:ascii="Times New Roman"/>
          <w:b w:val="false"/>
          <w:i w:val="false"/>
          <w:color w:val="000000"/>
          <w:sz w:val="28"/>
        </w:rPr>
        <w:t xml:space="preserve"> мынадай редакцияда жазылсын:</w:t>
      </w:r>
    </w:p>
    <w:bookmarkStart w:name="z129" w:id="68"/>
    <w:p>
      <w:pPr>
        <w:spacing w:after="0"/>
        <w:ind w:left="0"/>
        <w:jc w:val="both"/>
      </w:pPr>
      <w:r>
        <w:rPr>
          <w:rFonts w:ascii="Times New Roman"/>
          <w:b w:val="false"/>
          <w:i w:val="false"/>
          <w:color w:val="000000"/>
          <w:sz w:val="28"/>
        </w:rPr>
        <w:t>
      "799. Уәкілетті ұйым барлық немесе жеке орындайтың ұшулардың түрлеріне қатысты шаршағыштықты бақылау мақсатында ұшу және кабинаның экипаждары өздерінің міндеттерін белсенділіктің тиісті деңгейі дәрежесінде орындауларына кепіл болуы үшін ғылыми принциптерге, білімге және пайдаланудағы тәжірибеге сәйкес әзірленген және негізделген FRMS жүйесіні (бұдан әрі - FRMS) пайдаланушымен қолдануға рұқсат етіледі.</w:t>
      </w:r>
    </w:p>
    <w:bookmarkEnd w:id="68"/>
    <w:bookmarkStart w:name="z130" w:id="69"/>
    <w:p>
      <w:pPr>
        <w:spacing w:after="0"/>
        <w:ind w:left="0"/>
        <w:jc w:val="both"/>
      </w:pPr>
      <w:r>
        <w:rPr>
          <w:rFonts w:ascii="Times New Roman"/>
          <w:b w:val="false"/>
          <w:i w:val="false"/>
          <w:color w:val="000000"/>
          <w:sz w:val="28"/>
        </w:rPr>
        <w:t>
      800. Уәкілетті ұйым пайдаланушысын шаршағыштықты бақылаудың нормативтік қағидаларының бөлігі немесе барлығы орнына қолданыла бастағанда бекітеді. Бекітілген FRMS шаршағыштықты бақылаудың нормативтік қағидаларымен салыстырғанда ұшу қауіпсіздігінің баламалы немесе жоғары деңгейін қамтамасыз етеді.";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820-тармақтың</w:t>
      </w:r>
      <w:r>
        <w:rPr>
          <w:rFonts w:ascii="Times New Roman"/>
          <w:b w:val="false"/>
          <w:i w:val="false"/>
          <w:color w:val="000000"/>
          <w:sz w:val="28"/>
        </w:rPr>
        <w:t xml:space="preserve"> бірінші абзацы мынадай редакцияда жазылсын:</w:t>
      </w:r>
    </w:p>
    <w:bookmarkStart w:name="z132" w:id="70"/>
    <w:p>
      <w:pPr>
        <w:spacing w:after="0"/>
        <w:ind w:left="0"/>
        <w:jc w:val="both"/>
      </w:pPr>
      <w:r>
        <w:rPr>
          <w:rFonts w:ascii="Times New Roman"/>
          <w:b w:val="false"/>
          <w:i w:val="false"/>
          <w:color w:val="000000"/>
          <w:sz w:val="28"/>
        </w:rPr>
        <w:t>
      "820. Бір газтурбиналық қозғалтқышы бар ұшақтармен түнде және/немесе АМЖ-да ұшуды жүргізуге рұқсат беру кезінде уәкілетті ұйым ұшақтың тиісті сертификаттауді өткеніне, сондай-ақ ұшу қауіпсіздігінің жалпы деңгейінің:";</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822-тармақтың</w:t>
      </w:r>
      <w:r>
        <w:rPr>
          <w:rFonts w:ascii="Times New Roman"/>
          <w:b w:val="false"/>
          <w:i w:val="false"/>
          <w:color w:val="000000"/>
          <w:sz w:val="28"/>
        </w:rPr>
        <w:t xml:space="preserve"> бірінші абзацы мынадай редакцияда жазылсын:</w:t>
      </w:r>
    </w:p>
    <w:bookmarkStart w:name="z134" w:id="71"/>
    <w:p>
      <w:pPr>
        <w:spacing w:after="0"/>
        <w:ind w:left="0"/>
        <w:jc w:val="both"/>
      </w:pPr>
      <w:r>
        <w:rPr>
          <w:rFonts w:ascii="Times New Roman"/>
          <w:b w:val="false"/>
          <w:i w:val="false"/>
          <w:color w:val="000000"/>
          <w:sz w:val="28"/>
        </w:rPr>
        <w:t>
      "822. ӘК-де осы Қағидалардың 83-тармағында көрсетілген құжаттар болуы тиіс, оларды экипажының мүшелері уәкілетті ұйымның авиациялық инспекторларының талабы бойынша ұсынады.";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829-тармақтың</w:t>
      </w:r>
      <w:r>
        <w:rPr>
          <w:rFonts w:ascii="Times New Roman"/>
          <w:b w:val="false"/>
          <w:i w:val="false"/>
          <w:color w:val="000000"/>
          <w:sz w:val="28"/>
        </w:rPr>
        <w:t xml:space="preserve"> 2) тармақшасы мынадай редакцияда жазылсын:</w:t>
      </w:r>
    </w:p>
    <w:bookmarkStart w:name="z136" w:id="72"/>
    <w:p>
      <w:pPr>
        <w:spacing w:after="0"/>
        <w:ind w:left="0"/>
        <w:jc w:val="both"/>
      </w:pPr>
      <w:r>
        <w:rPr>
          <w:rFonts w:ascii="Times New Roman"/>
          <w:b w:val="false"/>
          <w:i w:val="false"/>
          <w:color w:val="000000"/>
          <w:sz w:val="28"/>
        </w:rPr>
        <w:t>
      "2) пайдаланушыға уәкілетті ұйыммен MMEL шектеулері шегінде ӘК ұшуды орындауға рұқсат етілмеген.";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888-тармақтың</w:t>
      </w:r>
      <w:r>
        <w:rPr>
          <w:rFonts w:ascii="Times New Roman"/>
          <w:b w:val="false"/>
          <w:i w:val="false"/>
          <w:color w:val="000000"/>
          <w:sz w:val="28"/>
        </w:rPr>
        <w:t xml:space="preserve"> бірінші абзацы мынадай редакцияда жазылсын:</w:t>
      </w:r>
    </w:p>
    <w:bookmarkStart w:name="z138" w:id="73"/>
    <w:p>
      <w:pPr>
        <w:spacing w:after="0"/>
        <w:ind w:left="0"/>
        <w:jc w:val="both"/>
      </w:pPr>
      <w:r>
        <w:rPr>
          <w:rFonts w:ascii="Times New Roman"/>
          <w:b w:val="false"/>
          <w:i w:val="false"/>
          <w:color w:val="000000"/>
          <w:sz w:val="28"/>
        </w:rPr>
        <w:t>
      "888. Уәкілетті ұйым бір газтурбиналық қозғалтқышпен ұшақтың тиісінше сертификатталғанына көз жеткізеді, сонымен қатар келесі элементтерді ескереді:";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891-тармақтың</w:t>
      </w:r>
      <w:r>
        <w:rPr>
          <w:rFonts w:ascii="Times New Roman"/>
          <w:b w:val="false"/>
          <w:i w:val="false"/>
          <w:color w:val="000000"/>
          <w:sz w:val="28"/>
        </w:rPr>
        <w:t xml:space="preserve"> бірінші абзацы мынадай редакцияда жазылсын:</w:t>
      </w:r>
    </w:p>
    <w:bookmarkStart w:name="z140" w:id="74"/>
    <w:p>
      <w:pPr>
        <w:spacing w:after="0"/>
        <w:ind w:left="0"/>
        <w:jc w:val="both"/>
      </w:pPr>
      <w:r>
        <w:rPr>
          <w:rFonts w:ascii="Times New Roman"/>
          <w:b w:val="false"/>
          <w:i w:val="false"/>
          <w:color w:val="000000"/>
          <w:sz w:val="28"/>
        </w:rPr>
        <w:t>
      "891. Автоматты қону жүйелерін, коллиматорлық немесе баламалы индикаторларды, EVS, SVS немесе CVS жүйелерін пайдалануды бекіткен кезде уәкілетті ұйым:";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894-тармақ</w:t>
      </w:r>
      <w:r>
        <w:rPr>
          <w:rFonts w:ascii="Times New Roman"/>
          <w:b w:val="false"/>
          <w:i w:val="false"/>
          <w:color w:val="000000"/>
          <w:sz w:val="28"/>
        </w:rPr>
        <w:t xml:space="preserve"> мынадай редакцияда жазылсын:</w:t>
      </w:r>
    </w:p>
    <w:bookmarkStart w:name="z142" w:id="75"/>
    <w:p>
      <w:pPr>
        <w:spacing w:after="0"/>
        <w:ind w:left="0"/>
        <w:jc w:val="both"/>
      </w:pPr>
      <w:r>
        <w:rPr>
          <w:rFonts w:ascii="Times New Roman"/>
          <w:b w:val="false"/>
          <w:i w:val="false"/>
          <w:color w:val="000000"/>
          <w:sz w:val="28"/>
        </w:rPr>
        <w:t>
      "894. Ұшу қауіпсіздігін қамтамасыз ету үшін уәкілетті ұйым пайдаланушының ҰЖН-ына кіргізілген EFB пайдалану жөніндегі ережелерді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895-тармақтың</w:t>
      </w:r>
      <w:r>
        <w:rPr>
          <w:rFonts w:ascii="Times New Roman"/>
          <w:b w:val="false"/>
          <w:i w:val="false"/>
          <w:color w:val="000000"/>
          <w:sz w:val="28"/>
        </w:rPr>
        <w:t xml:space="preserve"> бірінші абзацы мынадай редакцияда жазылсын:</w:t>
      </w:r>
    </w:p>
    <w:bookmarkStart w:name="z144" w:id="76"/>
    <w:p>
      <w:pPr>
        <w:spacing w:after="0"/>
        <w:ind w:left="0"/>
        <w:jc w:val="both"/>
      </w:pPr>
      <w:r>
        <w:rPr>
          <w:rFonts w:ascii="Times New Roman"/>
          <w:b w:val="false"/>
          <w:i w:val="false"/>
          <w:color w:val="000000"/>
          <w:sz w:val="28"/>
        </w:rPr>
        <w:t>
      "895. EFB пайдалануды бекіткен кезде уәкілетті ұйым:";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903-тармақтың</w:t>
      </w:r>
      <w:r>
        <w:rPr>
          <w:rFonts w:ascii="Times New Roman"/>
          <w:b w:val="false"/>
          <w:i w:val="false"/>
          <w:color w:val="000000"/>
          <w:sz w:val="28"/>
        </w:rPr>
        <w:t xml:space="preserve"> бірінші абзацы мынадай редакцияда жазылсын:</w:t>
      </w:r>
    </w:p>
    <w:bookmarkStart w:name="z146" w:id="77"/>
    <w:p>
      <w:pPr>
        <w:spacing w:after="0"/>
        <w:ind w:left="0"/>
        <w:jc w:val="both"/>
      </w:pPr>
      <w:r>
        <w:rPr>
          <w:rFonts w:ascii="Times New Roman"/>
          <w:b w:val="false"/>
          <w:i w:val="false"/>
          <w:color w:val="000000"/>
          <w:sz w:val="28"/>
        </w:rPr>
        <w:t>
      "903. RBN үшін белгіленген навигациялық ерекшелікпен ұшу кезінде уәкілетті ұйым пайдаланушының енгізуі және құжатталған түрде әзірлеуді қамтамасыз 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904-тармақ</w:t>
      </w:r>
      <w:r>
        <w:rPr>
          <w:rFonts w:ascii="Times New Roman"/>
          <w:b w:val="false"/>
          <w:i w:val="false"/>
          <w:color w:val="000000"/>
          <w:sz w:val="28"/>
        </w:rPr>
        <w:t xml:space="preserve"> мынадай редакцияда жазылсын:</w:t>
      </w:r>
    </w:p>
    <w:bookmarkStart w:name="z148" w:id="78"/>
    <w:p>
      <w:pPr>
        <w:spacing w:after="0"/>
        <w:ind w:left="0"/>
        <w:jc w:val="both"/>
      </w:pPr>
      <w:r>
        <w:rPr>
          <w:rFonts w:ascii="Times New Roman"/>
          <w:b w:val="false"/>
          <w:i w:val="false"/>
          <w:color w:val="000000"/>
          <w:sz w:val="28"/>
        </w:rPr>
        <w:t>
      "904. ӘК-ні PBN тиісті навигациялық ерекшеліктері бар ұшулар аудандарында немесе бағыттар бойынша ұшуға бекітуді уәкілетті ұйым осы Қағидалардың 19-тарауының 1-параграфының талаптарымен сәйкес жүзеге асырады.";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915-тармақтың</w:t>
      </w:r>
      <w:r>
        <w:rPr>
          <w:rFonts w:ascii="Times New Roman"/>
          <w:b w:val="false"/>
          <w:i w:val="false"/>
          <w:color w:val="000000"/>
          <w:sz w:val="28"/>
        </w:rPr>
        <w:t xml:space="preserve"> бірінші абзацы мынадай редакцияда жазылсын:</w:t>
      </w:r>
    </w:p>
    <w:bookmarkStart w:name="z150" w:id="79"/>
    <w:p>
      <w:pPr>
        <w:spacing w:after="0"/>
        <w:ind w:left="0"/>
        <w:jc w:val="both"/>
      </w:pPr>
      <w:r>
        <w:rPr>
          <w:rFonts w:ascii="Times New Roman"/>
          <w:b w:val="false"/>
          <w:i w:val="false"/>
          <w:color w:val="000000"/>
          <w:sz w:val="28"/>
        </w:rPr>
        <w:t>
      "915. PBS арналған RSP ерекшелігіне сәйкес ұшу кезінде уәкілетті ұйым пайдаланушының енгізуді және құжатталған түрде орнатуды қамтамасыз 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916-тармақтың</w:t>
      </w:r>
      <w:r>
        <w:rPr>
          <w:rFonts w:ascii="Times New Roman"/>
          <w:b w:val="false"/>
          <w:i w:val="false"/>
          <w:color w:val="000000"/>
          <w:sz w:val="28"/>
        </w:rPr>
        <w:t xml:space="preserve"> бірінші абзацы мынадай редакцияда жазылсын:</w:t>
      </w:r>
    </w:p>
    <w:bookmarkStart w:name="z152" w:id="80"/>
    <w:p>
      <w:pPr>
        <w:spacing w:after="0"/>
        <w:ind w:left="0"/>
        <w:jc w:val="both"/>
      </w:pPr>
      <w:r>
        <w:rPr>
          <w:rFonts w:ascii="Times New Roman"/>
          <w:b w:val="false"/>
          <w:i w:val="false"/>
          <w:color w:val="000000"/>
          <w:sz w:val="28"/>
        </w:rPr>
        <w:t>
      "916. Уәкілетті ұйым ӘК-не қатысты осы Қағидалардың 914-тармағында көрсетілген:";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921-тармақ</w:t>
      </w:r>
      <w:r>
        <w:rPr>
          <w:rFonts w:ascii="Times New Roman"/>
          <w:b w:val="false"/>
          <w:i w:val="false"/>
          <w:color w:val="000000"/>
          <w:sz w:val="28"/>
        </w:rPr>
        <w:t xml:space="preserve"> мынадай редакцияда жазылсын:</w:t>
      </w:r>
    </w:p>
    <w:bookmarkStart w:name="z154" w:id="81"/>
    <w:p>
      <w:pPr>
        <w:spacing w:after="0"/>
        <w:ind w:left="0"/>
        <w:jc w:val="both"/>
      </w:pPr>
      <w:r>
        <w:rPr>
          <w:rFonts w:ascii="Times New Roman"/>
          <w:b w:val="false"/>
          <w:i w:val="false"/>
          <w:color w:val="000000"/>
          <w:sz w:val="28"/>
        </w:rPr>
        <w:t>
      "921. Пайдаланушы ұшуды қамтамасыз ету құралдарының жұмысында ұшу уақытында пайда болған кез келген жөнсіздіктері туралы ешбір кешіктірілмей, ол үшін жауап беретін уәкілетті ұйымға хабар берілуі үшін шаралар қабылдайды.";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952-тармақ</w:t>
      </w:r>
      <w:r>
        <w:rPr>
          <w:rFonts w:ascii="Times New Roman"/>
          <w:b w:val="false"/>
          <w:i w:val="false"/>
          <w:color w:val="000000"/>
          <w:sz w:val="28"/>
        </w:rPr>
        <w:t xml:space="preserve"> мынадай редакцияда жазылсын:</w:t>
      </w:r>
    </w:p>
    <w:bookmarkStart w:name="z156" w:id="82"/>
    <w:p>
      <w:pPr>
        <w:spacing w:after="0"/>
        <w:ind w:left="0"/>
        <w:jc w:val="both"/>
      </w:pPr>
      <w:r>
        <w:rPr>
          <w:rFonts w:ascii="Times New Roman"/>
          <w:b w:val="false"/>
          <w:i w:val="false"/>
          <w:color w:val="000000"/>
          <w:sz w:val="28"/>
        </w:rPr>
        <w:t>
      "952. Әрбір қосалқы тікұшақ айлағына қонуға және кіруге немесе қону орнына қонуға кіруды орындау кезінде ұшулардың қауіпсіздігін қамтамасыз ету мақсатында пайдаланушы пайдалану минимумына қарау БТАБ (бұлтардың төменгі аймағының биіктігіне) жағына және көрінуіне уәкілетті ұйым үшін тиімділігін орнатады.";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962-тармақ</w:t>
      </w:r>
      <w:r>
        <w:rPr>
          <w:rFonts w:ascii="Times New Roman"/>
          <w:b w:val="false"/>
          <w:i w:val="false"/>
          <w:color w:val="000000"/>
          <w:sz w:val="28"/>
        </w:rPr>
        <w:t xml:space="preserve"> мынадай редакцияда жазылсын:</w:t>
      </w:r>
    </w:p>
    <w:bookmarkStart w:name="z158" w:id="83"/>
    <w:p>
      <w:pPr>
        <w:spacing w:after="0"/>
        <w:ind w:left="0"/>
        <w:jc w:val="both"/>
      </w:pPr>
      <w:r>
        <w:rPr>
          <w:rFonts w:ascii="Times New Roman"/>
          <w:b w:val="false"/>
          <w:i w:val="false"/>
          <w:color w:val="000000"/>
          <w:sz w:val="28"/>
        </w:rPr>
        <w:t>
      "962. Тікұшаққа жолаушыларды отырғызу кезінде және бортта болғанда немесе түсіру уақытында, сонымен қатар, тасымалы винттермен айналып тұрғанда жанармай құю жұмыстары тек пайдаланушы уәкілетті ұйыммен бекітілген ҰЖН-да жанармайды құюға келісілген шарттардың арнайы рұқсаты болған жағдайға ғана жүргізе алады.";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971-тармақ</w:t>
      </w:r>
      <w:r>
        <w:rPr>
          <w:rFonts w:ascii="Times New Roman"/>
          <w:b w:val="false"/>
          <w:i w:val="false"/>
          <w:color w:val="000000"/>
          <w:sz w:val="28"/>
        </w:rPr>
        <w:t xml:space="preserve"> мынадай редакцияда жазылсын:</w:t>
      </w:r>
    </w:p>
    <w:bookmarkStart w:name="z160" w:id="84"/>
    <w:p>
      <w:pPr>
        <w:spacing w:after="0"/>
        <w:ind w:left="0"/>
        <w:jc w:val="both"/>
      </w:pPr>
      <w:r>
        <w:rPr>
          <w:rFonts w:ascii="Times New Roman"/>
          <w:b w:val="false"/>
          <w:i w:val="false"/>
          <w:color w:val="000000"/>
          <w:sz w:val="28"/>
        </w:rPr>
        <w:t>
      "971. Аспаптар бойынша ұшулар үшін тікұшақ айлақ немесе қонуға кірудің соңғы кезеніне және әрбір ұшу аймақтарына уәкілетті ұйыммен мақұлданған құралдар бойынша қонуға кірудің бірнеше үлгілері немесе бір кестесі белгіленеді.";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998-тармақ</w:t>
      </w:r>
      <w:r>
        <w:rPr>
          <w:rFonts w:ascii="Times New Roman"/>
          <w:b w:val="false"/>
          <w:i w:val="false"/>
          <w:color w:val="000000"/>
          <w:sz w:val="28"/>
        </w:rPr>
        <w:t xml:space="preserve"> мынадай редакцияда жазылсын:</w:t>
      </w:r>
    </w:p>
    <w:bookmarkStart w:name="z162" w:id="85"/>
    <w:p>
      <w:pPr>
        <w:spacing w:after="0"/>
        <w:ind w:left="0"/>
        <w:jc w:val="both"/>
      </w:pPr>
      <w:r>
        <w:rPr>
          <w:rFonts w:ascii="Times New Roman"/>
          <w:b w:val="false"/>
          <w:i w:val="false"/>
          <w:color w:val="000000"/>
          <w:sz w:val="28"/>
        </w:rPr>
        <w:t>
      "998. АМЖ-да 3-сыныптағы ҰТС-на сәйкес жолаушыларды тасымлдауға уәкілетті ұйым рұқсат берген жағдайда осы Қағидалардың 11-тарауының 13-параграфында көзделген талаптарына сәйкес жүзеге асырылады.";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1012-тармақ</w:t>
      </w:r>
      <w:r>
        <w:rPr>
          <w:rFonts w:ascii="Times New Roman"/>
          <w:b w:val="false"/>
          <w:i w:val="false"/>
          <w:color w:val="000000"/>
          <w:sz w:val="28"/>
        </w:rPr>
        <w:t xml:space="preserve"> мынадай редакцияда жазылсын:</w:t>
      </w:r>
    </w:p>
    <w:bookmarkStart w:name="z164" w:id="86"/>
    <w:p>
      <w:pPr>
        <w:spacing w:after="0"/>
        <w:ind w:left="0"/>
        <w:jc w:val="both"/>
      </w:pPr>
      <w:r>
        <w:rPr>
          <w:rFonts w:ascii="Times New Roman"/>
          <w:b w:val="false"/>
          <w:i w:val="false"/>
          <w:color w:val="000000"/>
          <w:sz w:val="28"/>
        </w:rPr>
        <w:t>
      "1012. Пайдаланушы уәкілетті ұйыммен белгіленген ҰТС-ның нормалар талаптарын сақтап, ұшып қөтерілу, бастапқы биіктік жиынтығын, қонуға кіру және қону рәсімдерді әзірлеу үшін кедергілер туралы мәліметтерді пайдаланады.";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1014-тармақтың</w:t>
      </w:r>
      <w:r>
        <w:rPr>
          <w:rFonts w:ascii="Times New Roman"/>
          <w:b w:val="false"/>
          <w:i w:val="false"/>
          <w:color w:val="000000"/>
          <w:sz w:val="28"/>
        </w:rPr>
        <w:t xml:space="preserve"> бірінші абзацы мынадай редакцияда жазылсын:</w:t>
      </w:r>
    </w:p>
    <w:bookmarkStart w:name="z166" w:id="87"/>
    <w:p>
      <w:pPr>
        <w:spacing w:after="0"/>
        <w:ind w:left="0"/>
        <w:jc w:val="both"/>
      </w:pPr>
      <w:r>
        <w:rPr>
          <w:rFonts w:ascii="Times New Roman"/>
          <w:b w:val="false"/>
          <w:i w:val="false"/>
          <w:color w:val="000000"/>
          <w:sz w:val="28"/>
        </w:rPr>
        <w:t>
      "1014. АМЖ-ның 3-сынып ҰТС-на сәйкес орындалатын тікұшақтарда коммерциялық тасымалдауларды бекіту кезінде уәкілетті ұйым АҰҚ бойынша ұшулар үшін тікұшақтардың сертификатталуын қамтамасыз ету бойынша шара қолданады және үшулардың қауіпсіздігі деңгейін жалпыда ұстауды төмендегідей есептермен жүргізу болып табылады:";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1031-тармақ</w:t>
      </w:r>
      <w:r>
        <w:rPr>
          <w:rFonts w:ascii="Times New Roman"/>
          <w:b w:val="false"/>
          <w:i w:val="false"/>
          <w:color w:val="000000"/>
          <w:sz w:val="28"/>
        </w:rPr>
        <w:t xml:space="preserve"> мынадай редакцияда жазылсын:</w:t>
      </w:r>
    </w:p>
    <w:bookmarkStart w:name="z168" w:id="88"/>
    <w:p>
      <w:pPr>
        <w:spacing w:after="0"/>
        <w:ind w:left="0"/>
        <w:jc w:val="both"/>
      </w:pPr>
      <w:r>
        <w:rPr>
          <w:rFonts w:ascii="Times New Roman"/>
          <w:b w:val="false"/>
          <w:i w:val="false"/>
          <w:color w:val="000000"/>
          <w:sz w:val="28"/>
        </w:rPr>
        <w:t>
      "1031. 2 немесе 3 класс ҰТС-на сәйкес операцияларын орындайтын тікұшақтарында, егер де олар уәкілетті ұйымның пікірі бойынша, қонуға кіру немесе ұшуы кезінде ұшу траекториясы су кеңістігі үстінен, сәтсіз қонуға кіруі кезінде суға қонуының мүмкіндігі бар болатындай, тікұшақ айлағына қонуы немесе ұшуын орындағаны кезіндегі жағдайларында, осы Қағидалардың 1027-тармағының 1) тармақшасының талаптарына сәйкес жабдықталады.";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1044-тармақ</w:t>
      </w:r>
      <w:r>
        <w:rPr>
          <w:rFonts w:ascii="Times New Roman"/>
          <w:b w:val="false"/>
          <w:i w:val="false"/>
          <w:color w:val="000000"/>
          <w:sz w:val="28"/>
        </w:rPr>
        <w:t xml:space="preserve"> мынадай редакцияда жазылсын:</w:t>
      </w:r>
    </w:p>
    <w:bookmarkStart w:name="z170" w:id="89"/>
    <w:p>
      <w:pPr>
        <w:spacing w:after="0"/>
        <w:ind w:left="0"/>
        <w:jc w:val="both"/>
      </w:pPr>
      <w:r>
        <w:rPr>
          <w:rFonts w:ascii="Times New Roman"/>
          <w:b w:val="false"/>
          <w:i w:val="false"/>
          <w:color w:val="000000"/>
          <w:sz w:val="28"/>
        </w:rPr>
        <w:t>
      "1044. Кабиналық экипаж мүшелерінің орындары еден деңгейінде апатты шығуға және апатты көшіру үшін уәкілетті ұйымымен көзделген, басқа да апатты шығуға жақын орналасқан.";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1050-тармақтың</w:t>
      </w:r>
      <w:r>
        <w:rPr>
          <w:rFonts w:ascii="Times New Roman"/>
          <w:b w:val="false"/>
          <w:i w:val="false"/>
          <w:color w:val="000000"/>
          <w:sz w:val="28"/>
        </w:rPr>
        <w:t xml:space="preserve"> бірінші абзацы мынадай редакцияда жазылсын:</w:t>
      </w:r>
    </w:p>
    <w:bookmarkStart w:name="z172" w:id="90"/>
    <w:p>
      <w:pPr>
        <w:spacing w:after="0"/>
        <w:ind w:left="0"/>
        <w:jc w:val="both"/>
      </w:pPr>
      <w:r>
        <w:rPr>
          <w:rFonts w:ascii="Times New Roman"/>
          <w:b w:val="false"/>
          <w:i w:val="false"/>
          <w:color w:val="000000"/>
          <w:sz w:val="28"/>
        </w:rPr>
        <w:t>
      "1050. PBC үшін RCP ерекшелігі бекітілген операциялар үшін уәкілетті ұйым пайдаланушы енгізіп және деректі рәсімделген:";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1051-тармақтың</w:t>
      </w:r>
      <w:r>
        <w:rPr>
          <w:rFonts w:ascii="Times New Roman"/>
          <w:b w:val="false"/>
          <w:i w:val="false"/>
          <w:color w:val="000000"/>
          <w:sz w:val="28"/>
        </w:rPr>
        <w:t xml:space="preserve"> бірінші абзацы мынадай редакцияда жазылсын:</w:t>
      </w:r>
    </w:p>
    <w:bookmarkStart w:name="z174" w:id="91"/>
    <w:p>
      <w:pPr>
        <w:spacing w:after="0"/>
        <w:ind w:left="0"/>
        <w:jc w:val="both"/>
      </w:pPr>
      <w:r>
        <w:rPr>
          <w:rFonts w:ascii="Times New Roman"/>
          <w:b w:val="false"/>
          <w:i w:val="false"/>
          <w:color w:val="000000"/>
          <w:sz w:val="28"/>
        </w:rPr>
        <w:t>
      "1051. Уәкілетті ұйым тікұшақтарға қолданылатын осы Қағидалардың 1049-тармағында көрсетілген мыналарға қатысты талаптарға болуын қамтамасыз 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1054-тармақтың</w:t>
      </w:r>
      <w:r>
        <w:rPr>
          <w:rFonts w:ascii="Times New Roman"/>
          <w:b w:val="false"/>
          <w:i w:val="false"/>
          <w:color w:val="000000"/>
          <w:sz w:val="28"/>
        </w:rPr>
        <w:t xml:space="preserve"> бірінші абзацы мынадай редакцияда жазылсын:</w:t>
      </w:r>
    </w:p>
    <w:bookmarkStart w:name="z176" w:id="92"/>
    <w:p>
      <w:pPr>
        <w:spacing w:after="0"/>
        <w:ind w:left="0"/>
        <w:jc w:val="both"/>
      </w:pPr>
      <w:r>
        <w:rPr>
          <w:rFonts w:ascii="Times New Roman"/>
          <w:b w:val="false"/>
          <w:i w:val="false"/>
          <w:color w:val="000000"/>
          <w:sz w:val="28"/>
        </w:rPr>
        <w:t>
      "1054. PBN орнатылған ұшулар кезінде уәкілетті ұйым пайдаланушы мыналарды бекітіп, ресми түрде ресімдегенін қамтамасыз етеді:";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1055-тармақ</w:t>
      </w:r>
      <w:r>
        <w:rPr>
          <w:rFonts w:ascii="Times New Roman"/>
          <w:b w:val="false"/>
          <w:i w:val="false"/>
          <w:color w:val="000000"/>
          <w:sz w:val="28"/>
        </w:rPr>
        <w:t xml:space="preserve"> мынадай редакцияда жазылсын:</w:t>
      </w:r>
    </w:p>
    <w:bookmarkStart w:name="z178" w:id="93"/>
    <w:p>
      <w:pPr>
        <w:spacing w:after="0"/>
        <w:ind w:left="0"/>
        <w:jc w:val="both"/>
      </w:pPr>
      <w:r>
        <w:rPr>
          <w:rFonts w:ascii="Times New Roman"/>
          <w:b w:val="false"/>
          <w:i w:val="false"/>
          <w:color w:val="000000"/>
          <w:sz w:val="28"/>
        </w:rPr>
        <w:t>
      "1055. Уәкілетті ұйым AR бекітуін талап ететін PBN негізделген ұшуларға арналған арнайы бекітуді береді.";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1059-тармақ</w:t>
      </w:r>
      <w:r>
        <w:rPr>
          <w:rFonts w:ascii="Times New Roman"/>
          <w:b w:val="false"/>
          <w:i w:val="false"/>
          <w:color w:val="000000"/>
          <w:sz w:val="28"/>
        </w:rPr>
        <w:t xml:space="preserve"> мынадай редакцияда жазылсын:</w:t>
      </w:r>
    </w:p>
    <w:bookmarkStart w:name="z180" w:id="94"/>
    <w:p>
      <w:pPr>
        <w:spacing w:after="0"/>
        <w:ind w:left="0"/>
        <w:jc w:val="both"/>
      </w:pPr>
      <w:r>
        <w:rPr>
          <w:rFonts w:ascii="Times New Roman"/>
          <w:b w:val="false"/>
          <w:i w:val="false"/>
          <w:color w:val="000000"/>
          <w:sz w:val="28"/>
        </w:rPr>
        <w:t>
      "1059 Тікұшақтар автоматты қону жүйелерімен, HUD немесе барабар индикаторлармен, EVS, SVS немесе CVS немесе осындай жүйелердің кез келген қосындысымен гибридті жүйе аясында жабдықталған кезде тікұшақ ұшу қауіпсізідгін қамтамасыз ету үшін осындай жүйелерді пайдалану тәртібі пайдаланушының ҰЖН-да уәкілетті ұйым бекітеді.";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1060-тармақтың</w:t>
      </w:r>
      <w:r>
        <w:rPr>
          <w:rFonts w:ascii="Times New Roman"/>
          <w:b w:val="false"/>
          <w:i w:val="false"/>
          <w:color w:val="000000"/>
          <w:sz w:val="28"/>
        </w:rPr>
        <w:t xml:space="preserve"> бірінші абзацы мынадай редакцияда жазылсын:</w:t>
      </w:r>
    </w:p>
    <w:bookmarkStart w:name="z182" w:id="95"/>
    <w:p>
      <w:pPr>
        <w:spacing w:after="0"/>
        <w:ind w:left="0"/>
        <w:jc w:val="both"/>
      </w:pPr>
      <w:r>
        <w:rPr>
          <w:rFonts w:ascii="Times New Roman"/>
          <w:b w:val="false"/>
          <w:i w:val="false"/>
          <w:color w:val="000000"/>
          <w:sz w:val="28"/>
        </w:rPr>
        <w:t>
      "1060. Автоматты қону жүйелерін, коллиматорлық немесе барабар индикаторларды, EVS, SVS немесе CVS жүйелерін пайдаланушылық қолдануды бекіте отырып, уәкілетті ұйым қамтамасыз етеді:";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1097-тармақ</w:t>
      </w:r>
      <w:r>
        <w:rPr>
          <w:rFonts w:ascii="Times New Roman"/>
          <w:b w:val="false"/>
          <w:i w:val="false"/>
          <w:color w:val="000000"/>
          <w:sz w:val="28"/>
        </w:rPr>
        <w:t xml:space="preserve"> мынадай редакцияда жазылсын:</w:t>
      </w:r>
    </w:p>
    <w:bookmarkStart w:name="z184" w:id="96"/>
    <w:p>
      <w:pPr>
        <w:spacing w:after="0"/>
        <w:ind w:left="0"/>
        <w:jc w:val="both"/>
      </w:pPr>
      <w:r>
        <w:rPr>
          <w:rFonts w:ascii="Times New Roman"/>
          <w:b w:val="false"/>
          <w:i w:val="false"/>
          <w:color w:val="000000"/>
          <w:sz w:val="28"/>
        </w:rPr>
        <w:t>
      "1097. Сертификатталған ең жоғары ұшу массасы 5700 кг асатын ұшақтарды және (немесе) бір немесе бірнеше турбореактивті қозғалтқыштармен жарақтандырылған ұшақтарды пайдаланатын ЖМА-ны пайдаланушылар уәкілетті ұйым ЖМА пайдаланушыларды ұшуға жіберу қағидаларында белгіленген нысан бойынша ұшуды орындау құқығына арналған куәлікті бергеннен кейін ұшуға жіберіледі.";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1162-тармақтың</w:t>
      </w:r>
      <w:r>
        <w:rPr>
          <w:rFonts w:ascii="Times New Roman"/>
          <w:b w:val="false"/>
          <w:i w:val="false"/>
          <w:color w:val="000000"/>
          <w:sz w:val="28"/>
        </w:rPr>
        <w:t xml:space="preserve"> 2) тармақшасы мынадай редакцияда жазылсын:</w:t>
      </w:r>
    </w:p>
    <w:bookmarkStart w:name="z186" w:id="97"/>
    <w:p>
      <w:pPr>
        <w:spacing w:after="0"/>
        <w:ind w:left="0"/>
        <w:jc w:val="both"/>
      </w:pPr>
      <w:r>
        <w:rPr>
          <w:rFonts w:ascii="Times New Roman"/>
          <w:b w:val="false"/>
          <w:i w:val="false"/>
          <w:color w:val="000000"/>
          <w:sz w:val="28"/>
        </w:rPr>
        <w:t>
      "2) уәкілетті ұйым тыйым салмаған болса, КҰҚ бойынша ұшуды орындау барысындағы навигация жер бағдарларымен визуалды байланысы арқылы жүзеге асырылатын жағдайларды есептемегенде ӘҚҚ органдарының талаптарына сәйкес қамтамасыз етіледі.";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1166-тармақ</w:t>
      </w:r>
      <w:r>
        <w:rPr>
          <w:rFonts w:ascii="Times New Roman"/>
          <w:b w:val="false"/>
          <w:i w:val="false"/>
          <w:color w:val="000000"/>
          <w:sz w:val="28"/>
        </w:rPr>
        <w:t xml:space="preserve"> мынадай редакцияда жазылсын:</w:t>
      </w:r>
    </w:p>
    <w:bookmarkStart w:name="z188" w:id="98"/>
    <w:p>
      <w:pPr>
        <w:spacing w:after="0"/>
        <w:ind w:left="0"/>
        <w:jc w:val="both"/>
      </w:pPr>
      <w:r>
        <w:rPr>
          <w:rFonts w:ascii="Times New Roman"/>
          <w:b w:val="false"/>
          <w:i w:val="false"/>
          <w:color w:val="000000"/>
          <w:sz w:val="28"/>
        </w:rPr>
        <w:t>
      "1166. Уәкілетті ұйым бекітуді талап ететін (AR), PBN навигациялық ерекшеліктеріне негізделген ұшуларды арнайы бекітеді.";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1204-тармақтың</w:t>
      </w:r>
      <w:r>
        <w:rPr>
          <w:rFonts w:ascii="Times New Roman"/>
          <w:b w:val="false"/>
          <w:i w:val="false"/>
          <w:color w:val="000000"/>
          <w:sz w:val="28"/>
        </w:rPr>
        <w:t xml:space="preserve"> 2) тармақшасы мынадай редакцияда жазылсын:</w:t>
      </w:r>
    </w:p>
    <w:bookmarkStart w:name="z190" w:id="99"/>
    <w:p>
      <w:pPr>
        <w:spacing w:after="0"/>
        <w:ind w:left="0"/>
        <w:jc w:val="both"/>
      </w:pPr>
      <w:r>
        <w:rPr>
          <w:rFonts w:ascii="Times New Roman"/>
          <w:b w:val="false"/>
          <w:i w:val="false"/>
          <w:color w:val="000000"/>
          <w:sz w:val="28"/>
        </w:rPr>
        <w:t>
      "2) уәкілетті ұйыммен келісілген бағдарламалар бойынша құралдардың ұшу тексерісін қамтамасыз ететін минимумда, алайда әуеайлақ үшін бекітілген минимумнан төмен емес көрсеткіштерде, кез-келген тәулік уақытында жер үсті радиожарықтехникалық құралдарын тексеру үшін;";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1445-тармақ</w:t>
      </w:r>
      <w:r>
        <w:rPr>
          <w:rFonts w:ascii="Times New Roman"/>
          <w:b w:val="false"/>
          <w:i w:val="false"/>
          <w:color w:val="000000"/>
          <w:sz w:val="28"/>
        </w:rPr>
        <w:t xml:space="preserve"> мынадай редакцияда жазылсын:</w:t>
      </w:r>
    </w:p>
    <w:bookmarkStart w:name="z192" w:id="100"/>
    <w:p>
      <w:pPr>
        <w:spacing w:after="0"/>
        <w:ind w:left="0"/>
        <w:jc w:val="both"/>
      </w:pPr>
      <w:r>
        <w:rPr>
          <w:rFonts w:ascii="Times New Roman"/>
          <w:b w:val="false"/>
          <w:i w:val="false"/>
          <w:color w:val="000000"/>
          <w:sz w:val="28"/>
        </w:rPr>
        <w:t>
      "1445. Қонуға ену және ӘК әуеайлақ ауданынан ұшып кету кезінде қолданатын әуеайлақтардың схемаларды ұшып тексеру уәкілетті ұйыммен келісілген бағдарламалар бойынша жүзеге асырылады.";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1451-тармақ</w:t>
      </w:r>
      <w:r>
        <w:rPr>
          <w:rFonts w:ascii="Times New Roman"/>
          <w:b w:val="false"/>
          <w:i w:val="false"/>
          <w:color w:val="000000"/>
          <w:sz w:val="28"/>
        </w:rPr>
        <w:t xml:space="preserve"> мынадай редакцияда жазылсын:</w:t>
      </w:r>
    </w:p>
    <w:bookmarkStart w:name="z194" w:id="101"/>
    <w:p>
      <w:pPr>
        <w:spacing w:after="0"/>
        <w:ind w:left="0"/>
        <w:jc w:val="both"/>
      </w:pPr>
      <w:r>
        <w:rPr>
          <w:rFonts w:ascii="Times New Roman"/>
          <w:b w:val="false"/>
          <w:i w:val="false"/>
          <w:color w:val="000000"/>
          <w:sz w:val="28"/>
        </w:rPr>
        <w:t>
      "1451. ӘК-ні қатысты РВN орнатылған мемлекеттер немесе аудандардың әуе кеңістіктеріне ұшуға бекіту уәкілетті ұйым осы Қағидаларға 19 және 20-қосымшаларының талаптарына сәйкес жүзеге асырылады.";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1453-тармақ</w:t>
      </w:r>
      <w:r>
        <w:rPr>
          <w:rFonts w:ascii="Times New Roman"/>
          <w:b w:val="false"/>
          <w:i w:val="false"/>
          <w:color w:val="000000"/>
          <w:sz w:val="28"/>
        </w:rPr>
        <w:t xml:space="preserve"> мынадай редакцияда жазылсын:</w:t>
      </w:r>
    </w:p>
    <w:bookmarkStart w:name="z196" w:id="102"/>
    <w:p>
      <w:pPr>
        <w:spacing w:after="0"/>
        <w:ind w:left="0"/>
        <w:jc w:val="both"/>
      </w:pPr>
      <w:r>
        <w:rPr>
          <w:rFonts w:ascii="Times New Roman"/>
          <w:b w:val="false"/>
          <w:i w:val="false"/>
          <w:color w:val="000000"/>
          <w:sz w:val="28"/>
        </w:rPr>
        <w:t>
      "1453. Осы Қағидалардың 22-қосымшасының талаптарына сәйкес минималды навигациялық сипаттамаларға (бұдан әрі - MNPS) қойылатын техникалық талаптар көзделген әуе кеңістігіндегі ұшулар уәкілетті ұйымның тиісті рұқсаттары болған жағдайда ғана жүзеге асырылады.";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1455-тармақ</w:t>
      </w:r>
      <w:r>
        <w:rPr>
          <w:rFonts w:ascii="Times New Roman"/>
          <w:b w:val="false"/>
          <w:i w:val="false"/>
          <w:color w:val="000000"/>
          <w:sz w:val="28"/>
        </w:rPr>
        <w:t xml:space="preserve"> мынадай редакцияда жазылсын:</w:t>
      </w:r>
    </w:p>
    <w:bookmarkStart w:name="z198" w:id="103"/>
    <w:p>
      <w:pPr>
        <w:spacing w:after="0"/>
        <w:ind w:left="0"/>
        <w:jc w:val="both"/>
      </w:pPr>
      <w:r>
        <w:rPr>
          <w:rFonts w:ascii="Times New Roman"/>
          <w:b w:val="false"/>
          <w:i w:val="false"/>
          <w:color w:val="000000"/>
          <w:sz w:val="28"/>
        </w:rPr>
        <w:t>
      "1455. ӘК тік эшелондаудың қысқартылған минимумы (бұдан әрі – RVSM) орнатылған әуе кеңістіктің белгілі бөліктерінде ұшу үшін бекіту уәкілетті ұйым осы Қағидаларға 17 және 18-қосымшаларының талаптарына сәйкес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1456-тармақтың</w:t>
      </w:r>
      <w:r>
        <w:rPr>
          <w:rFonts w:ascii="Times New Roman"/>
          <w:b w:val="false"/>
          <w:i w:val="false"/>
          <w:color w:val="000000"/>
          <w:sz w:val="28"/>
        </w:rPr>
        <w:t xml:space="preserve"> 5) тармақшасы мынадай редакцияда жазылсын:</w:t>
      </w:r>
    </w:p>
    <w:bookmarkStart w:name="z200" w:id="104"/>
    <w:p>
      <w:pPr>
        <w:spacing w:after="0"/>
        <w:ind w:left="0"/>
        <w:jc w:val="both"/>
      </w:pPr>
      <w:r>
        <w:rPr>
          <w:rFonts w:ascii="Times New Roman"/>
          <w:b w:val="false"/>
          <w:i w:val="false"/>
          <w:color w:val="000000"/>
          <w:sz w:val="28"/>
        </w:rPr>
        <w:t>
      "5) тиісті әуе кеңістігінде ұшуға уәкілетті ұйымнан рұқсат алады;";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1458-тармақ</w:t>
      </w:r>
      <w:r>
        <w:rPr>
          <w:rFonts w:ascii="Times New Roman"/>
          <w:b w:val="false"/>
          <w:i w:val="false"/>
          <w:color w:val="000000"/>
          <w:sz w:val="28"/>
        </w:rPr>
        <w:t xml:space="preserve"> мынадай редакцияда жазылсын:</w:t>
      </w:r>
    </w:p>
    <w:bookmarkStart w:name="z202" w:id="105"/>
    <w:p>
      <w:pPr>
        <w:spacing w:after="0"/>
        <w:ind w:left="0"/>
        <w:jc w:val="both"/>
      </w:pPr>
      <w:r>
        <w:rPr>
          <w:rFonts w:ascii="Times New Roman"/>
          <w:b w:val="false"/>
          <w:i w:val="false"/>
          <w:color w:val="000000"/>
          <w:sz w:val="28"/>
        </w:rPr>
        <w:t>
      "1458. EDTO бойынша ұшуын бекіту уәкілетті ұйым осы Қағидалардың 10 және 11-қосымшалардың талаптарына сәйкес жүзеге асырылады.";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1460-тармақтың</w:t>
      </w:r>
      <w:r>
        <w:rPr>
          <w:rFonts w:ascii="Times New Roman"/>
          <w:b w:val="false"/>
          <w:i w:val="false"/>
          <w:color w:val="000000"/>
          <w:sz w:val="28"/>
        </w:rPr>
        <w:t xml:space="preserve"> бірінші абзацы мынадай редакцияда жазылсын:</w:t>
      </w:r>
    </w:p>
    <w:bookmarkStart w:name="z204" w:id="106"/>
    <w:p>
      <w:pPr>
        <w:spacing w:after="0"/>
        <w:ind w:left="0"/>
        <w:jc w:val="both"/>
      </w:pPr>
      <w:r>
        <w:rPr>
          <w:rFonts w:ascii="Times New Roman"/>
          <w:b w:val="false"/>
          <w:i w:val="false"/>
          <w:color w:val="000000"/>
          <w:sz w:val="28"/>
        </w:rPr>
        <w:t>
      "1460. Уәкілетті ұйым қауіпті жүктердің тасымалдануын бекітеді және жүк ретінде қауіпті жүктерді тасымалдайтын пайдаланушылардың келесілерді жасауын қамтамасыз етеді:";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1463-тармақтың</w:t>
      </w:r>
      <w:r>
        <w:rPr>
          <w:rFonts w:ascii="Times New Roman"/>
          <w:b w:val="false"/>
          <w:i w:val="false"/>
          <w:color w:val="000000"/>
          <w:sz w:val="28"/>
        </w:rPr>
        <w:t xml:space="preserve"> бірінші абзацы мынадай редакцияда жазылсын:</w:t>
      </w:r>
    </w:p>
    <w:bookmarkStart w:name="z206" w:id="107"/>
    <w:p>
      <w:pPr>
        <w:spacing w:after="0"/>
        <w:ind w:left="0"/>
        <w:jc w:val="both"/>
      </w:pPr>
      <w:r>
        <w:rPr>
          <w:rFonts w:ascii="Times New Roman"/>
          <w:b w:val="false"/>
          <w:i w:val="false"/>
          <w:color w:val="000000"/>
          <w:sz w:val="28"/>
        </w:rPr>
        <w:t>
      "1463. Пайдаланушы мұндай ұшулар уәкілетті ұйыммен бекітілген болса LVO ұшуларын орындайды.";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1464-тармақ</w:t>
      </w:r>
      <w:r>
        <w:rPr>
          <w:rFonts w:ascii="Times New Roman"/>
          <w:b w:val="false"/>
          <w:i w:val="false"/>
          <w:color w:val="000000"/>
          <w:sz w:val="28"/>
        </w:rPr>
        <w:t xml:space="preserve"> мынадай редакцияда жазылсын:</w:t>
      </w:r>
    </w:p>
    <w:bookmarkStart w:name="z208" w:id="108"/>
    <w:p>
      <w:pPr>
        <w:spacing w:after="0"/>
        <w:ind w:left="0"/>
        <w:jc w:val="both"/>
      </w:pPr>
      <w:r>
        <w:rPr>
          <w:rFonts w:ascii="Times New Roman"/>
          <w:b w:val="false"/>
          <w:i w:val="false"/>
          <w:color w:val="000000"/>
          <w:sz w:val="28"/>
        </w:rPr>
        <w:t>
      "1464. LVO ұшуларына уәкілетті ұйымнан рұқсат алу үшін, пайдаланушы төмендегі көрсетілген талаптарды көрсетеді.";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1466-тармақтың</w:t>
      </w:r>
      <w:r>
        <w:rPr>
          <w:rFonts w:ascii="Times New Roman"/>
          <w:b w:val="false"/>
          <w:i w:val="false"/>
          <w:color w:val="000000"/>
          <w:sz w:val="28"/>
        </w:rPr>
        <w:t xml:space="preserve"> 3) тармақшасы мынадай редакцияда жазылсын:</w:t>
      </w:r>
    </w:p>
    <w:bookmarkStart w:name="z210" w:id="109"/>
    <w:p>
      <w:pPr>
        <w:spacing w:after="0"/>
        <w:ind w:left="0"/>
        <w:jc w:val="both"/>
      </w:pPr>
      <w:r>
        <w:rPr>
          <w:rFonts w:ascii="Times New Roman"/>
          <w:b w:val="false"/>
          <w:i w:val="false"/>
          <w:color w:val="000000"/>
          <w:sz w:val="28"/>
        </w:rPr>
        <w:t>
      "3) пайдаланушының мұндай ұшуларды орындауға уәкілетті ұйымнан алған рұқсаты бар (қонуға кіру);";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1476-тармақ</w:t>
      </w:r>
      <w:r>
        <w:rPr>
          <w:rFonts w:ascii="Times New Roman"/>
          <w:b w:val="false"/>
          <w:i w:val="false"/>
          <w:color w:val="000000"/>
          <w:sz w:val="28"/>
        </w:rPr>
        <w:t xml:space="preserve"> мынадай редакцияда жазылсын:</w:t>
      </w:r>
    </w:p>
    <w:bookmarkStart w:name="z212" w:id="110"/>
    <w:p>
      <w:pPr>
        <w:spacing w:after="0"/>
        <w:ind w:left="0"/>
        <w:jc w:val="both"/>
      </w:pPr>
      <w:r>
        <w:rPr>
          <w:rFonts w:ascii="Times New Roman"/>
          <w:b w:val="false"/>
          <w:i w:val="false"/>
          <w:color w:val="000000"/>
          <w:sz w:val="28"/>
        </w:rPr>
        <w:t>
      "1476. Пайдаланушының CAT II, OTS CAT II немесе CAT III бойынша ұшуларға рұқсат алу үшін пайдаланушы уәкілетті ұйымға ӘК-нің борт жүйелерінің жұмысқа қабілеттілігін көрсетеді (растайтын құжаттарды ұсынумен бірге).";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1480-тармақтың</w:t>
      </w:r>
      <w:r>
        <w:rPr>
          <w:rFonts w:ascii="Times New Roman"/>
          <w:b w:val="false"/>
          <w:i w:val="false"/>
          <w:color w:val="000000"/>
          <w:sz w:val="28"/>
        </w:rPr>
        <w:t xml:space="preserve"> бірінші абзацы мынадай редакцияда жазылсын:</w:t>
      </w:r>
    </w:p>
    <w:bookmarkStart w:name="z214" w:id="111"/>
    <w:p>
      <w:pPr>
        <w:spacing w:after="0"/>
        <w:ind w:left="0"/>
        <w:jc w:val="both"/>
      </w:pPr>
      <w:r>
        <w:rPr>
          <w:rFonts w:ascii="Times New Roman"/>
          <w:b w:val="false"/>
          <w:i w:val="false"/>
          <w:color w:val="000000"/>
          <w:sz w:val="28"/>
        </w:rPr>
        <w:t>
      "1480. CAT II, OTS CAT II немесе CAT III бойынша ұшулардың талап етілетін сәттілік дәрежесі уәкілетті ұйым бекіткен талаптарға сәйкес келеді.";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1481-тармақтың</w:t>
      </w:r>
      <w:r>
        <w:rPr>
          <w:rFonts w:ascii="Times New Roman"/>
          <w:b w:val="false"/>
          <w:i w:val="false"/>
          <w:color w:val="000000"/>
          <w:sz w:val="28"/>
        </w:rPr>
        <w:t xml:space="preserve"> 2) тармақшасы мынадай редакцияда жазылсын:</w:t>
      </w:r>
    </w:p>
    <w:bookmarkStart w:name="z216" w:id="112"/>
    <w:p>
      <w:pPr>
        <w:spacing w:after="0"/>
        <w:ind w:left="0"/>
        <w:jc w:val="both"/>
      </w:pPr>
      <w:r>
        <w:rPr>
          <w:rFonts w:ascii="Times New Roman"/>
          <w:b w:val="false"/>
          <w:i w:val="false"/>
          <w:color w:val="000000"/>
          <w:sz w:val="28"/>
        </w:rPr>
        <w:t>
      "2) ӘК-нің әр түрінде уәкілетті ұйымның талаптарына сәйкес пайдаланудың қалыпты жағдайларында және/немесе жүрудің және қонудың автоматты жүйелерін пайдаланумен қонудың нақты бір саны орындалады.";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1483-тармақ</w:t>
      </w:r>
      <w:r>
        <w:rPr>
          <w:rFonts w:ascii="Times New Roman"/>
          <w:b w:val="false"/>
          <w:i w:val="false"/>
          <w:color w:val="000000"/>
          <w:sz w:val="28"/>
        </w:rPr>
        <w:t xml:space="preserve"> мынадай редакцияда жазылсын:</w:t>
      </w:r>
    </w:p>
    <w:bookmarkStart w:name="z218" w:id="113"/>
    <w:p>
      <w:pPr>
        <w:spacing w:after="0"/>
        <w:ind w:left="0"/>
        <w:jc w:val="both"/>
      </w:pPr>
      <w:r>
        <w:rPr>
          <w:rFonts w:ascii="Times New Roman"/>
          <w:b w:val="false"/>
          <w:i w:val="false"/>
          <w:color w:val="000000"/>
          <w:sz w:val="28"/>
        </w:rPr>
        <w:t>
      "1483. Пайдаланушы САТ II және/ немесе САТ III бойынша ұшуларға жіберіліп қойған ӘК-нің жаңа түрлерінің кемелерін сатып алған жағдайда, уәкілетті ұйым аталған ӘК-не пайдаланушылық бағалау бағдарламаларын қысқартуға жол береді.";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1487-тармақ</w:t>
      </w:r>
      <w:r>
        <w:rPr>
          <w:rFonts w:ascii="Times New Roman"/>
          <w:b w:val="false"/>
          <w:i w:val="false"/>
          <w:color w:val="000000"/>
          <w:sz w:val="28"/>
        </w:rPr>
        <w:t xml:space="preserve"> мынадай редакцияда жазылсын:</w:t>
      </w:r>
    </w:p>
    <w:bookmarkStart w:name="z220" w:id="114"/>
    <w:p>
      <w:pPr>
        <w:spacing w:after="0"/>
        <w:ind w:left="0"/>
        <w:jc w:val="both"/>
      </w:pPr>
      <w:r>
        <w:rPr>
          <w:rFonts w:ascii="Times New Roman"/>
          <w:b w:val="false"/>
          <w:i w:val="false"/>
          <w:color w:val="000000"/>
          <w:sz w:val="28"/>
        </w:rPr>
        <w:t>
      "1487. Пайдаланушыда САТ II, OTS САТ ІІ немесе САТ III бойынша ұшулардың тәжірибесі болмаса, осы ӘК-де САТ I бойынша ұшулардың алты ай тәжірибесі бар болса САТ II, OTS САТ ІІ немесе САТ IIIА бойынша ұшуларға рұқсат алады.</w:t>
      </w:r>
    </w:p>
    <w:bookmarkEnd w:id="114"/>
    <w:p>
      <w:pPr>
        <w:spacing w:after="0"/>
        <w:ind w:left="0"/>
        <w:jc w:val="both"/>
      </w:pPr>
      <w:r>
        <w:rPr>
          <w:rFonts w:ascii="Times New Roman"/>
          <w:b w:val="false"/>
          <w:i w:val="false"/>
          <w:color w:val="000000"/>
          <w:sz w:val="28"/>
        </w:rPr>
        <w:t>
      Осы ӘК-нің үлігісінде САТ II немесе САТ IIIА бойынша алты ай кезеңіндегі ұшулардың аяқталуы бойынша пайдаланушы САТ IIIВ бойынша ұшуларға рұқсат алады. Уәкілетті ұйымнан рұқсат алу кезінде ауыспалы кезеңде қандай да бір уақыт кезеңінде жоғары минимумды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1489</w:t>
      </w:r>
      <w:r>
        <w:rPr>
          <w:rFonts w:ascii="Times New Roman"/>
          <w:b w:val="false"/>
          <w:i w:val="false"/>
          <w:color w:val="000000"/>
          <w:sz w:val="28"/>
        </w:rPr>
        <w:t xml:space="preserve"> және </w:t>
      </w:r>
      <w:r>
        <w:rPr>
          <w:rFonts w:ascii="Times New Roman"/>
          <w:b w:val="false"/>
          <w:i w:val="false"/>
          <w:color w:val="000000"/>
          <w:sz w:val="28"/>
        </w:rPr>
        <w:t>1490-тармақтар</w:t>
      </w:r>
      <w:r>
        <w:rPr>
          <w:rFonts w:ascii="Times New Roman"/>
          <w:b w:val="false"/>
          <w:i w:val="false"/>
          <w:color w:val="000000"/>
          <w:sz w:val="28"/>
        </w:rPr>
        <w:t xml:space="preserve"> мынадай редакцияда жазылсын:</w:t>
      </w:r>
    </w:p>
    <w:bookmarkStart w:name="z222" w:id="115"/>
    <w:p>
      <w:pPr>
        <w:spacing w:after="0"/>
        <w:ind w:left="0"/>
        <w:jc w:val="both"/>
      </w:pPr>
      <w:r>
        <w:rPr>
          <w:rFonts w:ascii="Times New Roman"/>
          <w:b w:val="false"/>
          <w:i w:val="false"/>
          <w:color w:val="000000"/>
          <w:sz w:val="28"/>
        </w:rPr>
        <w:t>
      "1489. САТ II немесе САТ III бойынша ұшу тәжірибесі бар пайдаланушы уәкілетті ұйымнан ауысу кезеңін қысқартуға рұқсат алады.</w:t>
      </w:r>
    </w:p>
    <w:bookmarkEnd w:id="115"/>
    <w:bookmarkStart w:name="z223" w:id="116"/>
    <w:p>
      <w:pPr>
        <w:spacing w:after="0"/>
        <w:ind w:left="0"/>
        <w:jc w:val="both"/>
      </w:pPr>
      <w:r>
        <w:rPr>
          <w:rFonts w:ascii="Times New Roman"/>
          <w:b w:val="false"/>
          <w:i w:val="false"/>
          <w:color w:val="000000"/>
          <w:sz w:val="28"/>
        </w:rPr>
        <w:t>
      1490. Пайдаланушы дайындаушы зауытпен келісім бойынша ұшуларды автоматты басқарудың борттық жабдықтарына техникалық қызмет көрсету бойынша нұсқаулық әзірлейді және оларды уәкілетті ұйымнан бұған алдын-ала рұқсат алып, ӘК-нің техникалық қызмет көрсету бағдарламасына қосады.";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1493-тармақ</w:t>
      </w:r>
      <w:r>
        <w:rPr>
          <w:rFonts w:ascii="Times New Roman"/>
          <w:b w:val="false"/>
          <w:i w:val="false"/>
          <w:color w:val="000000"/>
          <w:sz w:val="28"/>
        </w:rPr>
        <w:t xml:space="preserve"> мынадай редакцияда жазылсын:</w:t>
      </w:r>
    </w:p>
    <w:bookmarkStart w:name="z225" w:id="117"/>
    <w:p>
      <w:pPr>
        <w:spacing w:after="0"/>
        <w:ind w:left="0"/>
        <w:jc w:val="both"/>
      </w:pPr>
      <w:r>
        <w:rPr>
          <w:rFonts w:ascii="Times New Roman"/>
          <w:b w:val="false"/>
          <w:i w:val="false"/>
          <w:color w:val="000000"/>
          <w:sz w:val="28"/>
        </w:rPr>
        <w:t>
      "1493. Пайдаланушы ҰҚЖ-да көріну қашықтығы 150 м-ден кем емес (А, В және С ұшақтың санаты) немесе 200 м-ден кем емес (D ұшақ санаты) кезінде уәкілетті ұйымның арнайы рұқсатынсыз ұшып көтерілуді орындамайды.";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1502-тармақтың</w:t>
      </w:r>
      <w:r>
        <w:rPr>
          <w:rFonts w:ascii="Times New Roman"/>
          <w:b w:val="false"/>
          <w:i w:val="false"/>
          <w:color w:val="000000"/>
          <w:sz w:val="28"/>
        </w:rPr>
        <w:t xml:space="preserve"> бірінші абзацы мынадай редакцияда жазылсын:</w:t>
      </w:r>
    </w:p>
    <w:bookmarkStart w:name="z227" w:id="118"/>
    <w:p>
      <w:pPr>
        <w:spacing w:after="0"/>
        <w:ind w:left="0"/>
        <w:jc w:val="both"/>
      </w:pPr>
      <w:r>
        <w:rPr>
          <w:rFonts w:ascii="Times New Roman"/>
          <w:b w:val="false"/>
          <w:i w:val="false"/>
          <w:color w:val="000000"/>
          <w:sz w:val="28"/>
        </w:rPr>
        <w:t>
      "1502. Біліктілік тексерудің қолданысы кезеңінде (FSTD) тренажерінде 2 (екіден) кем емес, HUDLS және/немесе EVS пайдаланумен болса тиісінше 4 (төртеуден) кем емес қонуға кірулер орындалады. Олардың ішінде біреуі уәкілетті ұйыммен мақұлдаған ең аз RVR болған жағдайында орындалады.";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1504-тармақ</w:t>
      </w:r>
      <w:r>
        <w:rPr>
          <w:rFonts w:ascii="Times New Roman"/>
          <w:b w:val="false"/>
          <w:i w:val="false"/>
          <w:color w:val="000000"/>
          <w:sz w:val="28"/>
        </w:rPr>
        <w:t xml:space="preserve"> мынадай редакцияда жазылсын:</w:t>
      </w:r>
    </w:p>
    <w:bookmarkStart w:name="z229" w:id="119"/>
    <w:p>
      <w:pPr>
        <w:spacing w:after="0"/>
        <w:ind w:left="0"/>
        <w:jc w:val="both"/>
      </w:pPr>
      <w:r>
        <w:rPr>
          <w:rFonts w:ascii="Times New Roman"/>
          <w:b w:val="false"/>
          <w:i w:val="false"/>
          <w:color w:val="000000"/>
          <w:sz w:val="28"/>
        </w:rPr>
        <w:t>
      "1504. Аталған ӘК үшін тренажер жоқ болған кезде, уәкілетті ұйым САТ II және ұшақта төменгі көріну (LVTO) жағдайындағы ұшып көтерілу бойынша ұшуларға мерзімдік дайындықтар мен тексерілуді орындауға рұқсат беруі мүмкін.";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1513-тармақ</w:t>
      </w:r>
      <w:r>
        <w:rPr>
          <w:rFonts w:ascii="Times New Roman"/>
          <w:b w:val="false"/>
          <w:i w:val="false"/>
          <w:color w:val="000000"/>
          <w:sz w:val="28"/>
        </w:rPr>
        <w:t xml:space="preserve"> мынадай редакцияда жазылсын:</w:t>
      </w:r>
    </w:p>
    <w:bookmarkStart w:name="z231" w:id="120"/>
    <w:p>
      <w:pPr>
        <w:spacing w:after="0"/>
        <w:ind w:left="0"/>
        <w:jc w:val="both"/>
      </w:pPr>
      <w:r>
        <w:rPr>
          <w:rFonts w:ascii="Times New Roman"/>
          <w:b w:val="false"/>
          <w:i w:val="false"/>
          <w:color w:val="000000"/>
          <w:sz w:val="28"/>
        </w:rPr>
        <w:t>
      "1513. Уәкілетті ұйым ӘК-лерін пайдаланушыларды АА-да АНА қамтамасыз ету қағидалардың талаптарына сәйкес Қазақстан Республикасының азаматтық авиациясы ұйымының және өздерінің құрылымдық бөлімшелері арасында шығыс деректерді дайындау бойынша функцияларды белгілейді.";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1531-тармақтың</w:t>
      </w:r>
      <w:r>
        <w:rPr>
          <w:rFonts w:ascii="Times New Roman"/>
          <w:b w:val="false"/>
          <w:i w:val="false"/>
          <w:color w:val="000000"/>
          <w:sz w:val="28"/>
        </w:rPr>
        <w:t xml:space="preserve"> 6) тармақшасы мынадай редакцияда жазылсын:</w:t>
      </w:r>
    </w:p>
    <w:bookmarkStart w:name="z233" w:id="121"/>
    <w:p>
      <w:pPr>
        <w:spacing w:after="0"/>
        <w:ind w:left="0"/>
        <w:jc w:val="both"/>
      </w:pPr>
      <w:r>
        <w:rPr>
          <w:rFonts w:ascii="Times New Roman"/>
          <w:b w:val="false"/>
          <w:i w:val="false"/>
          <w:color w:val="000000"/>
          <w:sz w:val="28"/>
        </w:rPr>
        <w:t>
      "6) азаматтық авиация саласындағы қолданылатын рәсімдерді уәкілетті ұйымның тексеруі.";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1540-тармақ</w:t>
      </w:r>
      <w:r>
        <w:rPr>
          <w:rFonts w:ascii="Times New Roman"/>
          <w:b w:val="false"/>
          <w:i w:val="false"/>
          <w:color w:val="000000"/>
          <w:sz w:val="28"/>
        </w:rPr>
        <w:t xml:space="preserve"> мынадай редакцияда жазылсын:</w:t>
      </w:r>
    </w:p>
    <w:bookmarkStart w:name="z235" w:id="122"/>
    <w:p>
      <w:pPr>
        <w:spacing w:after="0"/>
        <w:ind w:left="0"/>
        <w:jc w:val="both"/>
      </w:pPr>
      <w:r>
        <w:rPr>
          <w:rFonts w:ascii="Times New Roman"/>
          <w:b w:val="false"/>
          <w:i w:val="false"/>
          <w:color w:val="000000"/>
          <w:sz w:val="28"/>
        </w:rPr>
        <w:t>
      "1540. Әзірленген әуеайлақтар схемаларының аралап ұшулар уәкілетті ұйыммен келісілген бағдарламалар бойынша, осы Қағидаларга 23-қосымшасының нысаны бойынша ұшу тексеру актісін жасаумен жүзеге асырылады.";</w:t>
      </w:r>
    </w:p>
    <w:bookmarkEnd w:id="122"/>
    <w:bookmarkStart w:name="z236" w:id="1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23"/>
    <w:bookmarkStart w:name="z237" w:id="12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5-қосымшада</w:t>
      </w:r>
      <w:r>
        <w:rPr>
          <w:rFonts w:ascii="Times New Roman"/>
          <w:b w:val="false"/>
          <w:i w:val="false"/>
          <w:color w:val="000000"/>
          <w:sz w:val="28"/>
        </w:rPr>
        <w:t>, АҰҚ және КҰҚ бойынша ұшудың ең аз биіктіктері:</w:t>
      </w:r>
    </w:p>
    <w:bookmarkEnd w:id="124"/>
    <w:bookmarkStart w:name="z238" w:id="125"/>
    <w:p>
      <w:pPr>
        <w:spacing w:after="0"/>
        <w:ind w:left="0"/>
        <w:jc w:val="both"/>
      </w:pPr>
      <w:r>
        <w:rPr>
          <w:rFonts w:ascii="Times New Roman"/>
          <w:b w:val="false"/>
          <w:i w:val="false"/>
          <w:color w:val="000000"/>
          <w:sz w:val="28"/>
        </w:rPr>
        <w:t>
      3-тармақ мынадай редакцияда жазылсын:</w:t>
      </w:r>
    </w:p>
    <w:bookmarkEnd w:id="125"/>
    <w:bookmarkStart w:name="z239" w:id="126"/>
    <w:p>
      <w:pPr>
        <w:spacing w:after="0"/>
        <w:ind w:left="0"/>
        <w:jc w:val="both"/>
      </w:pPr>
      <w:r>
        <w:rPr>
          <w:rFonts w:ascii="Times New Roman"/>
          <w:b w:val="false"/>
          <w:i w:val="false"/>
          <w:color w:val="000000"/>
          <w:sz w:val="28"/>
        </w:rPr>
        <w:t>
      "3. КҰҚ бойынша тау әуеайлақтарында ұшу барысында шеңбер бойы жылдамдығы 300 км/с және ӘК үшін жергілікті бедерлерде және ондағы жасанды кедергілер мен жоғарылығын есепке алу жолағының ені уәкілетті ұйымның шешімі бойынша қысқартылуы мүмкін.";</w:t>
      </w:r>
    </w:p>
    <w:bookmarkEnd w:id="126"/>
    <w:bookmarkStart w:name="z240" w:id="12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8-қосымшада</w:t>
      </w:r>
      <w:r>
        <w:rPr>
          <w:rFonts w:ascii="Times New Roman"/>
          <w:b w:val="false"/>
          <w:i w:val="false"/>
          <w:color w:val="000000"/>
          <w:sz w:val="28"/>
        </w:rPr>
        <w:t>, ӘК-лерiнiң ұшып көтерiлу және қонуы үшiн әуеайлақтардың пайдалану минимумдарын айқындау: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2" w:id="128"/>
    <w:p>
      <w:pPr>
        <w:spacing w:after="0"/>
        <w:ind w:left="0"/>
        <w:jc w:val="both"/>
      </w:pPr>
      <w:r>
        <w:rPr>
          <w:rFonts w:ascii="Times New Roman"/>
          <w:b w:val="false"/>
          <w:i w:val="false"/>
          <w:color w:val="000000"/>
          <w:sz w:val="28"/>
        </w:rPr>
        <w:t>
      "2. Әр ӘК пайдаланушы (бұдан әрі - пайдаланушы) әр ұшу үшін қолданылатын әуеайлақ үшін пайдаланушылық минимумдарды белгілейді және бұндай минимумдарды айқындау әдістерін уәкілетті ұйымда бекітеді.</w:t>
      </w:r>
    </w:p>
    <w:bookmarkEnd w:id="128"/>
    <w:p>
      <w:pPr>
        <w:spacing w:after="0"/>
        <w:ind w:left="0"/>
        <w:jc w:val="both"/>
      </w:pPr>
      <w:r>
        <w:rPr>
          <w:rFonts w:ascii="Times New Roman"/>
          <w:b w:val="false"/>
          <w:i w:val="false"/>
          <w:color w:val="000000"/>
          <w:sz w:val="28"/>
        </w:rPr>
        <w:t>
      Осындай минимумадар мемлекеттен арнайы рұқсат алған жағдайларды қоспағанда, осындай әуеайлақтар үшін олар орналасқан мемлекет белгілеген минимумдардан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4" w:id="129"/>
    <w:p>
      <w:pPr>
        <w:spacing w:after="0"/>
        <w:ind w:left="0"/>
        <w:jc w:val="both"/>
      </w:pPr>
      <w:r>
        <w:rPr>
          <w:rFonts w:ascii="Times New Roman"/>
          <w:b w:val="false"/>
          <w:i w:val="false"/>
          <w:color w:val="000000"/>
          <w:sz w:val="28"/>
        </w:rPr>
        <w:t>
      "11. Әуеайлақтың пайдаланушылық минимумдары осы тараудың талаптарына сәйкес жасанды ҰҚЖ-да белгіленеді.</w:t>
      </w:r>
    </w:p>
    <w:bookmarkEnd w:id="129"/>
    <w:p>
      <w:pPr>
        <w:spacing w:after="0"/>
        <w:ind w:left="0"/>
        <w:jc w:val="both"/>
      </w:pPr>
      <w:r>
        <w:rPr>
          <w:rFonts w:ascii="Times New Roman"/>
          <w:b w:val="false"/>
          <w:i w:val="false"/>
          <w:color w:val="000000"/>
          <w:sz w:val="28"/>
        </w:rPr>
        <w:t>
      Топырақты ҰҚЖ-дан ұшып шығу үшін әуеайлақтың пайдаланушылық минимумдарын айқындау осы қосымшасының 3-параграфында келтірілген.</w:t>
      </w:r>
    </w:p>
    <w:p>
      <w:pPr>
        <w:spacing w:after="0"/>
        <w:ind w:left="0"/>
        <w:jc w:val="both"/>
      </w:pPr>
      <w:r>
        <w:rPr>
          <w:rFonts w:ascii="Times New Roman"/>
          <w:b w:val="false"/>
          <w:i w:val="false"/>
          <w:color w:val="000000"/>
          <w:sz w:val="28"/>
        </w:rPr>
        <w:t>
      Ұшып шығуға пайдаланушылық минимумдар қосалқы әуеайлақ бар болған жағдайда қолдануға болады, ол нақты және ұшып келу уақытына болжалданатын қону үшін минимумнан төмен емес ауа райымен таңдалады, ал ұшып шығу әуеайлақтан ұшу уақыты (қашықтығы) ҰПН-ға сәйкес айқындалады, ірақ барлық жағдайларда төмендегілерден аспайды:</w:t>
      </w:r>
    </w:p>
    <w:p>
      <w:pPr>
        <w:spacing w:after="0"/>
        <w:ind w:left="0"/>
        <w:jc w:val="both"/>
      </w:pPr>
      <w:r>
        <w:rPr>
          <w:rFonts w:ascii="Times New Roman"/>
          <w:b w:val="false"/>
          <w:i w:val="false"/>
          <w:color w:val="000000"/>
          <w:sz w:val="28"/>
        </w:rPr>
        <w:t>
      екi қозғалтқышы бар ұшақтар үшiн бір сағаттан;</w:t>
      </w:r>
    </w:p>
    <w:p>
      <w:pPr>
        <w:spacing w:after="0"/>
        <w:ind w:left="0"/>
        <w:jc w:val="both"/>
      </w:pPr>
      <w:r>
        <w:rPr>
          <w:rFonts w:ascii="Times New Roman"/>
          <w:b w:val="false"/>
          <w:i w:val="false"/>
          <w:color w:val="000000"/>
          <w:sz w:val="28"/>
        </w:rPr>
        <w:t>
      үш немесе одан астам қозғалтқыштары бар ұшақтар үшiн екі сағаттан;</w:t>
      </w:r>
    </w:p>
    <w:p>
      <w:pPr>
        <w:spacing w:after="0"/>
        <w:ind w:left="0"/>
        <w:jc w:val="both"/>
      </w:pPr>
      <w:r>
        <w:rPr>
          <w:rFonts w:ascii="Times New Roman"/>
          <w:b w:val="false"/>
          <w:i w:val="false"/>
          <w:color w:val="000000"/>
          <w:sz w:val="28"/>
        </w:rPr>
        <w:t>
      қосалқы әуеайлағына кетудің уақыты ұлғайтылған ұшуларды орындайтын (EDTO) ұшақтар үшін – нақты ұшып шығу салмағын есепке ала отырып, уәкілетті ұйым бектікен қосалқы әуеайлағына кетудің барынша көп уақыты шегінде.</w:t>
      </w:r>
    </w:p>
    <w:p>
      <w:pPr>
        <w:spacing w:after="0"/>
        <w:ind w:left="0"/>
        <w:jc w:val="both"/>
      </w:pPr>
      <w:r>
        <w:rPr>
          <w:rFonts w:ascii="Times New Roman"/>
          <w:b w:val="false"/>
          <w:i w:val="false"/>
          <w:color w:val="000000"/>
          <w:sz w:val="28"/>
        </w:rPr>
        <w:t>
      Қосалқы әуеайлақ болмаған кезде ұшып шығуға шешiм ұшып шығу әуеайлақтың метеожағдайлар кезiнде оған қону үшiн минимумнан төмен емес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3) тармақшасы мынадай редакцияда жазылсын:</w:t>
      </w:r>
    </w:p>
    <w:bookmarkStart w:name="z246" w:id="130"/>
    <w:p>
      <w:pPr>
        <w:spacing w:after="0"/>
        <w:ind w:left="0"/>
        <w:jc w:val="both"/>
      </w:pPr>
      <w:r>
        <w:rPr>
          <w:rFonts w:ascii="Times New Roman"/>
          <w:b w:val="false"/>
          <w:i w:val="false"/>
          <w:color w:val="000000"/>
          <w:sz w:val="28"/>
        </w:rPr>
        <w:t>
      "3) пайдаланушыда ШҚБ-сыз САТ ІІІ бойынша қонуға кіруге уәкілетті ұйымнан алған рұқсаты бар.";</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48" w:id="131"/>
    <w:p>
      <w:pPr>
        <w:spacing w:after="0"/>
        <w:ind w:left="0"/>
        <w:jc w:val="both"/>
      </w:pPr>
      <w:r>
        <w:rPr>
          <w:rFonts w:ascii="Times New Roman"/>
          <w:b w:val="false"/>
          <w:i w:val="false"/>
          <w:color w:val="000000"/>
          <w:sz w:val="28"/>
        </w:rPr>
        <w:t>
      "69. Минимумдарды айқындау әдiсi уәкiлеттi ұйыммен келiсiледi. Бұл минимумдар әрбiр нақты жағдайдағы бұл мемлекеттiң арнайы рұқсаттарын қоспағанда тiкұшақ айлағы орналасқан мемлекеттiң уәкілетті органмен белгiлеген минимумдардан төмен емес.</w:t>
      </w:r>
    </w:p>
    <w:bookmarkEnd w:id="131"/>
    <w:p>
      <w:pPr>
        <w:spacing w:after="0"/>
        <w:ind w:left="0"/>
        <w:jc w:val="both"/>
      </w:pPr>
      <w:r>
        <w:rPr>
          <w:rFonts w:ascii="Times New Roman"/>
          <w:b w:val="false"/>
          <w:i w:val="false"/>
          <w:color w:val="000000"/>
          <w:sz w:val="28"/>
        </w:rPr>
        <w:t>
      Ұшуда жоспарланбаған қосалқы әуеайлақ үшiн бекiтiлген әдiс бойынша есеп жүргiзуге тыйым салынбайды.";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10) тармақшасы мынадай редакцияда жазылсын:</w:t>
      </w:r>
    </w:p>
    <w:bookmarkStart w:name="z250" w:id="132"/>
    <w:p>
      <w:pPr>
        <w:spacing w:after="0"/>
        <w:ind w:left="0"/>
        <w:jc w:val="both"/>
      </w:pPr>
      <w:r>
        <w:rPr>
          <w:rFonts w:ascii="Times New Roman"/>
          <w:b w:val="false"/>
          <w:i w:val="false"/>
          <w:color w:val="000000"/>
          <w:sz w:val="28"/>
        </w:rPr>
        <w:t>
      "10) уәкілетті ұйыммен осындай деп танылған басқа да визуалды түспалдар.";</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52" w:id="133"/>
    <w:p>
      <w:pPr>
        <w:spacing w:after="0"/>
        <w:ind w:left="0"/>
        <w:jc w:val="both"/>
      </w:pPr>
      <w:r>
        <w:rPr>
          <w:rFonts w:ascii="Times New Roman"/>
          <w:b w:val="false"/>
          <w:i w:val="false"/>
          <w:color w:val="000000"/>
          <w:sz w:val="28"/>
        </w:rPr>
        <w:t>
      "92. Егер уәкілетті ұйыммен басқа келiсiм болмаса, түнгi ұшу үшiн FATO/ҰҚЖ және кез келген кедергiлер аймағын жарықтандыруға арналған жерүстi жарық-дабыл жабдығы орнатылу қажет.";</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254" w:id="134"/>
    <w:p>
      <w:pPr>
        <w:spacing w:after="0"/>
        <w:ind w:left="0"/>
        <w:jc w:val="both"/>
      </w:pPr>
      <w:r>
        <w:rPr>
          <w:rFonts w:ascii="Times New Roman"/>
          <w:b w:val="false"/>
          <w:i w:val="false"/>
          <w:color w:val="000000"/>
          <w:sz w:val="28"/>
        </w:rPr>
        <w:t>
      "105. Пайдаланушы, егер оның авиация саласындағы уәкілетті ұйымнан рұқсаты болмаса, борттық радиолокатор бойынша қонуға кiрудi орындамайды.";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256" w:id="135"/>
    <w:p>
      <w:pPr>
        <w:spacing w:after="0"/>
        <w:ind w:left="0"/>
        <w:jc w:val="both"/>
      </w:pPr>
      <w:r>
        <w:rPr>
          <w:rFonts w:ascii="Times New Roman"/>
          <w:b w:val="false"/>
          <w:i w:val="false"/>
          <w:color w:val="000000"/>
          <w:sz w:val="28"/>
        </w:rPr>
        <w:t>
      "114. Шешiм қабылдау алыстығы.</w:t>
      </w:r>
    </w:p>
    <w:bookmarkEnd w:id="135"/>
    <w:p>
      <w:pPr>
        <w:spacing w:after="0"/>
        <w:ind w:left="0"/>
        <w:jc w:val="both"/>
      </w:pPr>
      <w:r>
        <w:rPr>
          <w:rFonts w:ascii="Times New Roman"/>
          <w:b w:val="false"/>
          <w:i w:val="false"/>
          <w:color w:val="000000"/>
          <w:sz w:val="28"/>
        </w:rPr>
        <w:t>
      Егер пайдаланушы уәкілетті ұйымға рұқсат етiлетiн қауiпсiздiк кезiнде шешiм қабылдаудың төмен алыстығын қолдану мүмкiндiгiн бiлдiрмесе, шешiм қабылдау алыстығы (2-3 суреттердi қара) кемiнде 1390 м (0.75 nm) құрайды.";</w:t>
      </w:r>
    </w:p>
    <w:bookmarkStart w:name="z257" w:id="13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10-қосымшада</w:t>
      </w:r>
      <w:r>
        <w:rPr>
          <w:rFonts w:ascii="Times New Roman"/>
          <w:b w:val="false"/>
          <w:i w:val="false"/>
          <w:color w:val="000000"/>
          <w:sz w:val="28"/>
        </w:rPr>
        <w:t>, Бағдардағы қосалқы әуеайлағына (EDTO) дейін ұзақтығы 60 минуттан астам ұшуды жүзеге асыруда пайдаланушыларға рұқсат беру талаптары:</w:t>
      </w:r>
    </w:p>
    <w:bookmarkEnd w:id="136"/>
    <w:bookmarkStart w:name="z258" w:id="137"/>
    <w:p>
      <w:pPr>
        <w:spacing w:after="0"/>
        <w:ind w:left="0"/>
        <w:jc w:val="both"/>
      </w:pPr>
      <w:r>
        <w:rPr>
          <w:rFonts w:ascii="Times New Roman"/>
          <w:b w:val="false"/>
          <w:i w:val="false"/>
          <w:color w:val="000000"/>
          <w:sz w:val="28"/>
        </w:rPr>
        <w:t>
      4-тармақ мынадай редакцияда жазылсын:</w:t>
      </w:r>
    </w:p>
    <w:bookmarkEnd w:id="137"/>
    <w:bookmarkStart w:name="z259" w:id="138"/>
    <w:p>
      <w:pPr>
        <w:spacing w:after="0"/>
        <w:ind w:left="0"/>
        <w:jc w:val="both"/>
      </w:pPr>
      <w:r>
        <w:rPr>
          <w:rFonts w:ascii="Times New Roman"/>
          <w:b w:val="false"/>
          <w:i w:val="false"/>
          <w:color w:val="000000"/>
          <w:sz w:val="28"/>
        </w:rPr>
        <w:t>
      "4. EDTO ұшуын жүзеге асыруға рұқсат алу үшін пайдаланушы уәкілетті ұйымға осы Қағидаларға 12-қосымшасының нысаны бойынша өтінішті және дәлелдеуші құжаттамасын EDTO-мен ұшудың болжамды уақытына дейін 30 күнтізбелік күн қалғанда ұсынады.";</w:t>
      </w:r>
    </w:p>
    <w:bookmarkEnd w:id="138"/>
    <w:bookmarkStart w:name="z260" w:id="139"/>
    <w:p>
      <w:pPr>
        <w:spacing w:after="0"/>
        <w:ind w:left="0"/>
        <w:jc w:val="both"/>
      </w:pPr>
      <w:r>
        <w:rPr>
          <w:rFonts w:ascii="Times New Roman"/>
          <w:b w:val="false"/>
          <w:i w:val="false"/>
          <w:color w:val="000000"/>
          <w:sz w:val="28"/>
        </w:rPr>
        <w:t>
      5-тармақтың 8)-тармақшасы мынадай редакцияда жазылсын:</w:t>
      </w:r>
    </w:p>
    <w:bookmarkEnd w:id="139"/>
    <w:bookmarkStart w:name="z261" w:id="140"/>
    <w:p>
      <w:pPr>
        <w:spacing w:after="0"/>
        <w:ind w:left="0"/>
        <w:jc w:val="both"/>
      </w:pPr>
      <w:r>
        <w:rPr>
          <w:rFonts w:ascii="Times New Roman"/>
          <w:b w:val="false"/>
          <w:i w:val="false"/>
          <w:color w:val="000000"/>
          <w:sz w:val="28"/>
        </w:rPr>
        <w:t>
      "8) уәкілетті ұйым бекітуі үшін барлық ақаусыз қозғалтқыштармен (бұдан әрі - АЕО) және бір істен шыққан қозғалтқышпен (бұдан әрі - ОЕІ) сұралып отырған жылдамдықтар ХСА желсіз ауасын есепке ала отырып, қосалқы әуеайлағына кетудің төменгі шектік қашықтығы мен ең көп қашықтығын есептеу үшін қолданылады.";</w:t>
      </w:r>
    </w:p>
    <w:bookmarkEnd w:id="140"/>
    <w:bookmarkStart w:name="z262" w:id="141"/>
    <w:p>
      <w:pPr>
        <w:spacing w:after="0"/>
        <w:ind w:left="0"/>
        <w:jc w:val="both"/>
      </w:pPr>
      <w:r>
        <w:rPr>
          <w:rFonts w:ascii="Times New Roman"/>
          <w:b w:val="false"/>
          <w:i w:val="false"/>
          <w:color w:val="000000"/>
          <w:sz w:val="28"/>
        </w:rPr>
        <w:t>
      6-тармақтың бірінші және екінші абзацтар мынадай редакцияда жазылсын:</w:t>
      </w:r>
    </w:p>
    <w:bookmarkEnd w:id="141"/>
    <w:bookmarkStart w:name="z263" w:id="142"/>
    <w:p>
      <w:pPr>
        <w:spacing w:after="0"/>
        <w:ind w:left="0"/>
        <w:jc w:val="both"/>
      </w:pPr>
      <w:r>
        <w:rPr>
          <w:rFonts w:ascii="Times New Roman"/>
          <w:b w:val="false"/>
          <w:i w:val="false"/>
          <w:color w:val="000000"/>
          <w:sz w:val="28"/>
        </w:rPr>
        <w:t>
      "6. Уәкілетті ұйым өтінішті 20 (жиырма) жұмыс күннен аспайтын мерзімде қарайды.</w:t>
      </w:r>
    </w:p>
    <w:bookmarkEnd w:id="142"/>
    <w:p>
      <w:pPr>
        <w:spacing w:after="0"/>
        <w:ind w:left="0"/>
        <w:jc w:val="both"/>
      </w:pPr>
      <w:r>
        <w:rPr>
          <w:rFonts w:ascii="Times New Roman"/>
          <w:b w:val="false"/>
          <w:i w:val="false"/>
          <w:color w:val="000000"/>
          <w:sz w:val="28"/>
        </w:rPr>
        <w:t>
      Қосалқы әуеайлағына кетудің ұзартылған уақытымен ұшуларды жүзеге асыру үшін пайдаланушыға ұшақтың нақты түріне рұқсат беру кезінде уәкілетті ұйым қосалқы әуеайлағына кетудің тиісті шекті уақыты мен ең көп уақытын белгілейді:";</w:t>
      </w:r>
    </w:p>
    <w:bookmarkStart w:name="z264" w:id="143"/>
    <w:p>
      <w:pPr>
        <w:spacing w:after="0"/>
        <w:ind w:left="0"/>
        <w:jc w:val="both"/>
      </w:pPr>
      <w:r>
        <w:rPr>
          <w:rFonts w:ascii="Times New Roman"/>
          <w:b w:val="false"/>
          <w:i w:val="false"/>
          <w:color w:val="000000"/>
          <w:sz w:val="28"/>
        </w:rPr>
        <w:t>
      7-тармақтың бірінші абзацы мынадай редакцияда жазылсын:</w:t>
      </w:r>
    </w:p>
    <w:bookmarkEnd w:id="143"/>
    <w:bookmarkStart w:name="z265" w:id="144"/>
    <w:p>
      <w:pPr>
        <w:spacing w:after="0"/>
        <w:ind w:left="0"/>
        <w:jc w:val="both"/>
      </w:pPr>
      <w:r>
        <w:rPr>
          <w:rFonts w:ascii="Times New Roman"/>
          <w:b w:val="false"/>
          <w:i w:val="false"/>
          <w:color w:val="000000"/>
          <w:sz w:val="28"/>
        </w:rPr>
        <w:t>
      "7. Уәкілетті ұйымға пайдаланушымен жүргізілген және ұшу қауіпсіздігінің баламалы деңгейі қандай жолмен ұсталатыны көрсетілген ұшу қауіпсіздігінің тәуекелін нақты бағалаудың нәтижелері негізінде, ұзақтығы – жұмысының уақыты ең шектеулі жүйенің ең аз жұмыс істеу уақытынан асатын ұшуларды бекітуге рұқсат етіледі.";</w:t>
      </w:r>
    </w:p>
    <w:bookmarkEnd w:id="144"/>
    <w:bookmarkStart w:name="z266" w:id="145"/>
    <w:p>
      <w:pPr>
        <w:spacing w:after="0"/>
        <w:ind w:left="0"/>
        <w:jc w:val="both"/>
      </w:pPr>
      <w:r>
        <w:rPr>
          <w:rFonts w:ascii="Times New Roman"/>
          <w:b w:val="false"/>
          <w:i w:val="false"/>
          <w:color w:val="000000"/>
          <w:sz w:val="28"/>
        </w:rPr>
        <w:t>
      8-тармақ мынадай редакцияда жазылсын:</w:t>
      </w:r>
    </w:p>
    <w:bookmarkEnd w:id="145"/>
    <w:bookmarkStart w:name="z267" w:id="146"/>
    <w:p>
      <w:pPr>
        <w:spacing w:after="0"/>
        <w:ind w:left="0"/>
        <w:jc w:val="both"/>
      </w:pPr>
      <w:r>
        <w:rPr>
          <w:rFonts w:ascii="Times New Roman"/>
          <w:b w:val="false"/>
          <w:i w:val="false"/>
          <w:color w:val="000000"/>
          <w:sz w:val="28"/>
        </w:rPr>
        <w:t>
      "8. EDTO-мен ұшақтарды орындауға арналған рұқсатты уәкілетті ұйым ұшақтардың нақты типтері үшін қосалқы әуеайлақта күтім жасаудың шектік және ең көп уақытының көрсетілуімен, пайдаланушы сертификатының пайдаланушылық айрықшаламаларының "В" бөлігінің он күндік мерзімінде рәсімдейді.";</w:t>
      </w:r>
    </w:p>
    <w:bookmarkEnd w:id="146"/>
    <w:bookmarkStart w:name="z268" w:id="147"/>
    <w:p>
      <w:pPr>
        <w:spacing w:after="0"/>
        <w:ind w:left="0"/>
        <w:jc w:val="both"/>
      </w:pPr>
      <w:r>
        <w:rPr>
          <w:rFonts w:ascii="Times New Roman"/>
          <w:b w:val="false"/>
          <w:i w:val="false"/>
          <w:color w:val="000000"/>
          <w:sz w:val="28"/>
        </w:rPr>
        <w:t>
      13 және 14-тармақтар мынадай редакцияда жазылсын:</w:t>
      </w:r>
    </w:p>
    <w:bookmarkEnd w:id="147"/>
    <w:bookmarkStart w:name="z269" w:id="148"/>
    <w:p>
      <w:pPr>
        <w:spacing w:after="0"/>
        <w:ind w:left="0"/>
        <w:jc w:val="both"/>
      </w:pPr>
      <w:r>
        <w:rPr>
          <w:rFonts w:ascii="Times New Roman"/>
          <w:b w:val="false"/>
          <w:i w:val="false"/>
          <w:color w:val="000000"/>
          <w:sz w:val="28"/>
        </w:rPr>
        <w:t>
      "13. Осы Қағидаларға 11-қосымшасында көрсетілген бағдар бойынша қосалқы әуеайлақтар метеожағдайлардың мәндері CAT II/III бойынша қонуға кірген кезде қолданылмайды, егер де бұл – уәкілетті ұйыммен мақұлданбаған болса.</w:t>
      </w:r>
    </w:p>
    <w:bookmarkEnd w:id="148"/>
    <w:bookmarkStart w:name="z270" w:id="149"/>
    <w:p>
      <w:pPr>
        <w:spacing w:after="0"/>
        <w:ind w:left="0"/>
        <w:jc w:val="both"/>
      </w:pPr>
      <w:r>
        <w:rPr>
          <w:rFonts w:ascii="Times New Roman"/>
          <w:b w:val="false"/>
          <w:i w:val="false"/>
          <w:color w:val="000000"/>
          <w:sz w:val="28"/>
        </w:rPr>
        <w:t>
      14. Мақұлдау келесі критерийлерге негізделеді:</w:t>
      </w:r>
    </w:p>
    <w:bookmarkEnd w:id="149"/>
    <w:p>
      <w:pPr>
        <w:spacing w:after="0"/>
        <w:ind w:left="0"/>
        <w:jc w:val="both"/>
      </w:pPr>
      <w:r>
        <w:rPr>
          <w:rFonts w:ascii="Times New Roman"/>
          <w:b w:val="false"/>
          <w:i w:val="false"/>
          <w:color w:val="000000"/>
          <w:sz w:val="28"/>
        </w:rPr>
        <w:t>
      1) қозғалтқышы істен шыққан кезде ұшақ САТ II/III бойынша қонуды жүзеге асыруға қабілетті болса;</w:t>
      </w:r>
    </w:p>
    <w:p>
      <w:pPr>
        <w:spacing w:after="0"/>
        <w:ind w:left="0"/>
        <w:jc w:val="both"/>
      </w:pPr>
      <w:r>
        <w:rPr>
          <w:rFonts w:ascii="Times New Roman"/>
          <w:b w:val="false"/>
          <w:i w:val="false"/>
          <w:color w:val="000000"/>
          <w:sz w:val="28"/>
        </w:rPr>
        <w:t>
      2) пайдаланушы САТ II/III бойынша ұшуға мақұлдау алған болса.</w:t>
      </w:r>
    </w:p>
    <w:p>
      <w:pPr>
        <w:spacing w:after="0"/>
        <w:ind w:left="0"/>
        <w:jc w:val="both"/>
      </w:pPr>
      <w:r>
        <w:rPr>
          <w:rFonts w:ascii="Times New Roman"/>
          <w:b w:val="false"/>
          <w:i w:val="false"/>
          <w:color w:val="000000"/>
          <w:sz w:val="28"/>
        </w:rPr>
        <w:t>
      Мұндай өтінімді растау үшін уәкілетті ұйым қосымша деректерді талап етуі мүмкін (мысалы, қызмет көрсету барысындағы жазбаларда немесе қуіпсіздік бағалары). Мысалы, ұшақтардың белгілі типі қосалқы әуеайлағына бағдардан ауытқу қажеттілігіне апарып соқтыратын, істен шыққан қозғалтқышпен байланысты, қозғалтқыштың және (немесе) планердің конструкциясы жүйелеріндегі ақаулықтарымен САТ II/III бойынша кіруді және қонуды қауіпсіз жүзеге асыру мүмкіндігін қолдай алатынын ол көрсетуі тиіс.</w:t>
      </w:r>
    </w:p>
    <w:p>
      <w:pPr>
        <w:spacing w:after="0"/>
        <w:ind w:left="0"/>
        <w:jc w:val="both"/>
      </w:pPr>
      <w:r>
        <w:rPr>
          <w:rFonts w:ascii="Times New Roman"/>
          <w:b w:val="false"/>
          <w:i w:val="false"/>
          <w:color w:val="000000"/>
          <w:sz w:val="28"/>
        </w:rPr>
        <w:t>
      Ұшақ жүйелері бір қозғалтқыштың істен шығуы кезінде САТ II немесе САТ III бойынша қону мен қонуға кіру қабілетін қолдайды, егер жоспарлау кезеңінде САТ II немесе САТ III минимумдарын пайдалану қажет болса.";</w:t>
      </w:r>
    </w:p>
    <w:bookmarkStart w:name="z271" w:id="15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12-қосымшада</w:t>
      </w:r>
      <w:r>
        <w:rPr>
          <w:rFonts w:ascii="Times New Roman"/>
          <w:b w:val="false"/>
          <w:i w:val="false"/>
          <w:color w:val="000000"/>
          <w:sz w:val="28"/>
        </w:rPr>
        <w:t>, Қосалқы әуеайлағына кетудің арттырылған уақытымен (EDTO) ұшуды орындауға рұқсат алуға өтінім:</w:t>
      </w:r>
    </w:p>
    <w:bookmarkEnd w:id="150"/>
    <w:bookmarkStart w:name="z272" w:id="151"/>
    <w:p>
      <w:pPr>
        <w:spacing w:after="0"/>
        <w:ind w:left="0"/>
        <w:jc w:val="both"/>
      </w:pPr>
      <w:r>
        <w:rPr>
          <w:rFonts w:ascii="Times New Roman"/>
          <w:b w:val="false"/>
          <w:i w:val="false"/>
          <w:color w:val="000000"/>
          <w:sz w:val="28"/>
        </w:rPr>
        <w:t>
      3-тармақ мынадай редакцияда жазылсын:</w:t>
      </w:r>
    </w:p>
    <w:bookmarkEnd w:id="151"/>
    <w:bookmarkStart w:name="z273" w:id="152"/>
    <w:p>
      <w:pPr>
        <w:spacing w:after="0"/>
        <w:ind w:left="0"/>
        <w:jc w:val="both"/>
      </w:pPr>
      <w:r>
        <w:rPr>
          <w:rFonts w:ascii="Times New Roman"/>
          <w:b w:val="false"/>
          <w:i w:val="false"/>
          <w:color w:val="000000"/>
          <w:sz w:val="28"/>
        </w:rPr>
        <w:t>
      "3. Өтінім беруші азаматтық авиация саласындғы уәкілетті ұйымға қосалқы әуеайлағына кетудің арттырылған уақытымен (EDTO) ұшуды ұйымдастыруға, қамтамасыз етуге, орындауға бақылау жасауға мүмкіндік беруге міндеттенеді.";</w:t>
      </w:r>
    </w:p>
    <w:bookmarkEnd w:id="152"/>
    <w:bookmarkStart w:name="z274" w:id="1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17-қосымшада</w:t>
      </w:r>
      <w:r>
        <w:rPr>
          <w:rFonts w:ascii="Times New Roman"/>
          <w:b w:val="false"/>
          <w:i w:val="false"/>
          <w:color w:val="000000"/>
          <w:sz w:val="28"/>
        </w:rPr>
        <w:t>, ӘК-лерін және пайдаланушыларды тік эшелондаудың минимумы 300 м (1000 фут) эшелон 290 (8850 м) және 410 (12500 м) қоса алғанда арасында болған жағдайда ұшуға рұқсат ету:</w:t>
      </w:r>
    </w:p>
    <w:bookmarkEnd w:id="153"/>
    <w:bookmarkStart w:name="z275" w:id="154"/>
    <w:p>
      <w:pPr>
        <w:spacing w:after="0"/>
        <w:ind w:left="0"/>
        <w:jc w:val="both"/>
      </w:pPr>
      <w:r>
        <w:rPr>
          <w:rFonts w:ascii="Times New Roman"/>
          <w:b w:val="false"/>
          <w:i w:val="false"/>
          <w:color w:val="000000"/>
          <w:sz w:val="28"/>
        </w:rPr>
        <w:t>
      2-тармақтың бірінші абзацы мынадай редакцияда жазылсын:</w:t>
      </w:r>
    </w:p>
    <w:bookmarkEnd w:id="154"/>
    <w:bookmarkStart w:name="z276" w:id="155"/>
    <w:p>
      <w:pPr>
        <w:spacing w:after="0"/>
        <w:ind w:left="0"/>
        <w:jc w:val="both"/>
      </w:pPr>
      <w:r>
        <w:rPr>
          <w:rFonts w:ascii="Times New Roman"/>
          <w:b w:val="false"/>
          <w:i w:val="false"/>
          <w:color w:val="000000"/>
          <w:sz w:val="28"/>
        </w:rPr>
        <w:t>
      "2. RVSM бекітуін берер алдында уәкілетті ұйым төмендегілерді тексереді:";</w:t>
      </w:r>
    </w:p>
    <w:bookmarkEnd w:id="155"/>
    <w:bookmarkStart w:name="z277" w:id="156"/>
    <w:p>
      <w:pPr>
        <w:spacing w:after="0"/>
        <w:ind w:left="0"/>
        <w:jc w:val="both"/>
      </w:pPr>
      <w:r>
        <w:rPr>
          <w:rFonts w:ascii="Times New Roman"/>
          <w:b w:val="false"/>
          <w:i w:val="false"/>
          <w:color w:val="000000"/>
          <w:sz w:val="28"/>
        </w:rPr>
        <w:t>
      12-тармақ мынадай редакцияда жазылсын:</w:t>
      </w:r>
    </w:p>
    <w:bookmarkEnd w:id="156"/>
    <w:bookmarkStart w:name="z278" w:id="157"/>
    <w:p>
      <w:pPr>
        <w:spacing w:after="0"/>
        <w:ind w:left="0"/>
        <w:jc w:val="both"/>
      </w:pPr>
      <w:r>
        <w:rPr>
          <w:rFonts w:ascii="Times New Roman"/>
          <w:b w:val="false"/>
          <w:i w:val="false"/>
          <w:color w:val="000000"/>
          <w:sz w:val="28"/>
        </w:rPr>
        <w:t>
      "12. Уәкілетті ұйым беретін пайдалану рұқсат пайдаланушыларға ӘК куәландырылады, нақты үлгі Сертификатымен (TC), Қосымша үлгі Сертификатымен (STC), Сервистік Бюллетеньмен (SB) немесе өзгерту, Сертификатқа, бұл стандарт құрастыру ӘК үшін сұралатын пайдалану рұқсат, түпнұсқаға толық сәйкес келеді берілген кезде бекітудің жарамдылығы RVSM.";</w:t>
      </w:r>
    </w:p>
    <w:bookmarkEnd w:id="157"/>
    <w:bookmarkStart w:name="z279" w:id="158"/>
    <w:p>
      <w:pPr>
        <w:spacing w:after="0"/>
        <w:ind w:left="0"/>
        <w:jc w:val="both"/>
      </w:pPr>
      <w:r>
        <w:rPr>
          <w:rFonts w:ascii="Times New Roman"/>
          <w:b w:val="false"/>
          <w:i w:val="false"/>
          <w:color w:val="000000"/>
          <w:sz w:val="28"/>
        </w:rPr>
        <w:t>
      13-тармақ мынадай редакцияда жазылсын:</w:t>
      </w:r>
    </w:p>
    <w:bookmarkEnd w:id="158"/>
    <w:bookmarkStart w:name="z280" w:id="159"/>
    <w:p>
      <w:pPr>
        <w:spacing w:after="0"/>
        <w:ind w:left="0"/>
        <w:jc w:val="both"/>
      </w:pPr>
      <w:r>
        <w:rPr>
          <w:rFonts w:ascii="Times New Roman"/>
          <w:b w:val="false"/>
          <w:i w:val="false"/>
          <w:color w:val="000000"/>
          <w:sz w:val="28"/>
        </w:rPr>
        <w:t>
      "13. RVSM пайдалануға бекітуді алу үшін пайдаланушы уәкілетті ұйымға еркін нысанда өтініш береді және келесі дәлелдемелерін ұсынылады:</w:t>
      </w:r>
    </w:p>
    <w:bookmarkEnd w:id="159"/>
    <w:p>
      <w:pPr>
        <w:spacing w:after="0"/>
        <w:ind w:left="0"/>
        <w:jc w:val="both"/>
      </w:pPr>
      <w:r>
        <w:rPr>
          <w:rFonts w:ascii="Times New Roman"/>
          <w:b w:val="false"/>
          <w:i w:val="false"/>
          <w:color w:val="000000"/>
          <w:sz w:val="28"/>
        </w:rPr>
        <w:t>
      1) тұжырымдамасы бар ӘК әзірлеушінің немесе зауыт-дайындаушының немесе шет мемлекет туралы сәйкес мәлімделген ӘК қойылатын талаптарға данадан ұшуларға RVSM қолданылатын;</w:t>
      </w:r>
    </w:p>
    <w:p>
      <w:pPr>
        <w:spacing w:after="0"/>
        <w:ind w:left="0"/>
        <w:jc w:val="both"/>
      </w:pPr>
      <w:r>
        <w:rPr>
          <w:rFonts w:ascii="Times New Roman"/>
          <w:b w:val="false"/>
          <w:i w:val="false"/>
          <w:color w:val="000000"/>
          <w:sz w:val="28"/>
        </w:rPr>
        <w:t>
      2) техникалық қызмет көрсету жөніндегі қамтамасыз ететін RVSM ұшу жарамдылығын қолдау бойынша нұсқаулықтың әзірленді;</w:t>
      </w:r>
    </w:p>
    <w:p>
      <w:pPr>
        <w:spacing w:after="0"/>
        <w:ind w:left="0"/>
        <w:jc w:val="both"/>
      </w:pPr>
      <w:r>
        <w:rPr>
          <w:rFonts w:ascii="Times New Roman"/>
          <w:b w:val="false"/>
          <w:i w:val="false"/>
          <w:color w:val="000000"/>
          <w:sz w:val="28"/>
        </w:rPr>
        <w:t>
      3) белгіленген рәсімдерді (бағдарламаның) бақылау немесе тексеру биіктікті ұстап тұру сипаттамасын ӘК;</w:t>
      </w:r>
    </w:p>
    <w:p>
      <w:pPr>
        <w:spacing w:after="0"/>
        <w:ind w:left="0"/>
        <w:jc w:val="both"/>
      </w:pPr>
      <w:r>
        <w:rPr>
          <w:rFonts w:ascii="Times New Roman"/>
          <w:b w:val="false"/>
          <w:i w:val="false"/>
          <w:color w:val="000000"/>
          <w:sz w:val="28"/>
        </w:rPr>
        <w:t>
      4) бағдарламалар әзірленді ұшуға даярлаудың, пайдалану қағидалары мен тәжірибесі;</w:t>
      </w:r>
    </w:p>
    <w:p>
      <w:pPr>
        <w:spacing w:after="0"/>
        <w:ind w:left="0"/>
        <w:jc w:val="both"/>
      </w:pPr>
      <w:r>
        <w:rPr>
          <w:rFonts w:ascii="Times New Roman"/>
          <w:b w:val="false"/>
          <w:i w:val="false"/>
          <w:color w:val="000000"/>
          <w:sz w:val="28"/>
        </w:rPr>
        <w:t>
      5) пайдалану рәсімдерін әзірленген, келесіні қамтитын:</w:t>
      </w:r>
    </w:p>
    <w:p>
      <w:pPr>
        <w:spacing w:after="0"/>
        <w:ind w:left="0"/>
        <w:jc w:val="both"/>
      </w:pPr>
      <w:r>
        <w:rPr>
          <w:rFonts w:ascii="Times New Roman"/>
          <w:b w:val="false"/>
          <w:i w:val="false"/>
          <w:color w:val="000000"/>
          <w:sz w:val="28"/>
        </w:rPr>
        <w:t>
      өлшеу құралдары биіктігін қамтамасыз ететін ұшуды орындау, әуе кеңістігінде RVSM сәйкес талап етілетін сипаттамаларына қоса алғанда, пайдалану шектеулер және MEL, ол айқындайды ең аз қажетті құрал-жабдықтар ұшу үшін әуе кеңістігінде RVSM;</w:t>
      </w:r>
    </w:p>
    <w:p>
      <w:pPr>
        <w:spacing w:after="0"/>
        <w:ind w:left="0"/>
        <w:jc w:val="both"/>
      </w:pPr>
      <w:r>
        <w:rPr>
          <w:rFonts w:ascii="Times New Roman"/>
          <w:b w:val="false"/>
          <w:i w:val="false"/>
          <w:color w:val="000000"/>
          <w:sz w:val="28"/>
        </w:rPr>
        <w:t>
      құрамына қойылатын талаптар ұшу экипажының және оны дайындау;</w:t>
      </w:r>
    </w:p>
    <w:p>
      <w:pPr>
        <w:spacing w:after="0"/>
        <w:ind w:left="0"/>
        <w:jc w:val="both"/>
      </w:pPr>
      <w:r>
        <w:rPr>
          <w:rFonts w:ascii="Times New Roman"/>
          <w:b w:val="false"/>
          <w:i w:val="false"/>
          <w:color w:val="000000"/>
          <w:sz w:val="28"/>
        </w:rPr>
        <w:t>
      ұшуды жоспарлау, әуе кеңістігінде RVSM;</w:t>
      </w:r>
    </w:p>
    <w:p>
      <w:pPr>
        <w:spacing w:after="0"/>
        <w:ind w:left="0"/>
        <w:jc w:val="both"/>
      </w:pPr>
      <w:r>
        <w:rPr>
          <w:rFonts w:ascii="Times New Roman"/>
          <w:b w:val="false"/>
          <w:i w:val="false"/>
          <w:color w:val="000000"/>
          <w:sz w:val="28"/>
        </w:rPr>
        <w:t>
      ұшу алдындағы рәсімдер;</w:t>
      </w:r>
    </w:p>
    <w:p>
      <w:pPr>
        <w:spacing w:after="0"/>
        <w:ind w:left="0"/>
        <w:jc w:val="both"/>
      </w:pPr>
      <w:r>
        <w:rPr>
          <w:rFonts w:ascii="Times New Roman"/>
          <w:b w:val="false"/>
          <w:i w:val="false"/>
          <w:color w:val="000000"/>
          <w:sz w:val="28"/>
        </w:rPr>
        <w:t>
      рәсімдері кіру RVSM әуе кеңістігі;</w:t>
      </w:r>
    </w:p>
    <w:p>
      <w:pPr>
        <w:spacing w:after="0"/>
        <w:ind w:left="0"/>
        <w:jc w:val="both"/>
      </w:pPr>
      <w:r>
        <w:rPr>
          <w:rFonts w:ascii="Times New Roman"/>
          <w:b w:val="false"/>
          <w:i w:val="false"/>
          <w:color w:val="000000"/>
          <w:sz w:val="28"/>
        </w:rPr>
        <w:t>
      рәсімнің ұшу кезінде RVSM әуе кеңістігінде;</w:t>
      </w:r>
    </w:p>
    <w:p>
      <w:pPr>
        <w:spacing w:after="0"/>
        <w:ind w:left="0"/>
        <w:jc w:val="both"/>
      </w:pPr>
      <w:r>
        <w:rPr>
          <w:rFonts w:ascii="Times New Roman"/>
          <w:b w:val="false"/>
          <w:i w:val="false"/>
          <w:color w:val="000000"/>
          <w:sz w:val="28"/>
        </w:rPr>
        <w:t>
      ұшу кейіндағы рәсімдер;</w:t>
      </w:r>
    </w:p>
    <w:p>
      <w:pPr>
        <w:spacing w:after="0"/>
        <w:ind w:left="0"/>
        <w:jc w:val="both"/>
      </w:pPr>
      <w:r>
        <w:rPr>
          <w:rFonts w:ascii="Times New Roman"/>
          <w:b w:val="false"/>
          <w:i w:val="false"/>
          <w:color w:val="000000"/>
          <w:sz w:val="28"/>
        </w:rPr>
        <w:t>
      іс-қимыл тәртібі күтпеген мән-жайлар жабдық тоқтап қалған жағдайда, қоса алғанда рәсімдер туралы хабарлама болған жағдайда, қателерді өлшеу биіктігінен асатын белгіленген талаптар мен әуе кеңістігіне кіргеннен кейін RVSM;</w:t>
      </w:r>
    </w:p>
    <w:p>
      <w:pPr>
        <w:spacing w:after="0"/>
        <w:ind w:left="0"/>
        <w:jc w:val="both"/>
      </w:pPr>
      <w:r>
        <w:rPr>
          <w:rFonts w:ascii="Times New Roman"/>
          <w:b w:val="false"/>
          <w:i w:val="false"/>
          <w:color w:val="000000"/>
          <w:sz w:val="28"/>
        </w:rPr>
        <w:t>
      хабарлар инциденттер туралы;</w:t>
      </w:r>
    </w:p>
    <w:p>
      <w:pPr>
        <w:spacing w:after="0"/>
        <w:ind w:left="0"/>
        <w:jc w:val="both"/>
      </w:pPr>
      <w:r>
        <w:rPr>
          <w:rFonts w:ascii="Times New Roman"/>
          <w:b w:val="false"/>
          <w:i w:val="false"/>
          <w:color w:val="000000"/>
          <w:sz w:val="28"/>
        </w:rPr>
        <w:t>
      өңірлік ұшу қағидалары және әуе кеңістігінде RVSM.</w:t>
      </w:r>
    </w:p>
    <w:p>
      <w:pPr>
        <w:spacing w:after="0"/>
        <w:ind w:left="0"/>
        <w:jc w:val="both"/>
      </w:pPr>
      <w:r>
        <w:rPr>
          <w:rFonts w:ascii="Times New Roman"/>
          <w:b w:val="false"/>
          <w:i w:val="false"/>
          <w:color w:val="000000"/>
          <w:sz w:val="28"/>
        </w:rPr>
        <w:t>
      6) RVSM жағдайында ұшулар орындайтын пайдаланушы туралы деректер осы Қағидаларға 18-қосымшасының 3-кестесінде келтірілген нысан бойынша;</w:t>
      </w:r>
    </w:p>
    <w:p>
      <w:pPr>
        <w:spacing w:after="0"/>
        <w:ind w:left="0"/>
        <w:jc w:val="both"/>
      </w:pPr>
      <w:r>
        <w:rPr>
          <w:rFonts w:ascii="Times New Roman"/>
          <w:b w:val="false"/>
          <w:i w:val="false"/>
          <w:color w:val="000000"/>
          <w:sz w:val="28"/>
        </w:rPr>
        <w:t>
      7) RVSM жағдайында ұшулар орындайтын ӘК туралы деректер осы Қағидаларға 18-қосымшасының 4-кестесінде келтірілген нысан бойынша;</w:t>
      </w:r>
    </w:p>
    <w:p>
      <w:pPr>
        <w:spacing w:after="0"/>
        <w:ind w:left="0"/>
        <w:jc w:val="both"/>
      </w:pPr>
      <w:r>
        <w:rPr>
          <w:rFonts w:ascii="Times New Roman"/>
          <w:b w:val="false"/>
          <w:i w:val="false"/>
          <w:color w:val="000000"/>
          <w:sz w:val="28"/>
        </w:rPr>
        <w:t>
      ӘК сәйкестік кезінде, уәкілетті ұйым кейінгі бақылаудан өту ұшу биіктігін ұстап тұру дәлдігін шартымен рұқсат ресімдейді RVSM жағдайында қолданылатын пайдаланушы мен ӘК-ні ұшуға рұқсат беру туралы осы Қағидаларға 18-қосымшасының 5-кестесінде келтірілген нысан бойынша және пайдаланушы сертификаты пайдалану ерекшеліктерінің "В"-бөлігіне тиісті жазбалар жасайды.</w:t>
      </w:r>
    </w:p>
    <w:p>
      <w:pPr>
        <w:spacing w:after="0"/>
        <w:ind w:left="0"/>
        <w:jc w:val="both"/>
      </w:pPr>
      <w:r>
        <w:rPr>
          <w:rFonts w:ascii="Times New Roman"/>
          <w:b w:val="false"/>
          <w:i w:val="false"/>
          <w:color w:val="000000"/>
          <w:sz w:val="28"/>
        </w:rPr>
        <w:t>
      Пайдаланушыға 2 (екі) жыл мерзімге RVSM ұшуларға үшін рұқсат етіледі.";</w:t>
      </w:r>
    </w:p>
    <w:bookmarkStart w:name="z281" w:id="160"/>
    <w:p>
      <w:pPr>
        <w:spacing w:after="0"/>
        <w:ind w:left="0"/>
        <w:jc w:val="both"/>
      </w:pPr>
      <w:r>
        <w:rPr>
          <w:rFonts w:ascii="Times New Roman"/>
          <w:b w:val="false"/>
          <w:i w:val="false"/>
          <w:color w:val="000000"/>
          <w:sz w:val="28"/>
        </w:rPr>
        <w:t>
      15-тармақ мынадай редакцияда жазылсын:</w:t>
      </w:r>
    </w:p>
    <w:bookmarkEnd w:id="160"/>
    <w:bookmarkStart w:name="z282" w:id="161"/>
    <w:p>
      <w:pPr>
        <w:spacing w:after="0"/>
        <w:ind w:left="0"/>
        <w:jc w:val="both"/>
      </w:pPr>
      <w:r>
        <w:rPr>
          <w:rFonts w:ascii="Times New Roman"/>
          <w:b w:val="false"/>
          <w:i w:val="false"/>
          <w:color w:val="000000"/>
          <w:sz w:val="28"/>
        </w:rPr>
        <w:t>
      "15. Бұзған жағдайда белгіленген рәсімдерді, оның ішінде үлкен ауытқу биіктігі бойынша сәйкес келмеуі, ӘК пайдаланушының қойылатын талаптарға сипаттамаларына ӘК немесе нысаналы талаптарына сәйкес ұзақ мерзімді мониторинг жүргізу үшін ӘК паркінің, рұқсат RVSM бар ӘК пайдаланушының уәкілетті ұйым кері қайтарып алады. Нақты ӘК немесе парк толық тұтасына берілген рұқсат кері қайтарып алуға мүмкін қолданылуы.";</w:t>
      </w:r>
    </w:p>
    <w:bookmarkEnd w:id="161"/>
    <w:bookmarkStart w:name="z283" w:id="162"/>
    <w:p>
      <w:pPr>
        <w:spacing w:after="0"/>
        <w:ind w:left="0"/>
        <w:jc w:val="both"/>
      </w:pPr>
      <w:r>
        <w:rPr>
          <w:rFonts w:ascii="Times New Roman"/>
          <w:b w:val="false"/>
          <w:i w:val="false"/>
          <w:color w:val="000000"/>
          <w:sz w:val="28"/>
        </w:rPr>
        <w:t>
      16-тармақтың бірінші абзацы мынадай редакцияда жазылсын:</w:t>
      </w:r>
    </w:p>
    <w:bookmarkEnd w:id="162"/>
    <w:bookmarkStart w:name="z284" w:id="163"/>
    <w:p>
      <w:pPr>
        <w:spacing w:after="0"/>
        <w:ind w:left="0"/>
        <w:jc w:val="both"/>
      </w:pPr>
      <w:r>
        <w:rPr>
          <w:rFonts w:ascii="Times New Roman"/>
          <w:b w:val="false"/>
          <w:i w:val="false"/>
          <w:color w:val="000000"/>
          <w:sz w:val="28"/>
        </w:rPr>
        <w:t>
      "16. RVSM жағдайында ұшуға бұрын рұқсатталған ӘК ұшуларға рұқсат етуін ұзарту кезінде пайдаланушы уәкілетті ұйымға мынадай құжаттар:";</w:t>
      </w:r>
    </w:p>
    <w:bookmarkEnd w:id="163"/>
    <w:bookmarkStart w:name="z285" w:id="164"/>
    <w:p>
      <w:pPr>
        <w:spacing w:after="0"/>
        <w:ind w:left="0"/>
        <w:jc w:val="both"/>
      </w:pPr>
      <w:r>
        <w:rPr>
          <w:rFonts w:ascii="Times New Roman"/>
          <w:b w:val="false"/>
          <w:i w:val="false"/>
          <w:color w:val="000000"/>
          <w:sz w:val="28"/>
        </w:rPr>
        <w:t>
      18-тармақтың бірінші абзацы мынадай редакцияда жазылсын:</w:t>
      </w:r>
    </w:p>
    <w:bookmarkEnd w:id="164"/>
    <w:bookmarkStart w:name="z286" w:id="165"/>
    <w:p>
      <w:pPr>
        <w:spacing w:after="0"/>
        <w:ind w:left="0"/>
        <w:jc w:val="both"/>
      </w:pPr>
      <w:r>
        <w:rPr>
          <w:rFonts w:ascii="Times New Roman"/>
          <w:b w:val="false"/>
          <w:i w:val="false"/>
          <w:color w:val="000000"/>
          <w:sz w:val="28"/>
        </w:rPr>
        <w:t>
      "18. Уәкілетті ұйым, қажет болған жағдайда мемлекетпен консультациялар тіркеу, қамтамасыз етеді қатысты ұшақтардың осы Қағидалардың 2-тармағында көрсетілген болуы тиісті талаптарын, келесіне қатысты:";</w:t>
      </w:r>
    </w:p>
    <w:bookmarkEnd w:id="165"/>
    <w:bookmarkStart w:name="z287" w:id="166"/>
    <w:p>
      <w:pPr>
        <w:spacing w:after="0"/>
        <w:ind w:left="0"/>
        <w:jc w:val="both"/>
      </w:pPr>
      <w:r>
        <w:rPr>
          <w:rFonts w:ascii="Times New Roman"/>
          <w:b w:val="false"/>
          <w:i w:val="false"/>
          <w:color w:val="000000"/>
          <w:sz w:val="28"/>
        </w:rPr>
        <w:t>
      28-тармақ мынадай редакцияда жазылсын:</w:t>
      </w:r>
    </w:p>
    <w:bookmarkEnd w:id="166"/>
    <w:bookmarkStart w:name="z288" w:id="167"/>
    <w:p>
      <w:pPr>
        <w:spacing w:after="0"/>
        <w:ind w:left="0"/>
        <w:jc w:val="both"/>
      </w:pPr>
      <w:r>
        <w:rPr>
          <w:rFonts w:ascii="Times New Roman"/>
          <w:b w:val="false"/>
          <w:i w:val="false"/>
          <w:color w:val="000000"/>
          <w:sz w:val="28"/>
        </w:rPr>
        <w:t>
      "28. Бақылау бағдарламасына қатысу үшін биіктікті ұстап тұру сипаттамасын пайдаланушыда бекітуі (рұқсаты) ӘК берілген даналарының бар. Осының негізінде Еуразия РМА-ға құқық береді және келіседі пайдаланушыға, бақылаудың өту бағдарламасын. Болмаған жағдайда, пайдаланушының бекіту (рұқсат беру) уәкілетті ұйымның ұшу кеңістігінде RVSM-мен ниеті пайдаланушы өңірінде бақылауды орындауға жауапкершілік басқа РМА өту үшін бақылау Еуразия РМА-ға ұйымдастыруға көмек көрсетеді біржолғы ұшуды әуе кеңістігінде ӘК жауапкершілік өңірінің басқа РМА.";</w:t>
      </w:r>
    </w:p>
    <w:bookmarkEnd w:id="167"/>
    <w:bookmarkStart w:name="z289" w:id="168"/>
    <w:p>
      <w:pPr>
        <w:spacing w:after="0"/>
        <w:ind w:left="0"/>
        <w:jc w:val="both"/>
      </w:pPr>
      <w:r>
        <w:rPr>
          <w:rFonts w:ascii="Times New Roman"/>
          <w:b w:val="false"/>
          <w:i w:val="false"/>
          <w:color w:val="000000"/>
          <w:sz w:val="28"/>
        </w:rPr>
        <w:t>
      31-тармақ мынадай редакцияда жазылсын:</w:t>
      </w:r>
    </w:p>
    <w:bookmarkEnd w:id="168"/>
    <w:bookmarkStart w:name="z290" w:id="169"/>
    <w:p>
      <w:pPr>
        <w:spacing w:after="0"/>
        <w:ind w:left="0"/>
        <w:jc w:val="both"/>
      </w:pPr>
      <w:r>
        <w:rPr>
          <w:rFonts w:ascii="Times New Roman"/>
          <w:b w:val="false"/>
          <w:i w:val="false"/>
          <w:color w:val="000000"/>
          <w:sz w:val="28"/>
        </w:rPr>
        <w:t>
      "31. Айқындалған кезде ӘК бақылау жүргізу нәтижесінде, ол осы қосымшасының 16-тармағының талаптарына сәйкес, Еуразия РМА-ға қорытынды дайындайды және оны уәкілетті ұйымға ұсынады. Қорытындыны қарау нәтижесі бойынша шаралар қабылданады, тіпті кері қайтарып алу осы ӘК бекіту (рұқсат беру) ұшуларға RVSM-мен кеңістікте. Кері қайтарып алған жағдайда, ұшуға рұқсат беру жағдайларында ӘК RVSM, бұл туралы Еуразия РМА-ға RMA осы Қағидаларға 18-қосымшасының 7-кестеге сәйкес F3 нысанын толтырып, уәкілетті ұйымға хабарлайды.";</w:t>
      </w:r>
    </w:p>
    <w:bookmarkEnd w:id="169"/>
    <w:bookmarkStart w:name="z291" w:id="170"/>
    <w:p>
      <w:pPr>
        <w:spacing w:after="0"/>
        <w:ind w:left="0"/>
        <w:jc w:val="both"/>
      </w:pPr>
      <w:r>
        <w:rPr>
          <w:rFonts w:ascii="Times New Roman"/>
          <w:b w:val="false"/>
          <w:i w:val="false"/>
          <w:color w:val="000000"/>
          <w:sz w:val="28"/>
        </w:rPr>
        <w:t>
      36-тармақ мынадай редакцияда жазылсын:</w:t>
      </w:r>
    </w:p>
    <w:bookmarkEnd w:id="170"/>
    <w:bookmarkStart w:name="z292" w:id="171"/>
    <w:p>
      <w:pPr>
        <w:spacing w:after="0"/>
        <w:ind w:left="0"/>
        <w:jc w:val="both"/>
      </w:pPr>
      <w:r>
        <w:rPr>
          <w:rFonts w:ascii="Times New Roman"/>
          <w:b w:val="false"/>
          <w:i w:val="false"/>
          <w:color w:val="000000"/>
          <w:sz w:val="28"/>
        </w:rPr>
        <w:t>
      "36. Әрбір пайдаланушы бойынша шұғыл шаралар қабылдайды жіберілген қателердің себептерін жою.</w:t>
      </w:r>
    </w:p>
    <w:bookmarkEnd w:id="171"/>
    <w:p>
      <w:pPr>
        <w:spacing w:after="0"/>
        <w:ind w:left="0"/>
        <w:jc w:val="both"/>
      </w:pPr>
      <w:r>
        <w:rPr>
          <w:rFonts w:ascii="Times New Roman"/>
          <w:b w:val="false"/>
          <w:i w:val="false"/>
          <w:color w:val="000000"/>
          <w:sz w:val="28"/>
        </w:rPr>
        <w:t>
      Пайдаланушы деп хабарлайды 72 сағат ішінде туралы жіберілген қате уәкілетті ұйымға бере отырып, бұл ретте бастапқы талдау жіберілген қателердің факторларын және алдын алуға бағытталған шаралар, оның қайталану. Ұсыну қажеттілігін келесі баяндамалар уәкілетті ұйым айқындайды.";</w:t>
      </w:r>
    </w:p>
    <w:bookmarkStart w:name="z293" w:id="172"/>
    <w:p>
      <w:pPr>
        <w:spacing w:after="0"/>
        <w:ind w:left="0"/>
        <w:jc w:val="both"/>
      </w:pPr>
      <w:r>
        <w:rPr>
          <w:rFonts w:ascii="Times New Roman"/>
          <w:b w:val="false"/>
          <w:i w:val="false"/>
          <w:color w:val="000000"/>
          <w:sz w:val="28"/>
        </w:rPr>
        <w:t>
      38-тармақ мынадай редакцияда жазылсын:</w:t>
      </w:r>
    </w:p>
    <w:bookmarkEnd w:id="172"/>
    <w:bookmarkStart w:name="z294" w:id="173"/>
    <w:p>
      <w:pPr>
        <w:spacing w:after="0"/>
        <w:ind w:left="0"/>
        <w:jc w:val="both"/>
      </w:pPr>
      <w:r>
        <w:rPr>
          <w:rFonts w:ascii="Times New Roman"/>
          <w:b w:val="false"/>
          <w:i w:val="false"/>
          <w:color w:val="000000"/>
          <w:sz w:val="28"/>
        </w:rPr>
        <w:t>
      "38. Пайдаланушы жиі жіберетін қателіктері биіктікті ұстап қалу, техникалық және пайдалану себептері құқығын жоғалтады өндіру RVSM. Айқындалған проблемалар байланысты нақты бір ӘК түрімен жүргізуге рұқсат RVSM жойылады, уәкілетті ұйым пайдаланушыға сол нақты ӘК түріне. Егер қарсы қолданылатын іс-шаралар, пайдаланушы жауабы допущенную атындағы қатені ұстап абсолютті биіктіктен бір тиімді де уақытылы уәкілетті ұйым туралы мәселені қарайды қолданылуын тоқтата тұру немесе қайтарып алу ұшуға рұқсат беру RVSM.";</w:t>
      </w:r>
    </w:p>
    <w:bookmarkEnd w:id="173"/>
    <w:bookmarkStart w:name="z295" w:id="17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18-қосымшаның</w:t>
      </w:r>
      <w:r>
        <w:rPr>
          <w:rFonts w:ascii="Times New Roman"/>
          <w:b w:val="false"/>
          <w:i w:val="false"/>
          <w:color w:val="000000"/>
          <w:sz w:val="28"/>
        </w:rPr>
        <w:t>:</w:t>
      </w:r>
    </w:p>
    <w:bookmarkEnd w:id="174"/>
    <w:bookmarkStart w:name="z296" w:id="175"/>
    <w:p>
      <w:pPr>
        <w:spacing w:after="0"/>
        <w:ind w:left="0"/>
        <w:jc w:val="both"/>
      </w:pPr>
      <w:r>
        <w:rPr>
          <w:rFonts w:ascii="Times New Roman"/>
          <w:b w:val="false"/>
          <w:i w:val="false"/>
          <w:color w:val="000000"/>
          <w:sz w:val="28"/>
        </w:rPr>
        <w:t>
      "ӘК-нің RVSM жағдайында ұшуға рұқсаты:" 5-кестесін мынадай редакцияда жазылсын:</w:t>
      </w:r>
    </w:p>
    <w:bookmarkEnd w:id="175"/>
    <w:bookmarkStart w:name="z297" w:id="176"/>
    <w:p>
      <w:pPr>
        <w:spacing w:after="0"/>
        <w:ind w:left="0"/>
        <w:jc w:val="both"/>
      </w:pPr>
      <w:r>
        <w:rPr>
          <w:rFonts w:ascii="Times New Roman"/>
          <w:b w:val="false"/>
          <w:i w:val="false"/>
          <w:color w:val="000000"/>
          <w:sz w:val="28"/>
        </w:rPr>
        <w:t>
      "ӘК-нің RVSM жағдайында ұшуға рұқсаты: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4"/>
        <w:gridCol w:w="521"/>
        <w:gridCol w:w="521"/>
        <w:gridCol w:w="1789"/>
        <w:gridCol w:w="521"/>
        <w:gridCol w:w="521"/>
        <w:gridCol w:w="1790"/>
        <w:gridCol w:w="521"/>
        <w:gridCol w:w="522"/>
      </w:tblGrid>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бекітілген күні</w:t>
            </w:r>
            <w:r>
              <w:br/>
            </w:r>
            <w:r>
              <w:rPr>
                <w:rFonts w:ascii="Times New Roman"/>
                <w:b w:val="false"/>
                <w:i w:val="false"/>
                <w:color w:val="000000"/>
                <w:sz w:val="20"/>
              </w:rPr>
              <w:t>
(күні: айы: жылы)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r>
              <w:br/>
            </w:r>
            <w:r>
              <w:rPr>
                <w:rFonts w:ascii="Times New Roman"/>
                <w:b w:val="false"/>
                <w:i w:val="false"/>
                <w:color w:val="000000"/>
                <w:sz w:val="20"/>
              </w:rPr>
              <w:t>
(күні: айы: жылы)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 үшін RVSM-ның пайдалану ауқымының шекарасы ______________</w:t>
      </w:r>
    </w:p>
    <w:p>
      <w:pPr>
        <w:spacing w:after="0"/>
        <w:ind w:left="0"/>
        <w:jc w:val="both"/>
      </w:pPr>
      <w:r>
        <w:rPr>
          <w:rFonts w:ascii="Times New Roman"/>
          <w:b w:val="false"/>
          <w:i w:val="false"/>
          <w:color w:val="000000"/>
          <w:sz w:val="28"/>
        </w:rPr>
        <w:t>
      Мына өңірлерде ұшуға рұқсат етілген:_________________________________ тік эшелондау минимумы 300 м (1000 фут) эшелон қоса 290 мен 410 арасында болған жағдайда (RVSM)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2407"/>
        <w:gridCol w:w="12407"/>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ШЕКАРАСЫ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r>
              <w:br/>
            </w:r>
            <w:r>
              <w:rPr>
                <w:rFonts w:ascii="Times New Roman"/>
                <w:b w:val="false"/>
                <w:i w:val="false"/>
                <w:color w:val="000000"/>
                <w:sz w:val="20"/>
              </w:rPr>
              <w:t>
фут немесе метрмен</w:t>
            </w:r>
            <w:r>
              <w:br/>
            </w:r>
            <w:r>
              <w:rPr>
                <w:rFonts w:ascii="Times New Roman"/>
                <w:b w:val="false"/>
                <w:i w:val="false"/>
                <w:color w:val="000000"/>
                <w:sz w:val="20"/>
              </w:rPr>
              <w:t>
ҰШУ ЭШЕЛОНЫ:</w:t>
            </w:r>
            <w:r>
              <w:br/>
            </w:r>
            <w:r>
              <w:rPr>
                <w:rFonts w:ascii="Times New Roman"/>
                <w:b w:val="false"/>
                <w:i w:val="false"/>
                <w:color w:val="000000"/>
                <w:sz w:val="20"/>
              </w:rPr>
              <w:t>
жүз фут немесе</w:t>
            </w:r>
            <w:r>
              <w:br/>
            </w:r>
            <w:r>
              <w:rPr>
                <w:rFonts w:ascii="Times New Roman"/>
                <w:b w:val="false"/>
                <w:i w:val="false"/>
                <w:color w:val="000000"/>
                <w:sz w:val="20"/>
              </w:rPr>
              <w:t>
он метрмен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1068"/>
              <w:gridCol w:w="1069"/>
              <w:gridCol w:w="695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8"/>
              <w:gridCol w:w="1170"/>
              <w:gridCol w:w="1170"/>
              <w:gridCol w:w="1171"/>
              <w:gridCol w:w="1171"/>
            </w:tblGrid>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КҮНІ:</w:t>
            </w:r>
            <w:r>
              <w:br/>
            </w:r>
            <w:r>
              <w:rPr>
                <w:rFonts w:ascii="Times New Roman"/>
                <w:b w:val="false"/>
                <w:i w:val="false"/>
                <w:color w:val="000000"/>
                <w:sz w:val="20"/>
              </w:rPr>
              <w:t>
немесе</w:t>
            </w:r>
            <w:r>
              <w:br/>
            </w:r>
            <w:r>
              <w:rPr>
                <w:rFonts w:ascii="Times New Roman"/>
                <w:b w:val="false"/>
                <w:i w:val="false"/>
                <w:color w:val="000000"/>
                <w:sz w:val="20"/>
              </w:rPr>
              <w:t>
IAS ЖЫЛДАМДЫҒЫ:</w:t>
            </w:r>
            <w:r>
              <w:br/>
            </w:r>
            <w:r>
              <w:rPr>
                <w:rFonts w:ascii="Times New Roman"/>
                <w:b w:val="false"/>
                <w:i w:val="false"/>
                <w:color w:val="000000"/>
                <w:sz w:val="20"/>
              </w:rPr>
              <w:t>
км/сағ немесе узелмен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2451"/>
              <w:gridCol w:w="2451"/>
              <w:gridCol w:w="2451"/>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1293"/>
              <w:gridCol w:w="1294"/>
              <w:gridCol w:w="129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939"/>
              <w:gridCol w:w="939"/>
              <w:gridCol w:w="939"/>
              <w:gridCol w:w="939"/>
              <w:gridCol w:w="3227"/>
            </w:tblGrid>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r>
            <w:tr>
              <w:trPr>
                <w:trHeight w:val="3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САЛМАҒЫ,</w:t>
            </w:r>
            <w:r>
              <w:br/>
            </w:r>
            <w:r>
              <w:rPr>
                <w:rFonts w:ascii="Times New Roman"/>
                <w:b w:val="false"/>
                <w:i w:val="false"/>
                <w:color w:val="000000"/>
                <w:sz w:val="20"/>
              </w:rPr>
              <w:t>
ТОННА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015"/>
              <w:gridCol w:w="1015"/>
              <w:gridCol w:w="1015"/>
              <w:gridCol w:w="1015"/>
              <w:gridCol w:w="1015"/>
              <w:gridCol w:w="1015"/>
              <w:gridCol w:w="519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Уәкілетті ұйымның басшысы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МО Күні: "___"___________ 20 ж.";</w:t>
      </w:r>
    </w:p>
    <w:bookmarkStart w:name="z298" w:id="17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19-қосымшада</w:t>
      </w:r>
      <w:r>
        <w:rPr>
          <w:rFonts w:ascii="Times New Roman"/>
          <w:b w:val="false"/>
          <w:i w:val="false"/>
          <w:color w:val="000000"/>
          <w:sz w:val="28"/>
        </w:rPr>
        <w:t>, Ұшу аудандарында ұшуға немесе сипаттамаларға негізделген (бұдан әрі - РВN) қажетті навигациялық спецификациялар орнатылған бағдарларға бекіту:</w:t>
      </w:r>
    </w:p>
    <w:bookmarkEnd w:id="177"/>
    <w:bookmarkStart w:name="z299" w:id="178"/>
    <w:p>
      <w:pPr>
        <w:spacing w:after="0"/>
        <w:ind w:left="0"/>
        <w:jc w:val="both"/>
      </w:pPr>
      <w:r>
        <w:rPr>
          <w:rFonts w:ascii="Times New Roman"/>
          <w:b w:val="false"/>
          <w:i w:val="false"/>
          <w:color w:val="000000"/>
          <w:sz w:val="28"/>
        </w:rPr>
        <w:t>
      1-тармақ мынадай редакцияда жазылсын:</w:t>
      </w:r>
    </w:p>
    <w:bookmarkEnd w:id="178"/>
    <w:bookmarkStart w:name="z300" w:id="179"/>
    <w:p>
      <w:pPr>
        <w:spacing w:after="0"/>
        <w:ind w:left="0"/>
        <w:jc w:val="both"/>
      </w:pPr>
      <w:r>
        <w:rPr>
          <w:rFonts w:ascii="Times New Roman"/>
          <w:b w:val="false"/>
          <w:i w:val="false"/>
          <w:color w:val="000000"/>
          <w:sz w:val="28"/>
        </w:rPr>
        <w:t>
      "1. ӘК-ні қатысты РВN орнатылған мемлекеттер немесе аудандардың әуе кеңістіктеріне ұшуға бекіту уәкілетті ұйыммен жүзеге асырылады.";</w:t>
      </w:r>
    </w:p>
    <w:bookmarkEnd w:id="179"/>
    <w:bookmarkStart w:name="z301" w:id="180"/>
    <w:p>
      <w:pPr>
        <w:spacing w:after="0"/>
        <w:ind w:left="0"/>
        <w:jc w:val="both"/>
      </w:pPr>
      <w:r>
        <w:rPr>
          <w:rFonts w:ascii="Times New Roman"/>
          <w:b w:val="false"/>
          <w:i w:val="false"/>
          <w:color w:val="000000"/>
          <w:sz w:val="28"/>
        </w:rPr>
        <w:t>
      3-тармақтың бірінші абзацы мынадай редакцияда жазылсын:</w:t>
      </w:r>
    </w:p>
    <w:bookmarkEnd w:id="180"/>
    <w:bookmarkStart w:name="z302" w:id="181"/>
    <w:p>
      <w:pPr>
        <w:spacing w:after="0"/>
        <w:ind w:left="0"/>
        <w:jc w:val="both"/>
      </w:pPr>
      <w:r>
        <w:rPr>
          <w:rFonts w:ascii="Times New Roman"/>
          <w:b w:val="false"/>
          <w:i w:val="false"/>
          <w:color w:val="000000"/>
          <w:sz w:val="28"/>
        </w:rPr>
        <w:t>
      "3. Пайдалану тұжырымдамасы PBN пайдалану тұжырымдамасын уәкілетті ұйымнан алу үшін, пайдаланушы мыналарды дәлелдейді:";</w:t>
      </w:r>
    </w:p>
    <w:bookmarkEnd w:id="181"/>
    <w:bookmarkStart w:name="z303" w:id="182"/>
    <w:p>
      <w:pPr>
        <w:spacing w:after="0"/>
        <w:ind w:left="0"/>
        <w:jc w:val="both"/>
      </w:pPr>
      <w:r>
        <w:rPr>
          <w:rFonts w:ascii="Times New Roman"/>
          <w:b w:val="false"/>
          <w:i w:val="false"/>
          <w:color w:val="000000"/>
          <w:sz w:val="28"/>
        </w:rPr>
        <w:t>
      4-тармақтың бірінші абзацы мынадай редакцияда жазылсын:</w:t>
      </w:r>
    </w:p>
    <w:bookmarkEnd w:id="182"/>
    <w:bookmarkStart w:name="z304" w:id="183"/>
    <w:p>
      <w:pPr>
        <w:spacing w:after="0"/>
        <w:ind w:left="0"/>
        <w:jc w:val="both"/>
      </w:pPr>
      <w:r>
        <w:rPr>
          <w:rFonts w:ascii="Times New Roman"/>
          <w:b w:val="false"/>
          <w:i w:val="false"/>
          <w:color w:val="000000"/>
          <w:sz w:val="28"/>
        </w:rPr>
        <w:t>
      "4. Ауа мен жерде қолдану үшін әзірленген электронды навигациялық деректердің өнімі уәкілетті ұйым пайдаланушының рәсімдерін бекіткеннен кейін ғана қолданылады:";</w:t>
      </w:r>
    </w:p>
    <w:bookmarkEnd w:id="183"/>
    <w:bookmarkStart w:name="z305" w:id="18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22-қосымшада</w:t>
      </w:r>
      <w:r>
        <w:rPr>
          <w:rFonts w:ascii="Times New Roman"/>
          <w:b w:val="false"/>
          <w:i w:val="false"/>
          <w:color w:val="000000"/>
          <w:sz w:val="28"/>
        </w:rPr>
        <w:t>, Минималды навигациялық сипаттамаларға (MNPS) қойылатын техникалық талаптар көзделген әуе кеңістіктеріндегі ұшу тұжырымдамасы:</w:t>
      </w:r>
    </w:p>
    <w:bookmarkEnd w:id="184"/>
    <w:bookmarkStart w:name="z306" w:id="185"/>
    <w:p>
      <w:pPr>
        <w:spacing w:after="0"/>
        <w:ind w:left="0"/>
        <w:jc w:val="both"/>
      </w:pPr>
      <w:r>
        <w:rPr>
          <w:rFonts w:ascii="Times New Roman"/>
          <w:b w:val="false"/>
          <w:i w:val="false"/>
          <w:color w:val="000000"/>
          <w:sz w:val="28"/>
        </w:rPr>
        <w:t>
      1-тармақ мынадай редакцияда жазылсын:</w:t>
      </w:r>
    </w:p>
    <w:bookmarkEnd w:id="185"/>
    <w:bookmarkStart w:name="z307" w:id="186"/>
    <w:p>
      <w:pPr>
        <w:spacing w:after="0"/>
        <w:ind w:left="0"/>
        <w:jc w:val="both"/>
      </w:pPr>
      <w:r>
        <w:rPr>
          <w:rFonts w:ascii="Times New Roman"/>
          <w:b w:val="false"/>
          <w:i w:val="false"/>
          <w:color w:val="000000"/>
          <w:sz w:val="28"/>
        </w:rPr>
        <w:t>
      "1. MNPS әуе кеңістігіндегі ұшулар ӘК тіркелген уәкілетті ұйымның немесе мемлекеттің тиісті рұқсаттары болған жағдайда ғана жүзеге асырылады.";</w:t>
      </w:r>
    </w:p>
    <w:bookmarkEnd w:id="186"/>
    <w:bookmarkStart w:name="z308" w:id="187"/>
    <w:p>
      <w:pPr>
        <w:spacing w:after="0"/>
        <w:ind w:left="0"/>
        <w:jc w:val="both"/>
      </w:pPr>
      <w:r>
        <w:rPr>
          <w:rFonts w:ascii="Times New Roman"/>
          <w:b w:val="false"/>
          <w:i w:val="false"/>
          <w:color w:val="000000"/>
          <w:sz w:val="28"/>
        </w:rPr>
        <w:t>
      5-тармақтың бірінші абзацы мынадай редакцияда жазылсын:</w:t>
      </w:r>
    </w:p>
    <w:bookmarkEnd w:id="187"/>
    <w:bookmarkStart w:name="z309" w:id="188"/>
    <w:p>
      <w:pPr>
        <w:spacing w:after="0"/>
        <w:ind w:left="0"/>
        <w:jc w:val="both"/>
      </w:pPr>
      <w:r>
        <w:rPr>
          <w:rFonts w:ascii="Times New Roman"/>
          <w:b w:val="false"/>
          <w:i w:val="false"/>
          <w:color w:val="000000"/>
          <w:sz w:val="28"/>
        </w:rPr>
        <w:t>
      "5. MNPS пайдалану тұжырымдамасын уәкілетті ұйымнан алу үшін, пайдаланушы мыналарды дәлелдейді:";</w:t>
      </w:r>
    </w:p>
    <w:bookmarkEnd w:id="188"/>
    <w:bookmarkStart w:name="z310" w:id="1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89"/>
    <w:bookmarkStart w:name="z311" w:id="19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90"/>
    <w:bookmarkStart w:name="z312" w:id="19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1"/>
    <w:bookmarkStart w:name="z313" w:id="19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2"/>
    <w:bookmarkStart w:name="z314" w:id="19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193"/>
    <w:bookmarkStart w:name="z315" w:id="19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4"/>
    <w:bookmarkStart w:name="z316" w:id="195"/>
    <w:p>
      <w:pPr>
        <w:spacing w:after="0"/>
        <w:ind w:left="0"/>
        <w:jc w:val="both"/>
      </w:pPr>
      <w:r>
        <w:rPr>
          <w:rFonts w:ascii="Times New Roman"/>
          <w:b w:val="false"/>
          <w:i w:val="false"/>
          <w:color w:val="000000"/>
          <w:sz w:val="28"/>
        </w:rPr>
        <w:t>
      4. Осы бұйрық 2019 жылдың 1 тамыздан бастап қолданысқа енгізіледі және ресми жариялануға жатады.</w:t>
      </w:r>
    </w:p>
    <w:bookmarkEnd w:id="1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министрілігі</w:t>
      </w:r>
    </w:p>
    <w:p>
      <w:pPr>
        <w:spacing w:after="0"/>
        <w:ind w:left="0"/>
        <w:jc w:val="both"/>
      </w:pPr>
      <w:r>
        <w:rPr>
          <w:rFonts w:ascii="Times New Roman"/>
          <w:b w:val="false"/>
          <w:i w:val="false"/>
          <w:color w:val="000000"/>
          <w:sz w:val="28"/>
        </w:rPr>
        <w:t>
      2019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542 бұйрығына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авиациясында</w:t>
            </w:r>
            <w:r>
              <w:br/>
            </w:r>
            <w:r>
              <w:rPr>
                <w:rFonts w:ascii="Times New Roman"/>
                <w:b w:val="false"/>
                <w:i w:val="false"/>
                <w:color w:val="000000"/>
                <w:sz w:val="20"/>
              </w:rPr>
              <w:t>ұшуды жүргізу қағидаларға</w:t>
            </w:r>
            <w:r>
              <w:br/>
            </w:r>
            <w:r>
              <w:rPr>
                <w:rFonts w:ascii="Times New Roman"/>
                <w:b w:val="false"/>
                <w:i w:val="false"/>
                <w:color w:val="000000"/>
                <w:sz w:val="20"/>
              </w:rPr>
              <w:t>2-қосымшасы</w:t>
            </w:r>
          </w:p>
        </w:tc>
      </w:tr>
    </w:tbl>
    <w:bookmarkStart w:name="z319" w:id="196"/>
    <w:p>
      <w:pPr>
        <w:spacing w:after="0"/>
        <w:ind w:left="0"/>
        <w:jc w:val="left"/>
      </w:pPr>
      <w:r>
        <w:rPr>
          <w:rFonts w:ascii="Times New Roman"/>
          <w:b/>
          <w:i w:val="false"/>
          <w:color w:val="000000"/>
        </w:rPr>
        <w:t xml:space="preserve"> Дайындау мен ұшуды орындау кезінде қолданбалы құжаттарды сақтау мерзімі</w:t>
      </w:r>
    </w:p>
    <w:bookmarkEnd w:id="196"/>
    <w:p>
      <w:pPr>
        <w:spacing w:after="0"/>
        <w:ind w:left="0"/>
        <w:jc w:val="both"/>
      </w:pPr>
      <w:r>
        <w:rPr>
          <w:rFonts w:ascii="Times New Roman"/>
          <w:b w:val="false"/>
          <w:i w:val="false"/>
          <w:color w:val="000000"/>
          <w:sz w:val="28"/>
        </w:rPr>
        <w:t>
      Пайдаланушы төменде келтірілген кестелерде көрсетілген мерзім ішінде азаматтық авиация саласындағы уәкілетті ұйым үшін тиімді нысандағы қол жетімді мынадай құжаттамалар мен ақпараттарды сақтауды қамтамасыз етуге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21" w:id="197"/>
    <w:p>
      <w:pPr>
        <w:spacing w:after="0"/>
        <w:ind w:left="0"/>
        <w:jc w:val="left"/>
      </w:pPr>
      <w:r>
        <w:rPr>
          <w:rFonts w:ascii="Times New Roman"/>
          <w:b/>
          <w:i w:val="false"/>
          <w:color w:val="000000"/>
        </w:rPr>
        <w:t xml:space="preserve"> Дайындау мен ұшуды орындау кезінде қолданбалы ақпарат</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3"/>
        <w:gridCol w:w="3077"/>
      </w:tblGrid>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тапсырма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ұшу жоспары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техникалық журнал</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жазба күнінен бастап 24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NOTAM/AIS, брифингтердің деректері, егер олар пайдаланушымен шығарылса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массасы және орталығы туралы деректер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қоса алғанда, арнайы жүктер туралы деректер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тасылмалдау құжаттары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қабылдаудың бақылау парағы (егер ол толтыруы қажет болатын нысанды ұсынады)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ӘКК-не қауіпті жүктер туралы жазба ақпарат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23" w:id="198"/>
    <w:p>
      <w:pPr>
        <w:spacing w:after="0"/>
        <w:ind w:left="0"/>
        <w:jc w:val="left"/>
      </w:pPr>
      <w:r>
        <w:rPr>
          <w:rFonts w:ascii="Times New Roman"/>
          <w:b/>
          <w:i w:val="false"/>
          <w:color w:val="000000"/>
        </w:rPr>
        <w:t xml:space="preserve"> Баяндамалар (есептілік)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4"/>
        <w:gridCol w:w="2946"/>
      </w:tblGrid>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үрдісіне сәйкес немесе командирдің пікірі бойынша тіркеуді талап ететін кез келген оқиғаны бақылау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уақытынан асып кету туралы немесе экипаждың демалыс уақытын қысқарту туралы баяндамалар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325" w:id="199"/>
    <w:p>
      <w:pPr>
        <w:spacing w:after="0"/>
        <w:ind w:left="0"/>
        <w:jc w:val="left"/>
      </w:pPr>
      <w:r>
        <w:rPr>
          <w:rFonts w:ascii="Times New Roman"/>
          <w:b/>
          <w:i w:val="false"/>
          <w:color w:val="000000"/>
        </w:rPr>
        <w:t xml:space="preserve"> Ұшу экипажының деректері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2"/>
        <w:gridCol w:w="3268"/>
      </w:tblGrid>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мүшелерінің куәлігі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барлық жұмыс уақыты ішінде</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уақыты, ұшу уақыты, демалыс уақыты туралы мәлімет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енгізу қағидалары бойынша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командирлерін дайындау және оларды тексеру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ұшқыш креслосында ұшудағы жаттығулар мен тексерулер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Ұшуларды орындаудың алдыңғы тәжірибесі туралы деректер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 және бағыттарды білу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II және САТ III бойынша біліктілік және жаттығулар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дайындау туралы деректер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27" w:id="200"/>
    <w:p>
      <w:pPr>
        <w:spacing w:after="0"/>
        <w:ind w:left="0"/>
        <w:jc w:val="left"/>
      </w:pPr>
      <w:r>
        <w:rPr>
          <w:rFonts w:ascii="Times New Roman"/>
          <w:b/>
          <w:i w:val="false"/>
          <w:color w:val="000000"/>
        </w:rPr>
        <w:t xml:space="preserve"> Экипаж кабинасының деректері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556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жұмыс уақыты, кабина экипажының мүшелерінің демалыс уақыты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дайындау және тексеру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барлық жұмыс уақыты ішінде</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және шақырылған (үзілістен кейін қалпына келтірілген) ұшулар мен тексерулер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жұмыс уақытының аяқталуы бойынша 12 ай</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туралы деректер</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29" w:id="201"/>
    <w:p>
      <w:pPr>
        <w:spacing w:after="0"/>
        <w:ind w:left="0"/>
        <w:jc w:val="left"/>
      </w:pPr>
      <w:r>
        <w:rPr>
          <w:rFonts w:ascii="Times New Roman"/>
          <w:b/>
          <w:i w:val="false"/>
          <w:color w:val="000000"/>
        </w:rPr>
        <w:t xml:space="preserve"> Экипаж мүшесі емес, пайдаланушы персоналға арналған деректер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4"/>
        <w:gridCol w:w="2536"/>
      </w:tblGrid>
      <w:tr>
        <w:trPr>
          <w:trHeight w:val="30" w:hRule="atLeast"/>
        </w:trPr>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дайындау/біліктілігі, уәкілетті ұйымның талаптарымен көзделген дайындық бағарламасы туралы деректер және біліктілік тексерулері туралы деректер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соңғы тексерулердің жазбасы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331" w:id="202"/>
    <w:p>
      <w:pPr>
        <w:spacing w:after="0"/>
        <w:ind w:left="0"/>
        <w:jc w:val="left"/>
      </w:pPr>
      <w:r>
        <w:rPr>
          <w:rFonts w:ascii="Times New Roman"/>
          <w:b/>
          <w:i w:val="false"/>
          <w:color w:val="000000"/>
        </w:rPr>
        <w:t xml:space="preserve"> Өзге де есепке алу деректері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7308"/>
      </w:tblGrid>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және күн радиацияларының алынған дозалары туралы мәлімет</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Пайдаланушының жұмыс уақытының аяқталуы бойынша 12 ай</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жүйесінің жазбасы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542 бұйрығына</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азаматтық авиациясында ұшуды </w:t>
            </w:r>
            <w:r>
              <w:br/>
            </w:r>
            <w:r>
              <w:rPr>
                <w:rFonts w:ascii="Times New Roman"/>
                <w:b w:val="false"/>
                <w:i w:val="false"/>
                <w:color w:val="000000"/>
                <w:sz w:val="20"/>
              </w:rPr>
              <w:t>жүргізу қағидаларға</w:t>
            </w:r>
            <w:r>
              <w:br/>
            </w:r>
            <w:r>
              <w:rPr>
                <w:rFonts w:ascii="Times New Roman"/>
                <w:b w:val="false"/>
                <w:i w:val="false"/>
                <w:color w:val="000000"/>
                <w:sz w:val="20"/>
              </w:rPr>
              <w:t>23-қосымшасы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4" w:id="203"/>
    <w:p>
      <w:pPr>
        <w:spacing w:after="0"/>
        <w:ind w:left="0"/>
        <w:jc w:val="left"/>
      </w:pPr>
      <w:r>
        <w:rPr>
          <w:rFonts w:ascii="Times New Roman"/>
          <w:b/>
          <w:i w:val="false"/>
          <w:color w:val="000000"/>
        </w:rPr>
        <w:t xml:space="preserve"> Көзбен шолып ұшулардың және АҰҚ/IAP аспаптары бойынша ұшулардың схемаларын ұшу тексеру актісі  ______________________________________________________________________________  (ҰРТЖ және байланыстың жерүсті құралдарын пайдалануды жүзеге асыратын  ұйым/ӘҚБ үшін ҰРТЖ және байланыс құралдарының дабылдарын пайдаланатын  ұйым атауы)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9"/>
        <w:gridCol w:w="5631"/>
      </w:tblGrid>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ҰСЫНАМЫН</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(АҰҚ/IAP аспаптары бойынша ұшу схемасы</w:t>
            </w:r>
            <w:r>
              <w:br/>
            </w:r>
            <w:r>
              <w:rPr>
                <w:rFonts w:ascii="Times New Roman"/>
                <w:b w:val="false"/>
                <w:i w:val="false"/>
                <w:color w:val="000000"/>
                <w:sz w:val="20"/>
              </w:rPr>
              <w:t xml:space="preserve">
 үшін пайдаланылатын ҰРТЖ құралдарын </w:t>
            </w:r>
            <w:r>
              <w:br/>
            </w:r>
            <w:r>
              <w:rPr>
                <w:rFonts w:ascii="Times New Roman"/>
                <w:b w:val="false"/>
                <w:i w:val="false"/>
                <w:color w:val="000000"/>
                <w:sz w:val="20"/>
              </w:rPr>
              <w:t>
пайдалануға жауапты тұлға)</w:t>
            </w:r>
            <w:r>
              <w:br/>
            </w:r>
            <w:r>
              <w:rPr>
                <w:rFonts w:ascii="Times New Roman"/>
                <w:b w:val="false"/>
                <w:i w:val="false"/>
                <w:color w:val="000000"/>
                <w:sz w:val="20"/>
              </w:rPr>
              <w:t>
__________________________________________</w:t>
            </w:r>
            <w:r>
              <w:br/>
            </w:r>
            <w:r>
              <w:rPr>
                <w:rFonts w:ascii="Times New Roman"/>
                <w:b w:val="false"/>
                <w:i w:val="false"/>
                <w:color w:val="000000"/>
                <w:sz w:val="20"/>
              </w:rPr>
              <w:t>
(құрылтай құжаттарына сәйкес ___________________________________________</w:t>
            </w:r>
            <w:r>
              <w:br/>
            </w:r>
            <w:r>
              <w:rPr>
                <w:rFonts w:ascii="Times New Roman"/>
                <w:b w:val="false"/>
                <w:i w:val="false"/>
                <w:color w:val="000000"/>
                <w:sz w:val="20"/>
              </w:rPr>
              <w:t xml:space="preserve">
 ұйым атауы) </w:t>
            </w:r>
            <w:r>
              <w:br/>
            </w:r>
            <w:r>
              <w:rPr>
                <w:rFonts w:ascii="Times New Roman"/>
                <w:b w:val="false"/>
                <w:i w:val="false"/>
                <w:color w:val="000000"/>
                <w:sz w:val="20"/>
              </w:rPr>
              <w:t>
_______________________________</w:t>
            </w:r>
            <w:r>
              <w:br/>
            </w:r>
            <w:r>
              <w:rPr>
                <w:rFonts w:ascii="Times New Roman"/>
                <w:b w:val="false"/>
                <w:i w:val="false"/>
                <w:color w:val="000000"/>
                <w:sz w:val="20"/>
              </w:rPr>
              <w:t>
(қолы) (аты-жөні, тегі)</w:t>
            </w:r>
            <w:r>
              <w:br/>
            </w:r>
            <w:r>
              <w:rPr>
                <w:rFonts w:ascii="Times New Roman"/>
                <w:b w:val="false"/>
                <w:i w:val="false"/>
                <w:color w:val="000000"/>
                <w:sz w:val="20"/>
              </w:rPr>
              <w:t>
_________ ж. " _______"</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xml:space="preserve">
 (АҰҚ/IAP аспаптары бойынша ұшу </w:t>
            </w:r>
            <w:r>
              <w:br/>
            </w:r>
            <w:r>
              <w:rPr>
                <w:rFonts w:ascii="Times New Roman"/>
                <w:b w:val="false"/>
                <w:i w:val="false"/>
                <w:color w:val="000000"/>
                <w:sz w:val="20"/>
              </w:rPr>
              <w:t>
схемаларын пайдалануды жүзеге асыратын</w:t>
            </w:r>
            <w:r>
              <w:br/>
            </w:r>
            <w:r>
              <w:rPr>
                <w:rFonts w:ascii="Times New Roman"/>
                <w:b w:val="false"/>
                <w:i w:val="false"/>
                <w:color w:val="000000"/>
                <w:sz w:val="20"/>
              </w:rPr>
              <w:t>
____________________________________</w:t>
            </w:r>
            <w:r>
              <w:br/>
            </w:r>
            <w:r>
              <w:rPr>
                <w:rFonts w:ascii="Times New Roman"/>
                <w:b w:val="false"/>
                <w:i w:val="false"/>
                <w:color w:val="000000"/>
                <w:sz w:val="20"/>
              </w:rPr>
              <w:t>
ұйымның құрылтай құжаттарына сәйкес ____________________________________</w:t>
            </w:r>
            <w:r>
              <w:br/>
            </w:r>
            <w:r>
              <w:rPr>
                <w:rFonts w:ascii="Times New Roman"/>
                <w:b w:val="false"/>
                <w:i w:val="false"/>
                <w:color w:val="000000"/>
                <w:sz w:val="20"/>
              </w:rPr>
              <w:t xml:space="preserve">
 басшы лауазымының атауы) </w:t>
            </w:r>
            <w:r>
              <w:br/>
            </w:r>
            <w:r>
              <w:rPr>
                <w:rFonts w:ascii="Times New Roman"/>
                <w:b w:val="false"/>
                <w:i w:val="false"/>
                <w:color w:val="000000"/>
                <w:sz w:val="20"/>
              </w:rPr>
              <w:t>
________________________________</w:t>
            </w:r>
            <w:r>
              <w:br/>
            </w:r>
            <w:r>
              <w:rPr>
                <w:rFonts w:ascii="Times New Roman"/>
                <w:b w:val="false"/>
                <w:i w:val="false"/>
                <w:color w:val="000000"/>
                <w:sz w:val="20"/>
              </w:rPr>
              <w:t>
(қолы) (аты-жөні, тегі)</w:t>
            </w:r>
            <w:r>
              <w:br/>
            </w:r>
            <w:r>
              <w:rPr>
                <w:rFonts w:ascii="Times New Roman"/>
                <w:b w:val="false"/>
                <w:i w:val="false"/>
                <w:color w:val="000000"/>
                <w:sz w:val="20"/>
              </w:rPr>
              <w:t>
М.О.</w:t>
            </w:r>
            <w:r>
              <w:br/>
            </w:r>
            <w:r>
              <w:rPr>
                <w:rFonts w:ascii="Times New Roman"/>
                <w:b w:val="false"/>
                <w:i w:val="false"/>
                <w:color w:val="000000"/>
                <w:sz w:val="20"/>
              </w:rPr>
              <w:t>
__________ ж. " _______"</w:t>
            </w:r>
          </w:p>
        </w:tc>
      </w:tr>
    </w:tbl>
    <w:p>
      <w:pPr>
        <w:spacing w:after="0"/>
        <w:ind w:left="0"/>
        <w:jc w:val="both"/>
      </w:pPr>
      <w:r>
        <w:rPr>
          <w:rFonts w:ascii="Times New Roman"/>
          <w:b w:val="false"/>
          <w:i w:val="false"/>
          <w:color w:val="000000"/>
          <w:sz w:val="28"/>
        </w:rPr>
        <w:t xml:space="preserve">
      Аспаптар бойынша ұшу схемаларын (көзбен шолып ұшу схемалары) ұшу тексеру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(АҰҚ/IAP схемаларының үлгісі: әуе жолы, әуе жолынан тыс бағыт, қонуға кіру </w:t>
      </w:r>
    </w:p>
    <w:p>
      <w:pPr>
        <w:spacing w:after="0"/>
        <w:ind w:left="0"/>
        <w:jc w:val="both"/>
      </w:pPr>
      <w:r>
        <w:rPr>
          <w:rFonts w:ascii="Times New Roman"/>
          <w:b w:val="false"/>
          <w:i w:val="false"/>
          <w:color w:val="000000"/>
          <w:sz w:val="28"/>
        </w:rPr>
        <w:t>
      схемасы, ұшып келу мен ұшып шығу бағыттарының және т.б. схемасы)</w:t>
      </w:r>
    </w:p>
    <w:p>
      <w:pPr>
        <w:spacing w:after="0"/>
        <w:ind w:left="0"/>
        <w:jc w:val="both"/>
      </w:pPr>
      <w:r>
        <w:rPr>
          <w:rFonts w:ascii="Times New Roman"/>
          <w:b w:val="false"/>
          <w:i w:val="false"/>
          <w:color w:val="000000"/>
          <w:sz w:val="28"/>
        </w:rPr>
        <w:t>
      ____________________________ әуежайдың (әуе торабының) (атауы)</w:t>
      </w:r>
    </w:p>
    <w:p>
      <w:pPr>
        <w:spacing w:after="0"/>
        <w:ind w:left="0"/>
        <w:jc w:val="both"/>
      </w:pPr>
      <w:r>
        <w:rPr>
          <w:rFonts w:ascii="Times New Roman"/>
          <w:b w:val="false"/>
          <w:i w:val="false"/>
          <w:color w:val="000000"/>
          <w:sz w:val="28"/>
        </w:rPr>
        <w:t xml:space="preserve">
      20__ ж."___"_________ 20__ ж."___"_________аралығындағы кезеңде № _____ ұшуды </w:t>
      </w:r>
    </w:p>
    <w:p>
      <w:pPr>
        <w:spacing w:after="0"/>
        <w:ind w:left="0"/>
        <w:jc w:val="both"/>
      </w:pPr>
      <w:r>
        <w:rPr>
          <w:rFonts w:ascii="Times New Roman"/>
          <w:b w:val="false"/>
          <w:i w:val="false"/>
          <w:color w:val="000000"/>
          <w:sz w:val="28"/>
        </w:rPr>
        <w:t xml:space="preserve">
      бақылау аппаратурасымен жабдықталған борт № ___, _________ ЗӘК экипажы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(АЛК үлгісі) (раст. нөмірі) (ЗӘК пайдаланатын авиакәсіпорын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(ұшу тексеруінің түрі: енгізу, жылдық, арнайы)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(АҰҚ/IAP схемасының үлгісі: №.___ әуе жолы, ҚМБ-дан - _______оқонуға кіру </w:t>
      </w:r>
    </w:p>
    <w:p>
      <w:pPr>
        <w:spacing w:after="0"/>
        <w:ind w:left="0"/>
        <w:jc w:val="both"/>
      </w:pPr>
      <w:r>
        <w:rPr>
          <w:rFonts w:ascii="Times New Roman"/>
          <w:b w:val="false"/>
          <w:i w:val="false"/>
          <w:color w:val="000000"/>
          <w:sz w:val="28"/>
        </w:rPr>
        <w:t>
      схемасы, ұшып келу мен ұшып шығу бағыттарының схемасы, FSM схемасы және т.б.)</w:t>
      </w:r>
    </w:p>
    <w:p>
      <w:pPr>
        <w:spacing w:after="0"/>
        <w:ind w:left="0"/>
        <w:jc w:val="both"/>
      </w:pPr>
      <w:r>
        <w:rPr>
          <w:rFonts w:ascii="Times New Roman"/>
          <w:b w:val="false"/>
          <w:i w:val="false"/>
          <w:color w:val="000000"/>
          <w:sz w:val="28"/>
        </w:rPr>
        <w:t>
      Ұшу тексеруін мыналар орындаған: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 ӘКК</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(тегі, аты-жөні)</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инженер – ұшу зертханасының сынаушысы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АҰҚ/IAP схемалары жөніндегі маман(қажеттілігіне қарай)</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ӘҚҚ қызметінің өкілі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басшысы </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(АҰҚ/IAP схемасына арналған құралды </w:t>
            </w:r>
            <w:r>
              <w:br/>
            </w:r>
            <w:r>
              <w:rPr>
                <w:rFonts w:ascii="Times New Roman"/>
                <w:b w:val="false"/>
                <w:i w:val="false"/>
                <w:color w:val="000000"/>
                <w:sz w:val="20"/>
              </w:rPr>
              <w:t>
пайдалануға жауапты тұлға)</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(тегі, аты-жөні)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дабылдарын пайдалана отырып (раст. нөмірі) (АҰҚ/IAP схемасы бойынша ұшуды қамтамасыз етуге арналған ҰРТЖ құралының үлгісі) ___________ әуежайынан (әуе торабынан) АҰҚ/IAP аспаптары бойынша ұшу схемасы (атауы) _______________________________________________________________ әуе жолы, ҚМБ-дан қонуға кіру схемасы және т.б.).</w:t>
            </w:r>
            <w:r>
              <w:br/>
            </w:r>
            <w:r>
              <w:rPr>
                <w:rFonts w:ascii="Times New Roman"/>
                <w:b w:val="false"/>
                <w:i w:val="false"/>
                <w:color w:val="000000"/>
                <w:sz w:val="20"/>
              </w:rPr>
              <w:t>
ИКАО "ӘК-лерінің ұшуын жүргізу" (Doc 8168 OPS/611 (PANS-OPS) құжатының және әуежайдың/әуе торабының қолданыстағы аэронавигациялық паспорты талаптарына сәйкес келеді (сәйкес келмесе себебі көрсетілуі керек) және шектеусіз (шектеулері болса себебі көрсетілуі керек) аспаптар бойынша ӘК ұшуын қамтамасыз ету үшін жарамды.</w:t>
            </w:r>
            <w:r>
              <w:br/>
            </w:r>
            <w:r>
              <w:rPr>
                <w:rFonts w:ascii="Times New Roman"/>
                <w:b w:val="false"/>
                <w:i w:val="false"/>
                <w:color w:val="000000"/>
                <w:sz w:val="20"/>
              </w:rPr>
              <w:t>
Қосымша: Схеманы ұшу тексеруінің және ҰРТЖ жерүсті құралының параметрлері мен сипаттамаларын тексеру және өлшеу нәтижелерінің кестесі (лері) __________________________________________________________________________</w:t>
            </w:r>
            <w:r>
              <w:br/>
            </w:r>
            <w:r>
              <w:rPr>
                <w:rFonts w:ascii="Times New Roman"/>
                <w:b w:val="false"/>
                <w:i w:val="false"/>
                <w:color w:val="000000"/>
                <w:sz w:val="20"/>
              </w:rPr>
              <w:t xml:space="preserve">
 (АҰҚ/IAP схемасы бойынша ұшуды қамтамасыз етуге арналған ҰРТЖ құралының үлгісі </w:t>
            </w:r>
            <w:r>
              <w:br/>
            </w:r>
            <w:r>
              <w:rPr>
                <w:rFonts w:ascii="Times New Roman"/>
                <w:b w:val="false"/>
                <w:i w:val="false"/>
                <w:color w:val="000000"/>
                <w:sz w:val="20"/>
              </w:rPr>
              <w:t>
№ _________________________ 2 дана, ________ парақ. (раст. нөмірі)</w:t>
            </w:r>
          </w:p>
        </w:tc>
      </w:tr>
    </w:tbl>
    <w:p>
      <w:pPr>
        <w:spacing w:after="0"/>
        <w:ind w:left="0"/>
        <w:jc w:val="both"/>
      </w:pPr>
      <w:r>
        <w:rPr>
          <w:rFonts w:ascii="Times New Roman"/>
          <w:b w:val="false"/>
          <w:i w:val="false"/>
          <w:color w:val="000000"/>
          <w:sz w:val="28"/>
        </w:rPr>
        <w:t>
      Акт 5 данада жасалды:</w:t>
      </w:r>
    </w:p>
    <w:p>
      <w:pPr>
        <w:spacing w:after="0"/>
        <w:ind w:left="0"/>
        <w:jc w:val="both"/>
      </w:pPr>
      <w:r>
        <w:rPr>
          <w:rFonts w:ascii="Times New Roman"/>
          <w:b w:val="false"/>
          <w:i w:val="false"/>
          <w:color w:val="000000"/>
          <w:sz w:val="28"/>
        </w:rPr>
        <w:t>
      № 1 дана – азаматтық авиация саласындағы уәкілетті ұйымға;</w:t>
      </w:r>
    </w:p>
    <w:p>
      <w:pPr>
        <w:spacing w:after="0"/>
        <w:ind w:left="0"/>
        <w:jc w:val="both"/>
      </w:pPr>
      <w:r>
        <w:rPr>
          <w:rFonts w:ascii="Times New Roman"/>
          <w:b w:val="false"/>
          <w:i w:val="false"/>
          <w:color w:val="000000"/>
          <w:sz w:val="28"/>
        </w:rPr>
        <w:t>
      № 2 дана – аспаптар бойынша ұшу схемаларын пайдалануды жүзеге асыратын ұйымға;</w:t>
      </w:r>
    </w:p>
    <w:p>
      <w:pPr>
        <w:spacing w:after="0"/>
        <w:ind w:left="0"/>
        <w:jc w:val="both"/>
      </w:pPr>
      <w:r>
        <w:rPr>
          <w:rFonts w:ascii="Times New Roman"/>
          <w:b w:val="false"/>
          <w:i w:val="false"/>
          <w:color w:val="000000"/>
          <w:sz w:val="28"/>
        </w:rPr>
        <w:t>
      № 3 дана – ҰРТЖ және байланыс құралдарын пайдалануды жүзеге асыратын ұйымға (аспаптар бойынша ұшу схемасы пайдалануға берілген кезде -2 дана), - КРТЖП қызметіне;</w:t>
      </w:r>
    </w:p>
    <w:p>
      <w:pPr>
        <w:spacing w:after="0"/>
        <w:ind w:left="0"/>
        <w:jc w:val="both"/>
      </w:pPr>
      <w:r>
        <w:rPr>
          <w:rFonts w:ascii="Times New Roman"/>
          <w:b w:val="false"/>
          <w:i w:val="false"/>
          <w:color w:val="000000"/>
          <w:sz w:val="28"/>
        </w:rPr>
        <w:t>
      № 4 дана – аспаптар бойынша ұшу схемаларын әзірлеушіге;</w:t>
      </w:r>
    </w:p>
    <w:p>
      <w:pPr>
        <w:spacing w:after="0"/>
        <w:ind w:left="0"/>
        <w:jc w:val="both"/>
      </w:pPr>
      <w:r>
        <w:rPr>
          <w:rFonts w:ascii="Times New Roman"/>
          <w:b w:val="false"/>
          <w:i w:val="false"/>
          <w:color w:val="000000"/>
          <w:sz w:val="28"/>
        </w:rPr>
        <w:t>
      № 5 дана – пайдалануында зертхана - ӘК-лері бар авиациялық кәсіпорынға</w:t>
      </w:r>
    </w:p>
    <w:p>
      <w:pPr>
        <w:spacing w:after="0"/>
        <w:ind w:left="0"/>
        <w:jc w:val="both"/>
      </w:pPr>
      <w:r>
        <w:rPr>
          <w:rFonts w:ascii="Times New Roman"/>
          <w:b w:val="false"/>
          <w:i w:val="false"/>
          <w:color w:val="000000"/>
          <w:sz w:val="28"/>
        </w:rPr>
        <w:t>
      Ұшу тексеруін мыналар жүргізген: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6539"/>
      </w:tblGrid>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 ӘКК</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______20 ___ ж. "____" ______</w:t>
            </w:r>
            <w:r>
              <w:br/>
            </w:r>
            <w:r>
              <w:rPr>
                <w:rFonts w:ascii="Times New Roman"/>
                <w:b w:val="false"/>
                <w:i w:val="false"/>
                <w:color w:val="000000"/>
                <w:sz w:val="20"/>
              </w:rPr>
              <w:t>
(қолы)</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инженер – ұшу зертханасының сынаушысы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r>
              <w:br/>
            </w:r>
            <w:r>
              <w:rPr>
                <w:rFonts w:ascii="Times New Roman"/>
                <w:b w:val="false"/>
                <w:i w:val="false"/>
                <w:color w:val="000000"/>
                <w:sz w:val="20"/>
              </w:rPr>
              <w:t>
(қолы)</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АҰҚ/IAP схемалары жөніндегі маман (қажеттілігіне қарай)</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r>
              <w:br/>
            </w:r>
            <w:r>
              <w:rPr>
                <w:rFonts w:ascii="Times New Roman"/>
                <w:b w:val="false"/>
                <w:i w:val="false"/>
                <w:color w:val="000000"/>
                <w:sz w:val="20"/>
              </w:rPr>
              <w:t>
(қолы)</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қызметінің өкілі</w:t>
            </w:r>
            <w:r>
              <w:br/>
            </w:r>
            <w:r>
              <w:rPr>
                <w:rFonts w:ascii="Times New Roman"/>
                <w:b w:val="false"/>
                <w:i w:val="false"/>
                <w:color w:val="000000"/>
                <w:sz w:val="20"/>
              </w:rPr>
              <w:t>
Объект басшысы______________________</w:t>
            </w:r>
            <w:r>
              <w:br/>
            </w:r>
            <w:r>
              <w:rPr>
                <w:rFonts w:ascii="Times New Roman"/>
                <w:b w:val="false"/>
                <w:i w:val="false"/>
                <w:color w:val="000000"/>
                <w:sz w:val="20"/>
              </w:rPr>
              <w:t>
(АҰҚ/IAP схемасына арналған құралды</w:t>
            </w:r>
            <w:r>
              <w:br/>
            </w:r>
            <w:r>
              <w:rPr>
                <w:rFonts w:ascii="Times New Roman"/>
                <w:b w:val="false"/>
                <w:i w:val="false"/>
                <w:color w:val="000000"/>
                <w:sz w:val="20"/>
              </w:rPr>
              <w:t>
пайдалануға жауапты тұлға)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 ___ ж. "____" ______</w:t>
            </w:r>
            <w:r>
              <w:br/>
            </w:r>
            <w:r>
              <w:rPr>
                <w:rFonts w:ascii="Times New Roman"/>
                <w:b w:val="false"/>
                <w:i w:val="false"/>
                <w:color w:val="000000"/>
                <w:sz w:val="20"/>
              </w:rPr>
              <w:t>
(қолы)</w:t>
            </w:r>
            <w:r>
              <w:br/>
            </w:r>
            <w:r>
              <w:rPr>
                <w:rFonts w:ascii="Times New Roman"/>
                <w:b w:val="false"/>
                <w:i w:val="false"/>
                <w:color w:val="000000"/>
                <w:sz w:val="20"/>
              </w:rPr>
              <w:t>
______ 20 ___ ж. "____" ______</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