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da4f6" w14:textId="a7da4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авиацияның авиациялық оқу орталығын сертификаттау және сертификат беру қағидаларын бекіту туралы" Қазақстан Республикасы Инвестициялар және даму министрінің міндетін атқарушының 2015 жылғы 6 ақпандағы № 115 бұйрығына және "Авиациялық оқу орталықтарына қойылатын сертификаттық талаптарды бекіту туралы" Қазақстан Республикасы Инвестициялар және даму министрінің міндетін атқарушының 2015 жылғы 24 ақпандағы № 158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31 шілдедегі № 593 бұйрығы. Қазақстан Республикасының Әділет министрлігінде 2019 жылғы 1 тамызда № 19165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01.08.2019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"Азаматтық авиацияның авиациялық оқу орталығын сертификаттау және сертификат беру қағидаларын бекіту туралы" Қазақстан Республикасы Инвестициялар және даму министрінің міндетін атқарушының 2015 жылғы 6 ақпандағы № 115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10486 болып тіркелген, Әділет ақпараттық құқықтық жүйесінде 2015 жылғы 7 шілдеде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Азаматтық авиацияның авиациялық оқу орталығын сертификаттау және сертификат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2. "Авиациялық оқу орталықтарына қойылатын сертификаттық талаптарын бекіту туралы" Қазақстан Республикасы Инвестициялар және даму министрінің міндетін атқарушының 2015 жылғы 24 ақпандағы № 158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10554 болып тіркелген, Әділет ақпараттық құқықтық жүйесінде 2015 жылғы 7 шілдеде тіркелген) мынадай өзгерістер енгізілсін: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Авиациялық оқу орталықтарына қойылатын сертификаттың </w:t>
      </w:r>
      <w:r>
        <w:rPr>
          <w:rFonts w:ascii="Times New Roman"/>
          <w:b w:val="false"/>
          <w:i w:val="false"/>
          <w:color w:val="000000"/>
          <w:sz w:val="28"/>
        </w:rPr>
        <w:t>талаптары</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5"/>
    <w:bookmarkStart w:name="z7" w:id="6"/>
    <w:p>
      <w:pPr>
        <w:spacing w:after="0"/>
        <w:ind w:left="0"/>
        <w:jc w:val="both"/>
      </w:pPr>
      <w:r>
        <w:rPr>
          <w:rFonts w:ascii="Times New Roman"/>
          <w:b w:val="false"/>
          <w:i w:val="false"/>
          <w:color w:val="000000"/>
          <w:sz w:val="28"/>
        </w:rPr>
        <w:t>
      "1-тарау. Жалпы ережелер";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"6) белгіленген үлгідегі құжат (куәлік, сертификат) – авиациялық оқу орталығы және/немесе азаматтық авиация ұйымы әзірлеген, уәкілетті ұйыммен келісілген авиациялық персоналды кәсіптік даярлау бағдарламалары бойынша оқуды аяқтағанын куәландыратын, азаматтық авиация жүйесінде жұмыс істеуге рұқсат беру рәсімдері шеңберінде қызметтің белгілі бір түрін орындауға құқық беретін құжат;</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"11) емтихан алушы (емтихан алатын немесе аттестаттайтын маман) – авиация персоналының біліктілік деңгейін айқындау құқығы бар жеке тұлғалардың тізбесіне кірген, уәкілетті ұйым белгілейтін біліктілік талаптарына сәйкес келетін тұлға;</w:t>
      </w:r>
    </w:p>
    <w:bookmarkEnd w:id="8"/>
    <w:bookmarkStart w:name="z13" w:id="9"/>
    <w:p>
      <w:pPr>
        <w:spacing w:after="0"/>
        <w:ind w:left="0"/>
        <w:jc w:val="both"/>
      </w:pPr>
      <w:r>
        <w:rPr>
          <w:rFonts w:ascii="Times New Roman"/>
          <w:b w:val="false"/>
          <w:i w:val="false"/>
          <w:color w:val="000000"/>
          <w:sz w:val="28"/>
        </w:rPr>
        <w:t>
      19) тармақша мынадай редакцияда жазылсын:</w:t>
      </w:r>
    </w:p>
    <w:bookmarkEnd w:id="9"/>
    <w:bookmarkStart w:name="z14" w:id="10"/>
    <w:p>
      <w:pPr>
        <w:spacing w:after="0"/>
        <w:ind w:left="0"/>
        <w:jc w:val="both"/>
      </w:pPr>
      <w:r>
        <w:rPr>
          <w:rFonts w:ascii="Times New Roman"/>
          <w:b w:val="false"/>
          <w:i w:val="false"/>
          <w:color w:val="000000"/>
          <w:sz w:val="28"/>
        </w:rPr>
        <w:t>
      "19)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тұрақты дамытуды, ұшу қауіпсіздігі мен авиациялық қауіпсіздікті қамтамасыз етуге бағытталған қызметті жүзеге асыратын акционерлік қоғам (бұдан әрі – уәкілетті ұйым);";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"28. жаттығу құрылғысында даярлау – авиация персоналын кәсіптік даярлау процесінің кезеңі, одан өткен кезде білім алушы азаматтық авиация саласындағы уәкілетті ұйым бекіткен имитациялайтын құрылғылардың көмегімен практикалық дағды мен машықты игереді, ұстайды және жетілдіреді;";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8" w:id="12"/>
    <w:p>
      <w:pPr>
        <w:spacing w:after="0"/>
        <w:ind w:left="0"/>
        <w:jc w:val="both"/>
      </w:pPr>
      <w:r>
        <w:rPr>
          <w:rFonts w:ascii="Times New Roman"/>
          <w:b w:val="false"/>
          <w:i w:val="false"/>
          <w:color w:val="000000"/>
          <w:sz w:val="28"/>
        </w:rPr>
        <w:t>
      "2-тарау. Авиациялық оқу орталықтарына қойылатын сертификаттық талаптар";</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"4. Қызметті және пайдаланылатын рәсімдерді сипаттау, саясатты, оқыту бағдарламалары мен процестерін іске асыру үшін АОО-ның уәкілетті ұйыммен келісілген мынадай құжаттары болады:</w:t>
      </w:r>
    </w:p>
    <w:bookmarkEnd w:id="13"/>
    <w:p>
      <w:pPr>
        <w:spacing w:after="0"/>
        <w:ind w:left="0"/>
        <w:jc w:val="both"/>
      </w:pPr>
      <w:r>
        <w:rPr>
          <w:rFonts w:ascii="Times New Roman"/>
          <w:b w:val="false"/>
          <w:i w:val="false"/>
          <w:color w:val="000000"/>
          <w:sz w:val="28"/>
        </w:rPr>
        <w:t>
      1) персоналды даярлау және рәсімдер жөніндегі нұсқау;</w:t>
      </w:r>
    </w:p>
    <w:p>
      <w:pPr>
        <w:spacing w:after="0"/>
        <w:ind w:left="0"/>
        <w:jc w:val="both"/>
      </w:pPr>
      <w:r>
        <w:rPr>
          <w:rFonts w:ascii="Times New Roman"/>
          <w:b w:val="false"/>
          <w:i w:val="false"/>
          <w:color w:val="000000"/>
          <w:sz w:val="28"/>
        </w:rPr>
        <w:t>
      2) сапа жөніндегі нұсқау;</w:t>
      </w:r>
    </w:p>
    <w:p>
      <w:pPr>
        <w:spacing w:after="0"/>
        <w:ind w:left="0"/>
        <w:jc w:val="both"/>
      </w:pPr>
      <w:r>
        <w:rPr>
          <w:rFonts w:ascii="Times New Roman"/>
          <w:b w:val="false"/>
          <w:i w:val="false"/>
          <w:color w:val="000000"/>
          <w:sz w:val="28"/>
        </w:rPr>
        <w:t xml:space="preserve">
      3) Қазақстан Республикасы Көлік және коммуникация министрінің 2013 жылғы 28 қыркүйектегі № 764 бұйрығымен (Нормативтік құқықтық актілерді мемлекеттік тіркеу тізілімінде № 8785 болып тіркелген) бекітілген Ұшу қауіпсіздігін қамтамасыз етуге қатысатын авиация персоналын кәсіптік даярлаудың үлгілік </w:t>
      </w:r>
      <w:r>
        <w:rPr>
          <w:rFonts w:ascii="Times New Roman"/>
          <w:b w:val="false"/>
          <w:i w:val="false"/>
          <w:color w:val="000000"/>
          <w:sz w:val="28"/>
        </w:rPr>
        <w:t>бағдарламаларына</w:t>
      </w:r>
      <w:r>
        <w:rPr>
          <w:rFonts w:ascii="Times New Roman"/>
          <w:b w:val="false"/>
          <w:i w:val="false"/>
          <w:color w:val="000000"/>
          <w:sz w:val="28"/>
        </w:rPr>
        <w:t xml:space="preserve"> сәйкес әзірленген кәсіптік даярлау бағдарламалары.</w:t>
      </w:r>
    </w:p>
    <w:bookmarkStart w:name="z21" w:id="14"/>
    <w:p>
      <w:pPr>
        <w:spacing w:after="0"/>
        <w:ind w:left="0"/>
        <w:jc w:val="both"/>
      </w:pPr>
      <w:r>
        <w:rPr>
          <w:rFonts w:ascii="Times New Roman"/>
          <w:b w:val="false"/>
          <w:i w:val="false"/>
          <w:color w:val="000000"/>
          <w:sz w:val="28"/>
        </w:rPr>
        <w:t>
      5. Өз қызметінің заңдылығын растау үшін АОО-да мыналар болуға тиіс:</w:t>
      </w:r>
    </w:p>
    <w:bookmarkEnd w:id="14"/>
    <w:p>
      <w:pPr>
        <w:spacing w:after="0"/>
        <w:ind w:left="0"/>
        <w:jc w:val="both"/>
      </w:pPr>
      <w:r>
        <w:rPr>
          <w:rFonts w:ascii="Times New Roman"/>
          <w:b w:val="false"/>
          <w:i w:val="false"/>
          <w:color w:val="000000"/>
          <w:sz w:val="28"/>
        </w:rPr>
        <w:t>
      1) саласындағы уәкілетті ұйыммен келісілген кәсіптік даярлау бағдарламалары;</w:t>
      </w:r>
    </w:p>
    <w:p>
      <w:pPr>
        <w:spacing w:after="0"/>
        <w:ind w:left="0"/>
        <w:jc w:val="both"/>
      </w:pPr>
      <w:r>
        <w:rPr>
          <w:rFonts w:ascii="Times New Roman"/>
          <w:b w:val="false"/>
          <w:i w:val="false"/>
          <w:color w:val="000000"/>
          <w:sz w:val="28"/>
        </w:rPr>
        <w:t>
      2) АОО басқарушы, нұсқаушы және емтихан алушы персоналының біліктілігін растайтын құжаттары.";</w:t>
      </w:r>
    </w:p>
    <w:bookmarkStart w:name="z22" w:id="15"/>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p>
    <w:bookmarkEnd w:id="15"/>
    <w:bookmarkStart w:name="z23" w:id="16"/>
    <w:p>
      <w:pPr>
        <w:spacing w:after="0"/>
        <w:ind w:left="0"/>
        <w:jc w:val="both"/>
      </w:pPr>
      <w:r>
        <w:rPr>
          <w:rFonts w:ascii="Times New Roman"/>
          <w:b w:val="false"/>
          <w:i w:val="false"/>
          <w:color w:val="000000"/>
          <w:sz w:val="28"/>
        </w:rPr>
        <w:t>
      "10) Егер АОО куәлік беруге немесе авиация персоналының біліктілік белгісімен байланысты емтихандар, сынақтар қабылдауды немесе тестілеуді жүзеге асырса (жүзеге асыруды жоспарласа), онда уәкілетті персоналдың іріктеуінің, рөлі мен міндеттерінің, сондай-ақ осы мақсатта қолданылатын куәлікті беретін уәкілетті ұйым белгілеген талаптардың сипаттамасы ұсынылады.";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5" w:id="17"/>
    <w:p>
      <w:pPr>
        <w:spacing w:after="0"/>
        <w:ind w:left="0"/>
        <w:jc w:val="both"/>
      </w:pPr>
      <w:r>
        <w:rPr>
          <w:rFonts w:ascii="Times New Roman"/>
          <w:b w:val="false"/>
          <w:i w:val="false"/>
          <w:color w:val="000000"/>
          <w:sz w:val="28"/>
        </w:rPr>
        <w:t>
      "19. АОО-ның сапаны қамтамасыз ету жүйесін қалыптастырудың басты мақсаты оқыту курстарын іске асыру үшін белгіленетін стандартталған рәсімдерді, сондай-ақ уәкілетті ұйым шығарған талаптар мен құжаттарды қатаң сақтай отырып, қажетті нәтижелерге қол жеткізу болып табылады;";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50-тармақтар</w:t>
      </w:r>
      <w:r>
        <w:rPr>
          <w:rFonts w:ascii="Times New Roman"/>
          <w:b w:val="false"/>
          <w:i w:val="false"/>
          <w:color w:val="000000"/>
          <w:sz w:val="28"/>
        </w:rPr>
        <w:t xml:space="preserve"> мынадай редакцияда жазылсын:</w:t>
      </w:r>
    </w:p>
    <w:bookmarkStart w:name="z27" w:id="18"/>
    <w:p>
      <w:pPr>
        <w:spacing w:after="0"/>
        <w:ind w:left="0"/>
        <w:jc w:val="both"/>
      </w:pPr>
      <w:r>
        <w:rPr>
          <w:rFonts w:ascii="Times New Roman"/>
          <w:b w:val="false"/>
          <w:i w:val="false"/>
          <w:color w:val="000000"/>
          <w:sz w:val="28"/>
        </w:rPr>
        <w:t>
      "49. Кәсіби даярлау, тестілеу немесе тексеру бағдарламаларын іске асыру кезінде пайдаланылатын және жұмыс бойынша сынақ алу не емтихан тапсыру көзделген барлық оқу жаттығу құралдары, ұшу немесе әуе қозғалысының имитаторлары осы құралдардың жарамдылығы туралы қорытынды бере отырып, уәкілетті ұйымның бекітуі қажет.</w:t>
      </w:r>
    </w:p>
    <w:bookmarkEnd w:id="18"/>
    <w:bookmarkStart w:name="z28" w:id="19"/>
    <w:p>
      <w:pPr>
        <w:spacing w:after="0"/>
        <w:ind w:left="0"/>
        <w:jc w:val="both"/>
      </w:pPr>
      <w:r>
        <w:rPr>
          <w:rFonts w:ascii="Times New Roman"/>
          <w:b w:val="false"/>
          <w:i w:val="false"/>
          <w:color w:val="000000"/>
          <w:sz w:val="28"/>
        </w:rPr>
        <w:t>
      50. Мұндай қорытынды алу үшін азаматтық авиация саласындағы уәкілетті ұйымға мақұлдау рәсімін өткізу туралы еркін нысанда жазылған хат жіберіледі.";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30" w:id="20"/>
    <w:p>
      <w:pPr>
        <w:spacing w:after="0"/>
        <w:ind w:left="0"/>
        <w:jc w:val="both"/>
      </w:pPr>
      <w:r>
        <w:rPr>
          <w:rFonts w:ascii="Times New Roman"/>
          <w:b w:val="false"/>
          <w:i w:val="false"/>
          <w:color w:val="000000"/>
          <w:sz w:val="28"/>
        </w:rPr>
        <w:t>
      "52. Ұсынылған құжаттардың негізінде азаматтық авиация саласындағы уәкілетті ұйым не мәлімделген жаттығу құрылғысын, ұшу немесе әуе қозғалысы имитаторын инспекциялық тексеруді жүргізу туралы, не теріс немесе оң қорытынды беру туралы, не қосымша ақпарат ұсыну қажеттігі туралы шешім қабылдайды.";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80-тармақтар</w:t>
      </w:r>
      <w:r>
        <w:rPr>
          <w:rFonts w:ascii="Times New Roman"/>
          <w:b w:val="false"/>
          <w:i w:val="false"/>
          <w:color w:val="000000"/>
          <w:sz w:val="28"/>
        </w:rPr>
        <w:t xml:space="preserve"> мынадай редакцияда жазылсын:</w:t>
      </w:r>
    </w:p>
    <w:bookmarkStart w:name="z32" w:id="21"/>
    <w:p>
      <w:pPr>
        <w:spacing w:after="0"/>
        <w:ind w:left="0"/>
        <w:jc w:val="both"/>
      </w:pPr>
      <w:r>
        <w:rPr>
          <w:rFonts w:ascii="Times New Roman"/>
          <w:b w:val="false"/>
          <w:i w:val="false"/>
          <w:color w:val="000000"/>
          <w:sz w:val="28"/>
        </w:rPr>
        <w:t>
      "77. Біліктілік бағалауды арнайы оқудан өткен және уәкілетті ұйымның осы функцияларын орындау үшін тағайындалған емтихан алушылар (емтихан алушылар, тестілеуші мамандар) жүзеге асырады.</w:t>
      </w:r>
    </w:p>
    <w:bookmarkEnd w:id="21"/>
    <w:bookmarkStart w:name="z33" w:id="22"/>
    <w:p>
      <w:pPr>
        <w:spacing w:after="0"/>
        <w:ind w:left="0"/>
        <w:jc w:val="both"/>
      </w:pPr>
      <w:r>
        <w:rPr>
          <w:rFonts w:ascii="Times New Roman"/>
          <w:b w:val="false"/>
          <w:i w:val="false"/>
          <w:color w:val="000000"/>
          <w:sz w:val="28"/>
        </w:rPr>
        <w:t>
      78. Егер емтихан алушылар (емтихан алушылар, тестілеуші мамандар) АОО немесе азаматтық авиация ұйымының қызметкерлері болып табылмаса, онда мұндай бекітуді алу үшін емтихан алушылар уәкілетті ұйымға олардың біліктілігін растайтын құжаттардың көшірмелерін және оларды Қазақстан Республикасының аумағында емтихан алушы (емтихан алушы, тестілеуші маман) ретінде бекіту туралы еркін нысандағы өтінішпен қоса хат жібереді.</w:t>
      </w:r>
    </w:p>
    <w:bookmarkEnd w:id="22"/>
    <w:bookmarkStart w:name="z34" w:id="23"/>
    <w:p>
      <w:pPr>
        <w:spacing w:after="0"/>
        <w:ind w:left="0"/>
        <w:jc w:val="both"/>
      </w:pPr>
      <w:r>
        <w:rPr>
          <w:rFonts w:ascii="Times New Roman"/>
          <w:b w:val="false"/>
          <w:i w:val="false"/>
          <w:color w:val="000000"/>
          <w:sz w:val="28"/>
        </w:rPr>
        <w:t>
      79. Уәкілетті ұйым ұсынған құжаттардың негізінде өтініш берушімен емтихан (тест, әңгімелесу) өткізу туралы немесе оң немесе теріс қорытынды беру туралы немесе қосымша ақпарат ұсыну қажеттігі туралы шешім қабылдайды.</w:t>
      </w:r>
    </w:p>
    <w:bookmarkEnd w:id="23"/>
    <w:bookmarkStart w:name="z35" w:id="24"/>
    <w:p>
      <w:pPr>
        <w:spacing w:after="0"/>
        <w:ind w:left="0"/>
        <w:jc w:val="both"/>
      </w:pPr>
      <w:r>
        <w:rPr>
          <w:rFonts w:ascii="Times New Roman"/>
          <w:b w:val="false"/>
          <w:i w:val="false"/>
          <w:color w:val="000000"/>
          <w:sz w:val="28"/>
        </w:rPr>
        <w:t>
      80. Азаматтық авиация ұйымдарының қызметкерлері болып табылатын және кәсіптік деңгейді қолдау бойынша оқытуды жүргізу кезінде рәсімдерге қатысатын емтихан алушыларға (емтихан алатындарға, тестілеуші мамандарға) осы сертификаттау талаптарының 78, 79-тармақтарында көрсетілген рәсім де қолданылады.</w:t>
      </w:r>
    </w:p>
    <w:bookmarkEnd w:id="24"/>
    <w:p>
      <w:pPr>
        <w:spacing w:after="0"/>
        <w:ind w:left="0"/>
        <w:jc w:val="both"/>
      </w:pPr>
      <w:r>
        <w:rPr>
          <w:rFonts w:ascii="Times New Roman"/>
          <w:b w:val="false"/>
          <w:i w:val="false"/>
          <w:color w:val="000000"/>
          <w:sz w:val="28"/>
        </w:rPr>
        <w:t>
      Бұл ретте уәкілетті ұйымға хат емтихан алушы (емтихан алатын, тестілеуші маман) жұмыс істейтін азаматтық авиация ұйымдарының атынан жіберіледі.";</w:t>
      </w:r>
    </w:p>
    <w:bookmarkStart w:name="z36" w:id="25"/>
    <w:p>
      <w:pPr>
        <w:spacing w:after="0"/>
        <w:ind w:left="0"/>
        <w:jc w:val="both"/>
      </w:pPr>
      <w:r>
        <w:rPr>
          <w:rFonts w:ascii="Times New Roman"/>
          <w:b w:val="false"/>
          <w:i w:val="false"/>
          <w:color w:val="000000"/>
          <w:sz w:val="28"/>
        </w:rPr>
        <w:t xml:space="preserve">
      персоналды даярлау және рәсімдер жөніндегі нұсқаудың құрылымында сертификаттау талаптарына </w:t>
      </w:r>
      <w:r>
        <w:rPr>
          <w:rFonts w:ascii="Times New Roman"/>
          <w:b w:val="false"/>
          <w:i w:val="false"/>
          <w:color w:val="000000"/>
          <w:sz w:val="28"/>
        </w:rPr>
        <w:t>1-қосымшаның</w:t>
      </w:r>
      <w:r>
        <w:rPr>
          <w:rFonts w:ascii="Times New Roman"/>
          <w:b w:val="false"/>
          <w:i w:val="false"/>
          <w:color w:val="000000"/>
          <w:sz w:val="28"/>
        </w:rPr>
        <w:t xml:space="preserve"> тарау тақырыбтарын мынадай редакцияда жазылсын:</w:t>
      </w:r>
    </w:p>
    <w:bookmarkEnd w:id="25"/>
    <w:bookmarkStart w:name="z37" w:id="26"/>
    <w:p>
      <w:pPr>
        <w:spacing w:after="0"/>
        <w:ind w:left="0"/>
        <w:jc w:val="both"/>
      </w:pPr>
      <w:r>
        <w:rPr>
          <w:rFonts w:ascii="Times New Roman"/>
          <w:b w:val="false"/>
          <w:i w:val="false"/>
          <w:color w:val="000000"/>
          <w:sz w:val="28"/>
        </w:rPr>
        <w:t>
      "</w:t>
      </w:r>
      <w:r>
        <w:rPr>
          <w:rFonts w:ascii="Times New Roman"/>
          <w:b w:val="false"/>
          <w:i w:val="false"/>
          <w:color w:val="000000"/>
          <w:sz w:val="28"/>
        </w:rPr>
        <w:t>1-тарау</w:t>
      </w:r>
      <w:r>
        <w:rPr>
          <w:rFonts w:ascii="Times New Roman"/>
          <w:b w:val="false"/>
          <w:i w:val="false"/>
          <w:color w:val="000000"/>
          <w:sz w:val="28"/>
        </w:rPr>
        <w:t>. Жалпы ережелер</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Кадрларды даярлау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Оқу бағдарламалары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"Куәлік немесе біліктілік белгісін беру мақсатында жүргізілетін емтихандар, тестілер және тексерулер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w:t>
      </w:r>
      <w:r>
        <w:rPr>
          <w:rFonts w:ascii="Times New Roman"/>
          <w:b w:val="false"/>
          <w:i w:val="false"/>
          <w:color w:val="000000"/>
          <w:sz w:val="28"/>
        </w:rPr>
        <w:t>. Есептік құжаттама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w:t>
      </w:r>
      <w:r>
        <w:rPr>
          <w:rFonts w:ascii="Times New Roman"/>
          <w:b w:val="false"/>
          <w:i w:val="false"/>
          <w:color w:val="000000"/>
          <w:sz w:val="28"/>
        </w:rPr>
        <w:t>. Сапаны қамтамасыз ету жүйесі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w:t>
      </w:r>
      <w:r>
        <w:rPr>
          <w:rFonts w:ascii="Times New Roman"/>
          <w:b w:val="false"/>
          <w:i w:val="false"/>
          <w:color w:val="000000"/>
          <w:sz w:val="28"/>
        </w:rPr>
        <w:t>. Ұшу қауіпсіздігін басқару жүйесі)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w:t>
      </w:r>
      <w:r>
        <w:rPr>
          <w:rFonts w:ascii="Times New Roman"/>
          <w:b w:val="false"/>
          <w:i w:val="false"/>
          <w:color w:val="000000"/>
          <w:sz w:val="28"/>
        </w:rPr>
        <w:t>. Ұшу дайындығы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w:t>
      </w:r>
      <w:r>
        <w:rPr>
          <w:rFonts w:ascii="Times New Roman"/>
          <w:b w:val="false"/>
          <w:i w:val="false"/>
          <w:color w:val="000000"/>
          <w:sz w:val="28"/>
        </w:rPr>
        <w:t>. Әуе кемелерін пайдалану бойынша ақпарат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w:t>
      </w:r>
      <w:r>
        <w:rPr>
          <w:rFonts w:ascii="Times New Roman"/>
          <w:b w:val="false"/>
          <w:i w:val="false"/>
          <w:color w:val="000000"/>
          <w:sz w:val="28"/>
        </w:rPr>
        <w:t>. Маршруттар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w:t>
      </w:r>
      <w:r>
        <w:rPr>
          <w:rFonts w:ascii="Times New Roman"/>
          <w:b w:val="false"/>
          <w:i w:val="false"/>
          <w:color w:val="000000"/>
          <w:sz w:val="28"/>
        </w:rPr>
        <w:t>. Оқу ұшуларының жоспары";</w:t>
      </w:r>
    </w:p>
    <w:bookmarkStart w:name="z48" w:id="27"/>
    <w:p>
      <w:pPr>
        <w:spacing w:after="0"/>
        <w:ind w:left="0"/>
        <w:jc w:val="both"/>
      </w:pPr>
      <w:r>
        <w:rPr>
          <w:rFonts w:ascii="Times New Roman"/>
          <w:b w:val="false"/>
          <w:i w:val="false"/>
          <w:color w:val="000000"/>
          <w:sz w:val="28"/>
        </w:rPr>
        <w:t xml:space="preserve">
      Сертификаттық талаптарға 1-қосымшаның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27-тармақтары</w:t>
      </w:r>
      <w:r>
        <w:rPr>
          <w:rFonts w:ascii="Times New Roman"/>
          <w:b w:val="false"/>
          <w:i w:val="false"/>
          <w:color w:val="000000"/>
          <w:sz w:val="28"/>
        </w:rPr>
        <w:t xml:space="preserve"> мынадай редакцияда жазылсын:</w:t>
      </w:r>
    </w:p>
    <w:bookmarkEnd w:id="27"/>
    <w:bookmarkStart w:name="z49" w:id="28"/>
    <w:p>
      <w:pPr>
        <w:spacing w:after="0"/>
        <w:ind w:left="0"/>
        <w:jc w:val="both"/>
      </w:pPr>
      <w:r>
        <w:rPr>
          <w:rFonts w:ascii="Times New Roman"/>
          <w:b w:val="false"/>
          <w:i w:val="false"/>
          <w:color w:val="000000"/>
          <w:sz w:val="28"/>
        </w:rPr>
        <w:t>
      "26. Осы бөлім азаматтық авиация саласындағы уәкілетті ұйымның рұқсатына сәйкес куәлікті немесе біліктілік белгісін беруге байланысты тестілеуді жүзеге асыратын не осындай қызметті жоспарлайтын АОО үшін талап етіледі.</w:t>
      </w:r>
    </w:p>
    <w:bookmarkEnd w:id="28"/>
    <w:bookmarkStart w:name="z50" w:id="29"/>
    <w:p>
      <w:pPr>
        <w:spacing w:after="0"/>
        <w:ind w:left="0"/>
        <w:jc w:val="both"/>
      </w:pPr>
      <w:r>
        <w:rPr>
          <w:rFonts w:ascii="Times New Roman"/>
          <w:b w:val="false"/>
          <w:i w:val="false"/>
          <w:color w:val="000000"/>
          <w:sz w:val="28"/>
        </w:rPr>
        <w:t>
      27. Біліктілік бағалауды АОО жүзеге асырады. Бағалауды жүзеге асыру үшін АОО тиісті персоналды кәсіптік даярлауды жүзеге асырады және уәкілетті ұйымға емтихан алушылар (емтихан алушы, тестілеуші мамандар) ретінде көрсетілетін тұлғаларды бекіту туралы еркін нысандағы өтінішпен бірге хат, оқудан өткенін растайтын құжаттардың көшірмелерін, сондай-ақ персоналды даярлау және рәсімдер жөніндегі нұсқаудың көшірмесін жібереді, онда:</w:t>
      </w:r>
    </w:p>
    <w:bookmarkEnd w:id="29"/>
    <w:p>
      <w:pPr>
        <w:spacing w:after="0"/>
        <w:ind w:left="0"/>
        <w:jc w:val="both"/>
      </w:pPr>
      <w:r>
        <w:rPr>
          <w:rFonts w:ascii="Times New Roman"/>
          <w:b w:val="false"/>
          <w:i w:val="false"/>
          <w:color w:val="000000"/>
          <w:sz w:val="28"/>
        </w:rPr>
        <w:t>
      1) тестілер мен емтихандарды жүргізуге уәкілетті қызметкерлердің тегі, олардың өкілеттіктерінің шеңбері;</w:t>
      </w:r>
    </w:p>
    <w:p>
      <w:pPr>
        <w:spacing w:after="0"/>
        <w:ind w:left="0"/>
        <w:jc w:val="both"/>
      </w:pPr>
      <w:r>
        <w:rPr>
          <w:rFonts w:ascii="Times New Roman"/>
          <w:b w:val="false"/>
          <w:i w:val="false"/>
          <w:color w:val="000000"/>
          <w:sz w:val="28"/>
        </w:rPr>
        <w:t>
      2) емтихан алушылардың функционалы;</w:t>
      </w:r>
    </w:p>
    <w:p>
      <w:pPr>
        <w:spacing w:after="0"/>
        <w:ind w:left="0"/>
        <w:jc w:val="both"/>
      </w:pPr>
      <w:r>
        <w:rPr>
          <w:rFonts w:ascii="Times New Roman"/>
          <w:b w:val="false"/>
          <w:i w:val="false"/>
          <w:color w:val="000000"/>
          <w:sz w:val="28"/>
        </w:rPr>
        <w:t>
      3) емтихан алушы нұсқаушы ретінде әрекет ететін оқу бағыттары (пәндер);</w:t>
      </w:r>
    </w:p>
    <w:p>
      <w:pPr>
        <w:spacing w:after="0"/>
        <w:ind w:left="0"/>
        <w:jc w:val="both"/>
      </w:pPr>
      <w:r>
        <w:rPr>
          <w:rFonts w:ascii="Times New Roman"/>
          <w:b w:val="false"/>
          <w:i w:val="false"/>
          <w:color w:val="000000"/>
          <w:sz w:val="28"/>
        </w:rPr>
        <w:t>
      4) емтихан алушыларға қойылатын біліктілік талаптары, сондай-ақ оларды іріктеу мен тағайындау рәсімдері;</w:t>
      </w:r>
    </w:p>
    <w:p>
      <w:pPr>
        <w:spacing w:after="0"/>
        <w:ind w:left="0"/>
        <w:jc w:val="both"/>
      </w:pPr>
      <w:r>
        <w:rPr>
          <w:rFonts w:ascii="Times New Roman"/>
          <w:b w:val="false"/>
          <w:i w:val="false"/>
          <w:color w:val="000000"/>
          <w:sz w:val="28"/>
        </w:rPr>
        <w:t>
      5) емтихан алушылардың біліктілігін қолдау;</w:t>
      </w:r>
    </w:p>
    <w:p>
      <w:pPr>
        <w:spacing w:after="0"/>
        <w:ind w:left="0"/>
        <w:jc w:val="both"/>
      </w:pPr>
      <w:r>
        <w:rPr>
          <w:rFonts w:ascii="Times New Roman"/>
          <w:b w:val="false"/>
          <w:i w:val="false"/>
          <w:color w:val="000000"/>
          <w:sz w:val="28"/>
        </w:rPr>
        <w:t>
      6) емтихан алушылар қызметінің бағытына қатысты белгіленген талаптар, атап айтқанда:</w:t>
      </w:r>
    </w:p>
    <w:p>
      <w:pPr>
        <w:spacing w:after="0"/>
        <w:ind w:left="0"/>
        <w:jc w:val="both"/>
      </w:pPr>
      <w:r>
        <w:rPr>
          <w:rFonts w:ascii="Times New Roman"/>
          <w:b w:val="false"/>
          <w:i w:val="false"/>
          <w:color w:val="000000"/>
          <w:sz w:val="28"/>
        </w:rPr>
        <w:t>
      тексерулер мен тесттер жүргізу кезінде сақталуға жататын рәсімдер;</w:t>
      </w:r>
    </w:p>
    <w:p>
      <w:pPr>
        <w:spacing w:after="0"/>
        <w:ind w:left="0"/>
        <w:jc w:val="both"/>
      </w:pPr>
      <w:r>
        <w:rPr>
          <w:rFonts w:ascii="Times New Roman"/>
          <w:b w:val="false"/>
          <w:i w:val="false"/>
          <w:color w:val="000000"/>
          <w:sz w:val="28"/>
        </w:rPr>
        <w:t>
      егер АОО куәлікті немесе біліктілік белгісін беру үшін талап етілетін тестілеуді өткізу үшін қызметкерлерді тағайындаса;</w:t>
      </w:r>
    </w:p>
    <w:p>
      <w:pPr>
        <w:spacing w:after="0"/>
        <w:ind w:left="0"/>
        <w:jc w:val="both"/>
      </w:pPr>
      <w:r>
        <w:rPr>
          <w:rFonts w:ascii="Times New Roman"/>
          <w:b w:val="false"/>
          <w:i w:val="false"/>
          <w:color w:val="000000"/>
          <w:sz w:val="28"/>
        </w:rPr>
        <w:t>
      емтихан алушыларды тағайындауға, сондай-ақ іріктеуге қатысты ең аз талаптар;</w:t>
      </w:r>
    </w:p>
    <w:p>
      <w:pPr>
        <w:spacing w:after="0"/>
        <w:ind w:left="0"/>
        <w:jc w:val="both"/>
      </w:pPr>
      <w:r>
        <w:rPr>
          <w:rFonts w:ascii="Times New Roman"/>
          <w:b w:val="false"/>
          <w:i w:val="false"/>
          <w:color w:val="000000"/>
          <w:sz w:val="28"/>
        </w:rPr>
        <w:t>
      тестілеу хаттамаларын ресімдеу және сақтау.</w:t>
      </w:r>
    </w:p>
    <w:p>
      <w:pPr>
        <w:spacing w:after="0"/>
        <w:ind w:left="0"/>
        <w:jc w:val="both"/>
      </w:pPr>
      <w:r>
        <w:rPr>
          <w:rFonts w:ascii="Times New Roman"/>
          <w:b w:val="false"/>
          <w:i w:val="false"/>
          <w:color w:val="000000"/>
          <w:sz w:val="28"/>
        </w:rPr>
        <w:t>
      Уәкілетті ұйым осы қызмет түрін мақұлдау рәсімін жүргізеді және персоналды даярлау және рәсімдер жөніндегі басшылықта рәсім бөліміне тиісті жазба енгізеді.";</w:t>
      </w:r>
    </w:p>
    <w:bookmarkStart w:name="z51" w:id="30"/>
    <w:p>
      <w:pPr>
        <w:spacing w:after="0"/>
        <w:ind w:left="0"/>
        <w:jc w:val="both"/>
      </w:pPr>
      <w:r>
        <w:rPr>
          <w:rFonts w:ascii="Times New Roman"/>
          <w:b w:val="false"/>
          <w:i w:val="false"/>
          <w:color w:val="000000"/>
          <w:sz w:val="28"/>
        </w:rPr>
        <w:t xml:space="preserve">
      сапа жөніндегі нұсқаудың құрылымында сертификаттау талаптарына </w:t>
      </w:r>
      <w:r>
        <w:rPr>
          <w:rFonts w:ascii="Times New Roman"/>
          <w:b w:val="false"/>
          <w:i w:val="false"/>
          <w:color w:val="000000"/>
          <w:sz w:val="28"/>
        </w:rPr>
        <w:t>2-қосымшаның</w:t>
      </w:r>
      <w:r>
        <w:rPr>
          <w:rFonts w:ascii="Times New Roman"/>
          <w:b w:val="false"/>
          <w:i w:val="false"/>
          <w:color w:val="000000"/>
          <w:sz w:val="28"/>
        </w:rPr>
        <w:t xml:space="preserve"> тарау тақырыбтары мынадай редакцияда жазылсын:</w:t>
      </w:r>
    </w:p>
    <w:bookmarkEnd w:id="30"/>
    <w:bookmarkStart w:name="z52" w:id="31"/>
    <w:p>
      <w:pPr>
        <w:spacing w:after="0"/>
        <w:ind w:left="0"/>
        <w:jc w:val="both"/>
      </w:pPr>
      <w:r>
        <w:rPr>
          <w:rFonts w:ascii="Times New Roman"/>
          <w:b w:val="false"/>
          <w:i w:val="false"/>
          <w:color w:val="000000"/>
          <w:sz w:val="28"/>
        </w:rPr>
        <w:t>
      "</w:t>
      </w:r>
      <w:r>
        <w:rPr>
          <w:rFonts w:ascii="Times New Roman"/>
          <w:b w:val="false"/>
          <w:i w:val="false"/>
          <w:color w:val="000000"/>
          <w:sz w:val="28"/>
        </w:rPr>
        <w:t>1-тарау</w:t>
      </w:r>
      <w:r>
        <w:rPr>
          <w:rFonts w:ascii="Times New Roman"/>
          <w:b w:val="false"/>
          <w:i w:val="false"/>
          <w:color w:val="000000"/>
          <w:sz w:val="28"/>
        </w:rPr>
        <w:t>. Сапа саласындағы Стратегия мен саясат</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Сапаны қамтамасыз ету (СҚ)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Сапаны қамтамасыз ету жүйесі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Тәуекел сипаттамасы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w:t>
      </w:r>
      <w:r>
        <w:rPr>
          <w:rFonts w:ascii="Times New Roman"/>
          <w:b w:val="false"/>
          <w:i w:val="false"/>
          <w:color w:val="000000"/>
          <w:sz w:val="28"/>
        </w:rPr>
        <w:t>. Талаптардың келісілу матрицасы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w:t>
      </w:r>
      <w:r>
        <w:rPr>
          <w:rFonts w:ascii="Times New Roman"/>
          <w:b w:val="false"/>
          <w:i w:val="false"/>
          <w:color w:val="000000"/>
          <w:sz w:val="28"/>
        </w:rPr>
        <w:t>. Түзету және алдын алу шаралары туралы есептер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w:t>
      </w:r>
      <w:r>
        <w:rPr>
          <w:rFonts w:ascii="Times New Roman"/>
          <w:b w:val="false"/>
          <w:i w:val="false"/>
          <w:color w:val="000000"/>
          <w:sz w:val="28"/>
        </w:rPr>
        <w:t>. Сапа мәселелері жөніндегі құжаттама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w:t>
      </w:r>
      <w:r>
        <w:rPr>
          <w:rFonts w:ascii="Times New Roman"/>
          <w:b w:val="false"/>
          <w:i w:val="false"/>
          <w:color w:val="000000"/>
          <w:sz w:val="28"/>
        </w:rPr>
        <w:t>. Сапаны қамтамасыз ету аудитінің бағдарламасы және сапаны тексеру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w:t>
      </w:r>
      <w:r>
        <w:rPr>
          <w:rFonts w:ascii="Times New Roman"/>
          <w:b w:val="false"/>
          <w:i w:val="false"/>
          <w:color w:val="000000"/>
          <w:sz w:val="28"/>
        </w:rPr>
        <w:t>. Аудиторлар және сапа аудиті";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2" w:id="32"/>
    <w:p>
      <w:pPr>
        <w:spacing w:after="0"/>
        <w:ind w:left="0"/>
        <w:jc w:val="both"/>
      </w:pPr>
      <w:r>
        <w:rPr>
          <w:rFonts w:ascii="Times New Roman"/>
          <w:b w:val="false"/>
          <w:i w:val="false"/>
          <w:color w:val="000000"/>
          <w:sz w:val="28"/>
        </w:rPr>
        <w:t xml:space="preserve">
      "4. Авиациялық мамандарды даярлау саласындағы АОО белгілеген стандарттарды және уәкілетті ұйымдардың кез келген қосымша талаптарын орындау саласындағы барлық қызметін мониторинг жолымен тексеруді қоса алғанда, сапаны қамтамасыз ету жөніндегі маманның негізгі функциялары."; </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64" w:id="33"/>
    <w:p>
      <w:pPr>
        <w:spacing w:after="0"/>
        <w:ind w:left="0"/>
        <w:jc w:val="both"/>
      </w:pPr>
      <w:r>
        <w:rPr>
          <w:rFonts w:ascii="Times New Roman"/>
          <w:b w:val="false"/>
          <w:i w:val="false"/>
          <w:color w:val="000000"/>
          <w:sz w:val="28"/>
        </w:rPr>
        <w:t>
      14. "Сапаға қауіп-қатер" тізбесін қалыптастыру төмендегілер кіретін оқу бағдарламаларын іске асыру кезінде тән іс-шараларды бастапқы жасау жолымен жүзеге асырылады:</w:t>
      </w:r>
    </w:p>
    <w:bookmarkEnd w:id="33"/>
    <w:p>
      <w:pPr>
        <w:spacing w:after="0"/>
        <w:ind w:left="0"/>
        <w:jc w:val="both"/>
      </w:pPr>
      <w:r>
        <w:rPr>
          <w:rFonts w:ascii="Times New Roman"/>
          <w:b w:val="false"/>
          <w:i w:val="false"/>
          <w:color w:val="000000"/>
          <w:sz w:val="28"/>
        </w:rPr>
        <w:t>
      1) АОО персоналын іріктеу және оқыту;</w:t>
      </w:r>
    </w:p>
    <w:p>
      <w:pPr>
        <w:spacing w:after="0"/>
        <w:ind w:left="0"/>
        <w:jc w:val="both"/>
      </w:pPr>
      <w:r>
        <w:rPr>
          <w:rFonts w:ascii="Times New Roman"/>
          <w:b w:val="false"/>
          <w:i w:val="false"/>
          <w:color w:val="000000"/>
          <w:sz w:val="28"/>
        </w:rPr>
        <w:t>
      2) оқу бағдарламаларын әзірлеу, сынақтан өткізу және қайта қарау;</w:t>
      </w:r>
    </w:p>
    <w:p>
      <w:pPr>
        <w:spacing w:after="0"/>
        <w:ind w:left="0"/>
        <w:jc w:val="both"/>
      </w:pPr>
      <w:r>
        <w:rPr>
          <w:rFonts w:ascii="Times New Roman"/>
          <w:b w:val="false"/>
          <w:i w:val="false"/>
          <w:color w:val="000000"/>
          <w:sz w:val="28"/>
        </w:rPr>
        <w:t>
      3) оқу курсының бағдарламалық қамтамасыз етілуін әзірлеу және өзектендіру;</w:t>
      </w:r>
    </w:p>
    <w:p>
      <w:pPr>
        <w:spacing w:after="0"/>
        <w:ind w:left="0"/>
        <w:jc w:val="both"/>
      </w:pPr>
      <w:r>
        <w:rPr>
          <w:rFonts w:ascii="Times New Roman"/>
          <w:b w:val="false"/>
          <w:i w:val="false"/>
          <w:color w:val="000000"/>
          <w:sz w:val="28"/>
        </w:rPr>
        <w:t>
      4) әкімшілік персоналдың оқу бағдарламасын, нұсқаушылар мен емтихан алушыларды, сондай-ақ тыңдаушыларды қамтамасыз ету жөніндегі функциялары;</w:t>
      </w:r>
    </w:p>
    <w:p>
      <w:pPr>
        <w:spacing w:after="0"/>
        <w:ind w:left="0"/>
        <w:jc w:val="both"/>
      </w:pPr>
      <w:r>
        <w:rPr>
          <w:rFonts w:ascii="Times New Roman"/>
          <w:b w:val="false"/>
          <w:i w:val="false"/>
          <w:color w:val="000000"/>
          <w:sz w:val="28"/>
        </w:rPr>
        <w:t>
      5) кәсіптік даярлау бағдарламаларын іске асыру;</w:t>
      </w:r>
    </w:p>
    <w:p>
      <w:pPr>
        <w:spacing w:after="0"/>
        <w:ind w:left="0"/>
        <w:jc w:val="both"/>
      </w:pPr>
      <w:r>
        <w:rPr>
          <w:rFonts w:ascii="Times New Roman"/>
          <w:b w:val="false"/>
          <w:i w:val="false"/>
          <w:color w:val="000000"/>
          <w:sz w:val="28"/>
        </w:rPr>
        <w:t>
      6) құжаттаманы жүргізу;</w:t>
      </w:r>
    </w:p>
    <w:p>
      <w:pPr>
        <w:spacing w:after="0"/>
        <w:ind w:left="0"/>
        <w:jc w:val="both"/>
      </w:pPr>
      <w:r>
        <w:rPr>
          <w:rFonts w:ascii="Times New Roman"/>
          <w:b w:val="false"/>
          <w:i w:val="false"/>
          <w:color w:val="000000"/>
          <w:sz w:val="28"/>
        </w:rPr>
        <w:t>
      7) бағалау және емтихандық тексеру;</w:t>
      </w:r>
    </w:p>
    <w:p>
      <w:pPr>
        <w:spacing w:after="0"/>
        <w:ind w:left="0"/>
        <w:jc w:val="both"/>
      </w:pPr>
      <w:r>
        <w:rPr>
          <w:rFonts w:ascii="Times New Roman"/>
          <w:b w:val="false"/>
          <w:i w:val="false"/>
          <w:color w:val="000000"/>
          <w:sz w:val="28"/>
        </w:rPr>
        <w:t>
      8) азаматтық авиация саласындағы білім алушылармен және уәкілетті ұйыммен кері байланыс.".</w:t>
      </w:r>
    </w:p>
    <w:bookmarkStart w:name="z65" w:id="34"/>
    <w:p>
      <w:pPr>
        <w:spacing w:after="0"/>
        <w:ind w:left="0"/>
        <w:jc w:val="both"/>
      </w:pPr>
      <w:r>
        <w:rPr>
          <w:rFonts w:ascii="Times New Roman"/>
          <w:b w:val="false"/>
          <w:i w:val="false"/>
          <w:color w:val="000000"/>
          <w:sz w:val="28"/>
        </w:rPr>
        <w:t xml:space="preserve">
      3. Қазақстан Республикасы Индустрия және инфрақұрылымдық даму министрлігінің Азаматтық авиация комитеті заңнамада белгіленген тәртіппен: </w:t>
      </w:r>
    </w:p>
    <w:bookmarkEnd w:id="34"/>
    <w:bookmarkStart w:name="z66" w:id="3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5"/>
    <w:bookmarkStart w:name="z67" w:id="3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Республикасының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6"/>
    <w:bookmarkStart w:name="z68" w:id="37"/>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37"/>
    <w:bookmarkStart w:name="z69" w:id="3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8"/>
    <w:bookmarkStart w:name="z70" w:id="39"/>
    <w:p>
      <w:pPr>
        <w:spacing w:after="0"/>
        <w:ind w:left="0"/>
        <w:jc w:val="both"/>
      </w:pPr>
      <w:r>
        <w:rPr>
          <w:rFonts w:ascii="Times New Roman"/>
          <w:b w:val="false"/>
          <w:i w:val="false"/>
          <w:color w:val="000000"/>
          <w:sz w:val="28"/>
        </w:rPr>
        <w:t>
      5. Осы бұйрық 2019 жылғы 1 тамыздан бастап қолданысқа енгізіледі және ресми жариялануға тиіс.</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 xml:space="preserve">министрінің </w:t>
            </w:r>
            <w:r>
              <w:br/>
            </w:r>
            <w:r>
              <w:rPr>
                <w:rFonts w:ascii="Times New Roman"/>
                <w:b w:val="false"/>
                <w:i w:val="false"/>
                <w:color w:val="000000"/>
                <w:sz w:val="20"/>
              </w:rPr>
              <w:t>2019 жылғы 31 шілдедегі</w:t>
            </w:r>
            <w:r>
              <w:br/>
            </w:r>
            <w:r>
              <w:rPr>
                <w:rFonts w:ascii="Times New Roman"/>
                <w:b w:val="false"/>
                <w:i w:val="false"/>
                <w:color w:val="000000"/>
                <w:sz w:val="20"/>
              </w:rPr>
              <w:t xml:space="preserve">№ 593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2015 жылғы 6 ақпандағы </w:t>
            </w:r>
            <w:r>
              <w:br/>
            </w:r>
            <w:r>
              <w:rPr>
                <w:rFonts w:ascii="Times New Roman"/>
                <w:b w:val="false"/>
                <w:i w:val="false"/>
                <w:color w:val="000000"/>
                <w:sz w:val="20"/>
              </w:rPr>
              <w:t xml:space="preserve">№ 115 бұйрығымен </w:t>
            </w:r>
            <w:r>
              <w:br/>
            </w:r>
            <w:r>
              <w:rPr>
                <w:rFonts w:ascii="Times New Roman"/>
                <w:b w:val="false"/>
                <w:i w:val="false"/>
                <w:color w:val="000000"/>
                <w:sz w:val="20"/>
              </w:rPr>
              <w:t>бекітілген</w:t>
            </w:r>
          </w:p>
        </w:tc>
      </w:tr>
    </w:tbl>
    <w:bookmarkStart w:name="z73" w:id="40"/>
    <w:p>
      <w:pPr>
        <w:spacing w:after="0"/>
        <w:ind w:left="0"/>
        <w:jc w:val="left"/>
      </w:pPr>
      <w:r>
        <w:rPr>
          <w:rFonts w:ascii="Times New Roman"/>
          <w:b/>
          <w:i w:val="false"/>
          <w:color w:val="000000"/>
        </w:rPr>
        <w:t xml:space="preserve"> Азаматтық авиацияның авиациялық оқу орталығын сертификаттау және сертификат беру қағидалары</w:t>
      </w:r>
    </w:p>
    <w:bookmarkEnd w:id="40"/>
    <w:bookmarkStart w:name="z74" w:id="41"/>
    <w:p>
      <w:pPr>
        <w:spacing w:after="0"/>
        <w:ind w:left="0"/>
        <w:jc w:val="left"/>
      </w:pPr>
      <w:r>
        <w:rPr>
          <w:rFonts w:ascii="Times New Roman"/>
          <w:b/>
          <w:i w:val="false"/>
          <w:color w:val="000000"/>
        </w:rPr>
        <w:t xml:space="preserve"> 1. Жалпы ережелер</w:t>
      </w:r>
    </w:p>
    <w:bookmarkEnd w:id="41"/>
    <w:bookmarkStart w:name="z75" w:id="42"/>
    <w:p>
      <w:pPr>
        <w:spacing w:after="0"/>
        <w:ind w:left="0"/>
        <w:jc w:val="both"/>
      </w:pPr>
      <w:r>
        <w:rPr>
          <w:rFonts w:ascii="Times New Roman"/>
          <w:b w:val="false"/>
          <w:i w:val="false"/>
          <w:color w:val="000000"/>
          <w:sz w:val="28"/>
        </w:rPr>
        <w:t xml:space="preserve">
      1. Осы Азаматтық авиацияның авиациялық оқу орталығын сертификаттау және сертификат беру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азаматтық авиацияның авиациялық оқу орталығын сертификаттау және сертификат беру тәртібін белгілейді.</w:t>
      </w:r>
    </w:p>
    <w:bookmarkEnd w:id="42"/>
    <w:bookmarkStart w:name="z76" w:id="43"/>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43"/>
    <w:p>
      <w:pPr>
        <w:spacing w:after="0"/>
        <w:ind w:left="0"/>
        <w:jc w:val="both"/>
      </w:pPr>
      <w:r>
        <w:rPr>
          <w:rFonts w:ascii="Times New Roman"/>
          <w:b w:val="false"/>
          <w:i w:val="false"/>
          <w:color w:val="000000"/>
          <w:sz w:val="28"/>
        </w:rPr>
        <w:t>
      1) азаматтық авиацияның авиациялық оқу орталығы – азаматтық авиацияның авиация персоналын даярлауды, қайта даярлауды және кәсіптік деңгейін ұстауды жүзеге асыратын заңды тұлға;</w:t>
      </w:r>
    </w:p>
    <w:p>
      <w:pPr>
        <w:spacing w:after="0"/>
        <w:ind w:left="0"/>
        <w:jc w:val="both"/>
      </w:pPr>
      <w:r>
        <w:rPr>
          <w:rFonts w:ascii="Times New Roman"/>
          <w:b w:val="false"/>
          <w:i w:val="false"/>
          <w:color w:val="000000"/>
          <w:sz w:val="28"/>
        </w:rPr>
        <w:t>
      2) авиациялық оқу орталығының жарғысы (құрылтай шарты) (бұдан әрі – Жарғы) – оның негізінде авиациялық оқу орталығы Қазақстан Республикасының азаматтық заңнамасына сәйкес өз қызметін жүзеге асыратын құжат;</w:t>
      </w:r>
    </w:p>
    <w:p>
      <w:pPr>
        <w:spacing w:after="0"/>
        <w:ind w:left="0"/>
        <w:jc w:val="both"/>
      </w:pPr>
      <w:r>
        <w:rPr>
          <w:rFonts w:ascii="Times New Roman"/>
          <w:b w:val="false"/>
          <w:i w:val="false"/>
          <w:color w:val="000000"/>
          <w:sz w:val="28"/>
        </w:rPr>
        <w:t>
      3) кәсіптік даярлау – бастапқы даярлау, қайта даярлау, кәсіптік деңгейін ұстау;</w:t>
      </w:r>
    </w:p>
    <w:p>
      <w:pPr>
        <w:spacing w:after="0"/>
        <w:ind w:left="0"/>
        <w:jc w:val="both"/>
      </w:pPr>
      <w:r>
        <w:rPr>
          <w:rFonts w:ascii="Times New Roman"/>
          <w:b w:val="false"/>
          <w:i w:val="false"/>
          <w:color w:val="000000"/>
          <w:sz w:val="28"/>
        </w:rPr>
        <w:t>
      4) кәсіптік деңгейді ұстау – мақсаты белгіленген үлгідегі құжаттарды бере отырып, ғылыми-техникалық, әлеуметтік-экономикалық дамуға және азаматтардың жеке қажеттіліктеріне негізделген кәсіптік білімдерді, машық пен дағдыларды жаңғырту, кеңейту және тереңдету болып табылатын авиация персоналын оқыту процесі;</w:t>
      </w:r>
    </w:p>
    <w:p>
      <w:pPr>
        <w:spacing w:after="0"/>
        <w:ind w:left="0"/>
        <w:jc w:val="both"/>
      </w:pPr>
      <w:r>
        <w:rPr>
          <w:rFonts w:ascii="Times New Roman"/>
          <w:b w:val="false"/>
          <w:i w:val="false"/>
          <w:color w:val="000000"/>
          <w:sz w:val="28"/>
        </w:rPr>
        <w:t>
      5) қайта даярлау – жаңа (қосымша) кәсіптік білім, машық пен дағды (соның ішінде біліктілік бағаларын) алуға және белгіленген үлгідегі құжаттарды бере отырып, авиация техникасын зерделеуге бағытталған азаматтық авиация персоналын оқыту процесі;</w:t>
      </w:r>
    </w:p>
    <w:p>
      <w:pPr>
        <w:spacing w:after="0"/>
        <w:ind w:left="0"/>
        <w:jc w:val="both"/>
      </w:pPr>
      <w:r>
        <w:rPr>
          <w:rFonts w:ascii="Times New Roman"/>
          <w:b w:val="false"/>
          <w:i w:val="false"/>
          <w:color w:val="000000"/>
          <w:sz w:val="28"/>
        </w:rPr>
        <w:t>
      6) өтінім – сертификатты алу үшін азаматтық авиация саласындағы уәкілетті ұйымға өтініш берушінің жазбаша өтініші;</w:t>
      </w:r>
    </w:p>
    <w:p>
      <w:pPr>
        <w:spacing w:after="0"/>
        <w:ind w:left="0"/>
        <w:jc w:val="both"/>
      </w:pPr>
      <w:r>
        <w:rPr>
          <w:rFonts w:ascii="Times New Roman"/>
          <w:b w:val="false"/>
          <w:i w:val="false"/>
          <w:color w:val="000000"/>
          <w:sz w:val="28"/>
        </w:rPr>
        <w:t>
      7) өтініш беруші – азаматтық авиацияның авиациялық оқу орталығының сертификатын алу үшін азаматтық авиация саласындағы уәкілетті ұйымға жүгінген заңды тұлға;</w:t>
      </w:r>
    </w:p>
    <w:p>
      <w:pPr>
        <w:spacing w:after="0"/>
        <w:ind w:left="0"/>
        <w:jc w:val="both"/>
      </w:pPr>
      <w:r>
        <w:rPr>
          <w:rFonts w:ascii="Times New Roman"/>
          <w:b w:val="false"/>
          <w:i w:val="false"/>
          <w:color w:val="000000"/>
          <w:sz w:val="28"/>
        </w:rPr>
        <w:t>
      8) сертификаттық талаптар – авиация персоналын ұйымдастыру, ұстау, даярлау деңгейі мен сапасын белгілеу мақсатында азаматтық авиация оқу орталықтарына қойылатын талаптар;</w:t>
      </w:r>
    </w:p>
    <w:p>
      <w:pPr>
        <w:spacing w:after="0"/>
        <w:ind w:left="0"/>
        <w:jc w:val="both"/>
      </w:pPr>
      <w:r>
        <w:rPr>
          <w:rFonts w:ascii="Times New Roman"/>
          <w:b w:val="false"/>
          <w:i w:val="false"/>
          <w:color w:val="000000"/>
          <w:sz w:val="28"/>
        </w:rPr>
        <w:t>
      9) теориялық даярлық – білім алушы өту кезінде арнайы теориялық білім алатын, сондай-ақ оларды оқыту бағдарламаларына сәйкес деңгейде ұстайтын және жетілдіретін кәсіптік даярлау процесінің кезеңі;</w:t>
      </w:r>
    </w:p>
    <w:p>
      <w:pPr>
        <w:spacing w:after="0"/>
        <w:ind w:left="0"/>
        <w:jc w:val="both"/>
      </w:pPr>
      <w:r>
        <w:rPr>
          <w:rFonts w:ascii="Times New Roman"/>
          <w:b w:val="false"/>
          <w:i w:val="false"/>
          <w:color w:val="000000"/>
          <w:sz w:val="28"/>
        </w:rPr>
        <w:t>
      10) тренажерлық даярлау-авиация персоналын кәсіптік даярлау процесінің кезеңі, одан өту кезінде білім алушы азаматтық авиация саласындағы уәкілетті ұйым бекіткен имитациялаушы құрылғылардың көмегімен практикалық дағдылар мен іскерлікке ие болады, қолдайды және жетілдіреді;</w:t>
      </w:r>
    </w:p>
    <w:p>
      <w:pPr>
        <w:spacing w:after="0"/>
        <w:ind w:left="0"/>
        <w:jc w:val="both"/>
      </w:pPr>
      <w:r>
        <w:rPr>
          <w:rFonts w:ascii="Times New Roman"/>
          <w:b w:val="false"/>
          <w:i w:val="false"/>
          <w:color w:val="000000"/>
          <w:sz w:val="28"/>
        </w:rPr>
        <w:t>
      11) үлгілік бағдарламалар – азаматтық авиацияның авиациялық оқу орталығы үшiн бағыттарының, мамандықтары мен қызметінің ерекшеліктерін ашып көрсететін оқыту бағдарламаларын дербес белгілеу мүмкiндiгін сақтай отырып, кәсiптік даярлыққа бірыңғай тәсілді қамтамасыз ететiн бағдарламалар;</w:t>
      </w:r>
    </w:p>
    <w:p>
      <w:pPr>
        <w:spacing w:after="0"/>
        <w:ind w:left="0"/>
        <w:jc w:val="both"/>
      </w:pPr>
      <w:r>
        <w:rPr>
          <w:rFonts w:ascii="Times New Roman"/>
          <w:b w:val="false"/>
          <w:i w:val="false"/>
          <w:color w:val="000000"/>
          <w:sz w:val="28"/>
        </w:rPr>
        <w:t>
      12) ұшуға даярлық – білім алушы өту кезінде ұшуды орындаудың практикалық машығы мен дағдыларын игеретін және жетілдіретін ұшу құрамының кәсіптік даярлау процесінің кезеңі;</w:t>
      </w:r>
    </w:p>
    <w:p>
      <w:pPr>
        <w:spacing w:after="0"/>
        <w:ind w:left="0"/>
        <w:jc w:val="both"/>
      </w:pPr>
      <w:r>
        <w:rPr>
          <w:rFonts w:ascii="Times New Roman"/>
          <w:b w:val="false"/>
          <w:i w:val="false"/>
          <w:color w:val="000000"/>
          <w:sz w:val="28"/>
        </w:rPr>
        <w:t>
      13) азаматтық авиация саласындағы уәкілетті ұйым – жарғылық капиталына мемлекет жүз пайыз қатысатын, Қазақстан Республикасының азаматтық авиация саласын тұрақты дамытуды, ұшу қауіпсіздігі мен авиациялық қауіпсіздікті қамтамасыз етуге бағытталған қызметті жүзеге асыратын акционерлік қоғам (бұдан әрі – уәкілетті ұйым).</w:t>
      </w:r>
    </w:p>
    <w:bookmarkStart w:name="z77" w:id="44"/>
    <w:p>
      <w:pPr>
        <w:spacing w:after="0"/>
        <w:ind w:left="0"/>
        <w:jc w:val="both"/>
      </w:pPr>
      <w:r>
        <w:rPr>
          <w:rFonts w:ascii="Times New Roman"/>
          <w:b w:val="false"/>
          <w:i w:val="false"/>
          <w:color w:val="000000"/>
          <w:sz w:val="28"/>
        </w:rPr>
        <w:t>
      4. Сертификаттаудың жалпы мерзімі 27 (жиырма жеті) жұмыс күні.</w:t>
      </w:r>
    </w:p>
    <w:bookmarkEnd w:id="44"/>
    <w:bookmarkStart w:name="z78" w:id="45"/>
    <w:p>
      <w:pPr>
        <w:spacing w:after="0"/>
        <w:ind w:left="0"/>
        <w:jc w:val="both"/>
      </w:pPr>
      <w:r>
        <w:rPr>
          <w:rFonts w:ascii="Times New Roman"/>
          <w:b w:val="false"/>
          <w:i w:val="false"/>
          <w:color w:val="000000"/>
          <w:sz w:val="28"/>
        </w:rPr>
        <w:t>
      5. Құжаттарды қабылдау және авиациялық оқу орталығының сертификатын беру "электрондық үкімет" веб-порталы арқылы жүзеге асырылады.</w:t>
      </w:r>
    </w:p>
    <w:bookmarkEnd w:id="45"/>
    <w:bookmarkStart w:name="z79" w:id="46"/>
    <w:p>
      <w:pPr>
        <w:spacing w:after="0"/>
        <w:ind w:left="0"/>
        <w:jc w:val="left"/>
      </w:pPr>
      <w:r>
        <w:rPr>
          <w:rFonts w:ascii="Times New Roman"/>
          <w:b/>
          <w:i w:val="false"/>
          <w:color w:val="000000"/>
        </w:rPr>
        <w:t xml:space="preserve"> 2-тарау. Азаматтық авиацияның авиация оқу орталығын сертификаттау және сертификат беру.</w:t>
      </w:r>
    </w:p>
    <w:bookmarkEnd w:id="46"/>
    <w:bookmarkStart w:name="z80" w:id="47"/>
    <w:p>
      <w:pPr>
        <w:spacing w:after="0"/>
        <w:ind w:left="0"/>
        <w:jc w:val="both"/>
      </w:pPr>
      <w:r>
        <w:rPr>
          <w:rFonts w:ascii="Times New Roman"/>
          <w:b w:val="false"/>
          <w:i w:val="false"/>
          <w:color w:val="000000"/>
          <w:sz w:val="28"/>
        </w:rPr>
        <w:t xml:space="preserve">
      6. Өтініш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авиация оқу орталығын сертификаттауды жүргізуге өтінімді уәкілетті ұйымға жібереді. Өтінімге мынадай құжаттар қоса беріледі:</w:t>
      </w:r>
    </w:p>
    <w:bookmarkEnd w:id="47"/>
    <w:p>
      <w:pPr>
        <w:spacing w:after="0"/>
        <w:ind w:left="0"/>
        <w:jc w:val="both"/>
      </w:pPr>
      <w:r>
        <w:rPr>
          <w:rFonts w:ascii="Times New Roman"/>
          <w:b w:val="false"/>
          <w:i w:val="false"/>
          <w:color w:val="000000"/>
          <w:sz w:val="28"/>
        </w:rPr>
        <w:t>
      1) құрылтай құжаттарының көшірмелері;</w:t>
      </w:r>
    </w:p>
    <w:p>
      <w:pPr>
        <w:spacing w:after="0"/>
        <w:ind w:left="0"/>
        <w:jc w:val="both"/>
      </w:pPr>
      <w:r>
        <w:rPr>
          <w:rFonts w:ascii="Times New Roman"/>
          <w:b w:val="false"/>
          <w:i w:val="false"/>
          <w:color w:val="000000"/>
          <w:sz w:val="28"/>
        </w:rPr>
        <w:t>
      2) персоналды даярлау және рәсімдер жөніндегі нұсқаудың көшірмесі;</w:t>
      </w:r>
    </w:p>
    <w:p>
      <w:pPr>
        <w:spacing w:after="0"/>
        <w:ind w:left="0"/>
        <w:jc w:val="both"/>
      </w:pPr>
      <w:r>
        <w:rPr>
          <w:rFonts w:ascii="Times New Roman"/>
          <w:b w:val="false"/>
          <w:i w:val="false"/>
          <w:color w:val="000000"/>
          <w:sz w:val="28"/>
        </w:rPr>
        <w:t>
      3) сапа жөніндегі нұсқаудың көшірмесі;</w:t>
      </w:r>
    </w:p>
    <w:p>
      <w:pPr>
        <w:spacing w:after="0"/>
        <w:ind w:left="0"/>
        <w:jc w:val="both"/>
      </w:pPr>
      <w:r>
        <w:rPr>
          <w:rFonts w:ascii="Times New Roman"/>
          <w:b w:val="false"/>
          <w:i w:val="false"/>
          <w:color w:val="000000"/>
          <w:sz w:val="28"/>
        </w:rPr>
        <w:t>
      4) ұшу қауіпсіздігі жүйесін басқару жөніндегі нұсқаудың көшірмесі (қажет болған кезде);</w:t>
      </w:r>
    </w:p>
    <w:p>
      <w:pPr>
        <w:spacing w:after="0"/>
        <w:ind w:left="0"/>
        <w:jc w:val="both"/>
      </w:pPr>
      <w:r>
        <w:rPr>
          <w:rFonts w:ascii="Times New Roman"/>
          <w:b w:val="false"/>
          <w:i w:val="false"/>
          <w:color w:val="000000"/>
          <w:sz w:val="28"/>
        </w:rPr>
        <w:t>
      5) авиациялық оқу орталығының штат кестесі;</w:t>
      </w:r>
    </w:p>
    <w:p>
      <w:pPr>
        <w:spacing w:after="0"/>
        <w:ind w:left="0"/>
        <w:jc w:val="both"/>
      </w:pPr>
      <w:r>
        <w:rPr>
          <w:rFonts w:ascii="Times New Roman"/>
          <w:b w:val="false"/>
          <w:i w:val="false"/>
          <w:color w:val="000000"/>
          <w:sz w:val="28"/>
        </w:rPr>
        <w:t>
      6) авиациялық оқу орталығының оқу процесін қамтамасыз етуге қатысты басқа оқу мекемелерімен, кәсіпорындармен және бөгде ұйымдармен жасасқан шарттардың көшірмелері (бар болса);</w:t>
      </w:r>
    </w:p>
    <w:p>
      <w:pPr>
        <w:spacing w:after="0"/>
        <w:ind w:left="0"/>
        <w:jc w:val="both"/>
      </w:pPr>
      <w:r>
        <w:rPr>
          <w:rFonts w:ascii="Times New Roman"/>
          <w:b w:val="false"/>
          <w:i w:val="false"/>
          <w:color w:val="000000"/>
          <w:sz w:val="28"/>
        </w:rPr>
        <w:t>
      7) қаржылық-экономикалық жағдайы туралы ақпарат.</w:t>
      </w:r>
    </w:p>
    <w:bookmarkStart w:name="z81" w:id="48"/>
    <w:p>
      <w:pPr>
        <w:spacing w:after="0"/>
        <w:ind w:left="0"/>
        <w:jc w:val="both"/>
      </w:pPr>
      <w:r>
        <w:rPr>
          <w:rFonts w:ascii="Times New Roman"/>
          <w:b w:val="false"/>
          <w:i w:val="false"/>
          <w:color w:val="000000"/>
          <w:sz w:val="28"/>
        </w:rPr>
        <w:t>
      7. Уәкілетті ұйым ұсынылған құжаттарды он бір жұмыс күнінен аспайтын мерзімде қарайды, оның ішінде ұсынылған құжаттардың толықтығын тексеру бес жұмыс күнінен аспайды.</w:t>
      </w:r>
    </w:p>
    <w:bookmarkEnd w:id="48"/>
    <w:bookmarkStart w:name="z82" w:id="49"/>
    <w:p>
      <w:pPr>
        <w:spacing w:after="0"/>
        <w:ind w:left="0"/>
        <w:jc w:val="both"/>
      </w:pPr>
      <w:r>
        <w:rPr>
          <w:rFonts w:ascii="Times New Roman"/>
          <w:b w:val="false"/>
          <w:i w:val="false"/>
          <w:color w:val="000000"/>
          <w:sz w:val="28"/>
        </w:rPr>
        <w:t>
      8. Ұсынылған құжаттардың толық еместігінің немесе олардың Қазақстан Республикасының заңнамасына, осы Қағидалардың талаптарына сәйкес болмау фактісі анықталған жағдайда, өтінім қарау мерзімінің ішінде өтініш берушіге қайтару себебін көрсете отырып, қайтарылуға жатады.</w:t>
      </w:r>
    </w:p>
    <w:bookmarkEnd w:id="49"/>
    <w:bookmarkStart w:name="z83" w:id="50"/>
    <w:p>
      <w:pPr>
        <w:spacing w:after="0"/>
        <w:ind w:left="0"/>
        <w:jc w:val="both"/>
      </w:pPr>
      <w:r>
        <w:rPr>
          <w:rFonts w:ascii="Times New Roman"/>
          <w:b w:val="false"/>
          <w:i w:val="false"/>
          <w:color w:val="000000"/>
          <w:sz w:val="28"/>
        </w:rPr>
        <w:t>
      9. Құжаттама осы Қағидалардың талаптарына сәйкес болған кезде уәкілетті орган сертификаттық зерттеу жүргізу үшін екі жұмыс күні ішінде комиссия (бұдан әрі – комиссия) құрады.</w:t>
      </w:r>
    </w:p>
    <w:bookmarkEnd w:id="50"/>
    <w:p>
      <w:pPr>
        <w:spacing w:after="0"/>
        <w:ind w:left="0"/>
        <w:jc w:val="both"/>
      </w:pPr>
      <w:r>
        <w:rPr>
          <w:rFonts w:ascii="Times New Roman"/>
          <w:b w:val="false"/>
          <w:i w:val="false"/>
          <w:color w:val="000000"/>
          <w:sz w:val="28"/>
        </w:rPr>
        <w:t>
      Комиссия құрамына құзыретіне кәсіптік даярлық, куәліктерді (сертификаттарды) және біліктілік рұқсатын беру, сондай-ақ тиісті сертификаттар мен рұқсаттар алуға арналған оқу ұйымдарының өтінімдерін қарау мәселелері жататын азаматтық авиация саласындағы уәкілетті органның кемінде 2 (екі) қызметкері енгізіледі.</w:t>
      </w:r>
    </w:p>
    <w:bookmarkStart w:name="z84" w:id="51"/>
    <w:p>
      <w:pPr>
        <w:spacing w:after="0"/>
        <w:ind w:left="0"/>
        <w:jc w:val="both"/>
      </w:pPr>
      <w:r>
        <w:rPr>
          <w:rFonts w:ascii="Times New Roman"/>
          <w:b w:val="false"/>
          <w:i w:val="false"/>
          <w:color w:val="000000"/>
          <w:sz w:val="28"/>
        </w:rPr>
        <w:t>
      10. Сертификаттық тексеру жүргізу басталғанға дейін кемінде 2 (екі) жұмыс күні бұрын уәкілетті ұйым авиациялық оқу орталығына сертификаттау рәсіміне басталу күні, ықтимал өзгерістер мен толықтырулар, сондай-ақ Қазақстан Республикасының нормативтік құқықтық актілерінің және оларға сәйкес сертификаттық тексеру жүзеге асырылатын халықаралық ұйымдар құжаттарының тізбесі туралы ақпаратты қамтитын еркін нысанда ресми хабарлама жібереді.</w:t>
      </w:r>
    </w:p>
    <w:bookmarkEnd w:id="51"/>
    <w:bookmarkStart w:name="z85" w:id="52"/>
    <w:p>
      <w:pPr>
        <w:spacing w:after="0"/>
        <w:ind w:left="0"/>
        <w:jc w:val="both"/>
      </w:pPr>
      <w:r>
        <w:rPr>
          <w:rFonts w:ascii="Times New Roman"/>
          <w:b w:val="false"/>
          <w:i w:val="false"/>
          <w:color w:val="000000"/>
          <w:sz w:val="28"/>
        </w:rPr>
        <w:t xml:space="preserve">
      11. Авиациялық оқу орталығын сертификаттық зерттеу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 Авиациялық оқу орталығын сертификаттық зерттеу бағдарламасы бойынша және "Қазақстан Республикасының әуе кеңістігін пайдалану және авиация қызметі туралы" Қазақстан Республикасы Заңының 16-9-бабының </w:t>
      </w:r>
      <w:r>
        <w:rPr>
          <w:rFonts w:ascii="Times New Roman"/>
          <w:b w:val="false"/>
          <w:i w:val="false"/>
          <w:color w:val="000000"/>
          <w:sz w:val="28"/>
        </w:rPr>
        <w:t>2-тармағы</w:t>
      </w:r>
      <w:r>
        <w:rPr>
          <w:rFonts w:ascii="Times New Roman"/>
          <w:b w:val="false"/>
          <w:i w:val="false"/>
          <w:color w:val="000000"/>
          <w:sz w:val="28"/>
        </w:rPr>
        <w:t xml:space="preserve"> 4) тармақшасына сәйкес сертификаттық зерттеу жүргізу жөніндегі авиациялық инспекторлар үшін азаматтық авиация саласындағы уәкілетті ұйым әзірлеген нұсқамалық материалды пайдалана отырып, 5 (бес) жұмыс күні ішінде жүргізіледі.</w:t>
      </w:r>
    </w:p>
    <w:bookmarkEnd w:id="52"/>
    <w:bookmarkStart w:name="z86" w:id="53"/>
    <w:p>
      <w:pPr>
        <w:spacing w:after="0"/>
        <w:ind w:left="0"/>
        <w:jc w:val="both"/>
      </w:pPr>
      <w:r>
        <w:rPr>
          <w:rFonts w:ascii="Times New Roman"/>
          <w:b w:val="false"/>
          <w:i w:val="false"/>
          <w:color w:val="000000"/>
          <w:sz w:val="28"/>
        </w:rPr>
        <w:t>
      12. Авиациялық оқу орталығын сертификаттық зерттеу кезінде ұйымдық құрылымның, оқытылатын персоналдың, әдістемелердің, бағдарламалардың, процестердің, техникалық базаның және ресурстардың жиынтығы ретіндегі авиациялық оқу орталығының сапа жүйесі тексеріледі.</w:t>
      </w:r>
    </w:p>
    <w:bookmarkEnd w:id="53"/>
    <w:bookmarkStart w:name="z87" w:id="54"/>
    <w:p>
      <w:pPr>
        <w:spacing w:after="0"/>
        <w:ind w:left="0"/>
        <w:jc w:val="both"/>
      </w:pPr>
      <w:r>
        <w:rPr>
          <w:rFonts w:ascii="Times New Roman"/>
          <w:b w:val="false"/>
          <w:i w:val="false"/>
          <w:color w:val="000000"/>
          <w:sz w:val="28"/>
        </w:rPr>
        <w:t xml:space="preserve">
      13. Сертификаттық зерттеу аяқталғаннан кейін уәкілетті ұйым 4 (төрт) жұмыс күнінен аспайтын мерзімде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сертификаттық зерттеу актісін (бұдан әрі – Акт) жасайды, ол туралы өтінім берушіге хабарлайды.</w:t>
      </w:r>
    </w:p>
    <w:bookmarkEnd w:id="54"/>
    <w:bookmarkStart w:name="z88" w:id="55"/>
    <w:p>
      <w:pPr>
        <w:spacing w:after="0"/>
        <w:ind w:left="0"/>
        <w:jc w:val="both"/>
      </w:pPr>
      <w:r>
        <w:rPr>
          <w:rFonts w:ascii="Times New Roman"/>
          <w:b w:val="false"/>
          <w:i w:val="false"/>
          <w:color w:val="000000"/>
          <w:sz w:val="28"/>
        </w:rPr>
        <w:t>
      14. Акт авиациялық оқу орталығының сертификаттау талаптарына сәйкестігі немесе сәйкес болмауы туралы тұжырымдарды, ұсынымдарды және қорытындыны көрсете отырып, екі данада жасалады.</w:t>
      </w:r>
    </w:p>
    <w:bookmarkEnd w:id="55"/>
    <w:bookmarkStart w:name="z89" w:id="56"/>
    <w:p>
      <w:pPr>
        <w:spacing w:after="0"/>
        <w:ind w:left="0"/>
        <w:jc w:val="both"/>
      </w:pPr>
      <w:r>
        <w:rPr>
          <w:rFonts w:ascii="Times New Roman"/>
          <w:b w:val="false"/>
          <w:i w:val="false"/>
          <w:color w:val="000000"/>
          <w:sz w:val="28"/>
        </w:rPr>
        <w:t>
      15. Актіге комиссияның барлық мүшелері қол қояды және оның бір данасы өтініш берушіге жіберіледі.</w:t>
      </w:r>
    </w:p>
    <w:bookmarkEnd w:id="56"/>
    <w:p>
      <w:pPr>
        <w:spacing w:after="0"/>
        <w:ind w:left="0"/>
        <w:jc w:val="both"/>
      </w:pPr>
      <w:r>
        <w:rPr>
          <w:rFonts w:ascii="Times New Roman"/>
          <w:b w:val="false"/>
          <w:i w:val="false"/>
          <w:color w:val="000000"/>
          <w:sz w:val="28"/>
        </w:rPr>
        <w:t>
      Сертификаттық зерттеу процесі кезінде айқындалған сертификаттау талаптарына сәйкес болмаған жағдайда, өтініш беруші актіні алған сәттен бастап 3 (үш) жұмыс күні ішінде уәкілетті ұйымға түзету іс-қимылдарының жоспарын бекіту үшін ұсынады.</w:t>
      </w:r>
    </w:p>
    <w:bookmarkStart w:name="z90" w:id="57"/>
    <w:p>
      <w:pPr>
        <w:spacing w:after="0"/>
        <w:ind w:left="0"/>
        <w:jc w:val="both"/>
      </w:pPr>
      <w:r>
        <w:rPr>
          <w:rFonts w:ascii="Times New Roman"/>
          <w:b w:val="false"/>
          <w:i w:val="false"/>
          <w:color w:val="000000"/>
          <w:sz w:val="28"/>
        </w:rPr>
        <w:t>
      16. Уәкілетті ұйымның сертификаттық зерттеуді жүргізген комиссиясы өтініш берушіден түзету іс-қимылдарының бекітілген жоспары бойынша сәйкессіздікті жою туралы хабарламаны алғаннан кейін 4 (төрт) жұмыс күні ішінде бақылау сертификаттық зерттеуді жүргізеді және сәйкессіздікті жою туралы еркін нысандағы актіні жасайды.</w:t>
      </w:r>
    </w:p>
    <w:bookmarkEnd w:id="57"/>
    <w:bookmarkStart w:name="z91" w:id="58"/>
    <w:p>
      <w:pPr>
        <w:spacing w:after="0"/>
        <w:ind w:left="0"/>
        <w:jc w:val="both"/>
      </w:pPr>
      <w:r>
        <w:rPr>
          <w:rFonts w:ascii="Times New Roman"/>
          <w:b w:val="false"/>
          <w:i w:val="false"/>
          <w:color w:val="000000"/>
          <w:sz w:val="28"/>
        </w:rPr>
        <w:t xml:space="preserve">
      17. Уәкілетті ұйым 3 (үш) жұмыс күнінен аспайтын мерзімде авиациялық оқу орталығының сертификатын (бұдан әрі – сертификат) ресімдейді және береді. Авиациялық оқу орталығының сертификаты мерзімсіз болып табылады, оған екі жылдан аспайтын мерзімге белгіленетін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берілетін сертификаттың қолданылу саласы жатпайды.</w:t>
      </w:r>
    </w:p>
    <w:bookmarkEnd w:id="58"/>
    <w:bookmarkStart w:name="z92" w:id="59"/>
    <w:p>
      <w:pPr>
        <w:spacing w:after="0"/>
        <w:ind w:left="0"/>
        <w:jc w:val="both"/>
      </w:pPr>
      <w:r>
        <w:rPr>
          <w:rFonts w:ascii="Times New Roman"/>
          <w:b w:val="false"/>
          <w:i w:val="false"/>
          <w:color w:val="000000"/>
          <w:sz w:val="28"/>
        </w:rPr>
        <w:t>
      18. Сертификатты беруден бас тарту кезінде өтініш берушіге бас тартудың себебін көрсете отырып, дәлелді жауап беріледі.</w:t>
      </w:r>
    </w:p>
    <w:bookmarkEnd w:id="59"/>
    <w:bookmarkStart w:name="z93" w:id="60"/>
    <w:p>
      <w:pPr>
        <w:spacing w:after="0"/>
        <w:ind w:left="0"/>
        <w:jc w:val="both"/>
      </w:pPr>
      <w:r>
        <w:rPr>
          <w:rFonts w:ascii="Times New Roman"/>
          <w:b w:val="false"/>
          <w:i w:val="false"/>
          <w:color w:val="000000"/>
          <w:sz w:val="28"/>
        </w:rPr>
        <w:t>
      19. Сертификаттың қолдану саласына өзгерістер немесе толықтырулар енгізу қажет болған жағдайда, авиациялық оқу орталығы мәлімделген өзгерістер немесе толықтырулар жататын құжаттарды қоса бере отырып, уәкілетті ұйымға өтінім береді. Бұл ретте сертификаттауды жүргізу тәртібі өзгермейді.</w:t>
      </w:r>
    </w:p>
    <w:bookmarkEnd w:id="60"/>
    <w:bookmarkStart w:name="z94" w:id="61"/>
    <w:p>
      <w:pPr>
        <w:spacing w:after="0"/>
        <w:ind w:left="0"/>
        <w:jc w:val="both"/>
      </w:pPr>
      <w:r>
        <w:rPr>
          <w:rFonts w:ascii="Times New Roman"/>
          <w:b w:val="false"/>
          <w:i w:val="false"/>
          <w:color w:val="000000"/>
          <w:sz w:val="28"/>
        </w:rPr>
        <w:t>
      20. Авиациялық оқу орталығының атауы, ұйымдық-құқықтық нысаны өзгерген кезде немесе қолданыстағы сертификаттың қолданылу саласын өзгертпейтін өзге де жағдайларда өтінім беруші уәкілетті ұйымға осы Қағидаларды 5-тармағына сәйкес қажетті құжаттармен бірге авиациялық оқу орталығына сертификаттау жүргізуге өтінімін береді. Бұл ретте сертификаттау жүргізу талап етілмейді, ал жаңа сертификат 10 (он) жұмыс күні ішінде беріледі.</w:t>
      </w:r>
    </w:p>
    <w:bookmarkEnd w:id="61"/>
    <w:bookmarkStart w:name="z95" w:id="62"/>
    <w:p>
      <w:pPr>
        <w:spacing w:after="0"/>
        <w:ind w:left="0"/>
        <w:jc w:val="both"/>
      </w:pPr>
      <w:r>
        <w:rPr>
          <w:rFonts w:ascii="Times New Roman"/>
          <w:b w:val="false"/>
          <w:i w:val="false"/>
          <w:color w:val="000000"/>
          <w:sz w:val="28"/>
        </w:rPr>
        <w:t xml:space="preserve">
      21. Сертификаттың қолданылу саласының мерзімін ұзарту үшін авиациялық оқу орталығы сертификатты қолдану саласының мерзімі аяқталғанға дейін күнтізбелік 30 (отыз) күн бұрын уәкілетті ұйымға Авиациялық оқу орталығына сертификаттау жүргізуге өтінім береді. Бұл жағдайда уәкілетті ұйым сертификаттық зерттеу жүргізеді, оның нәтижесі бойынша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Авиациялық оқу орталығы сертификаттының қолдану аясын ұзарту мүмкіндігі туралы сертификаттық зерттеу туралы акті жасалады.</w:t>
      </w:r>
    </w:p>
    <w:bookmarkEnd w:id="62"/>
    <w:p>
      <w:pPr>
        <w:spacing w:after="0"/>
        <w:ind w:left="0"/>
        <w:jc w:val="both"/>
      </w:pPr>
      <w:r>
        <w:rPr>
          <w:rFonts w:ascii="Times New Roman"/>
          <w:b w:val="false"/>
          <w:i w:val="false"/>
          <w:color w:val="000000"/>
          <w:sz w:val="28"/>
        </w:rPr>
        <w:t>
      Сертификаттың қолданылу аясын ұзарту мүмкіндігі туралы сертификаттық зерттеу туралы актісі негізінде уәкілетті ұйым 2 (екі) жұмыс күнінен аспайтын мерзімде сертификатты және оның қосымшасын ресімдеуді және беруді жүргізеді.</w:t>
      </w:r>
    </w:p>
    <w:bookmarkStart w:name="z96" w:id="63"/>
    <w:p>
      <w:pPr>
        <w:spacing w:after="0"/>
        <w:ind w:left="0"/>
        <w:jc w:val="both"/>
      </w:pPr>
      <w:r>
        <w:rPr>
          <w:rFonts w:ascii="Times New Roman"/>
          <w:b w:val="false"/>
          <w:i w:val="false"/>
          <w:color w:val="000000"/>
          <w:sz w:val="28"/>
        </w:rPr>
        <w:t>
      22. Азаматтық авиацияның шетелдік авиациялық оқу орталықтары олардың сертификаттарын уәкілетті ұйым осы Қағидаларға сәйкес танығаннан кейін азаматтық авиацияның авиациялық персоналын даярлауға және кәсіптік деңгейін ұстауға жіберіледі.</w:t>
      </w:r>
    </w:p>
    <w:bookmarkEnd w:id="63"/>
    <w:p>
      <w:pPr>
        <w:spacing w:after="0"/>
        <w:ind w:left="0"/>
        <w:jc w:val="both"/>
      </w:pPr>
      <w:r>
        <w:rPr>
          <w:rFonts w:ascii="Times New Roman"/>
          <w:b w:val="false"/>
          <w:i w:val="false"/>
          <w:color w:val="000000"/>
          <w:sz w:val="28"/>
        </w:rPr>
        <w:t>
      Шетелдік авиациялық оқу орталығының сертификатын тануды алу үшін уәкілетті ұйымға оқыту бағдарламасы мен оқытылатын авиациялық персонал көрсетіліп, еркін нысанда Өтінім жіберіледі.</w:t>
      </w:r>
    </w:p>
    <w:p>
      <w:pPr>
        <w:spacing w:after="0"/>
        <w:ind w:left="0"/>
        <w:jc w:val="both"/>
      </w:pPr>
      <w:r>
        <w:rPr>
          <w:rFonts w:ascii="Times New Roman"/>
          <w:b w:val="false"/>
          <w:i w:val="false"/>
          <w:color w:val="000000"/>
          <w:sz w:val="28"/>
        </w:rPr>
        <w:t>
      Өтінімге мынадай құжаттар қоса беріледі:</w:t>
      </w:r>
    </w:p>
    <w:p>
      <w:pPr>
        <w:spacing w:after="0"/>
        <w:ind w:left="0"/>
        <w:jc w:val="both"/>
      </w:pPr>
      <w:r>
        <w:rPr>
          <w:rFonts w:ascii="Times New Roman"/>
          <w:b w:val="false"/>
          <w:i w:val="false"/>
          <w:color w:val="000000"/>
          <w:sz w:val="28"/>
        </w:rPr>
        <w:t>
      1) шетелдік авиациялық оқу орталығының қолданылу саласы жазылған сертификатының көшірмесі;</w:t>
      </w:r>
    </w:p>
    <w:p>
      <w:pPr>
        <w:spacing w:after="0"/>
        <w:ind w:left="0"/>
        <w:jc w:val="both"/>
      </w:pPr>
      <w:r>
        <w:rPr>
          <w:rFonts w:ascii="Times New Roman"/>
          <w:b w:val="false"/>
          <w:i w:val="false"/>
          <w:color w:val="000000"/>
          <w:sz w:val="28"/>
        </w:rPr>
        <w:t>
      2) авиациялық персоналды кәсіби даярлау бағдарламасы.</w:t>
      </w:r>
    </w:p>
    <w:p>
      <w:pPr>
        <w:spacing w:after="0"/>
        <w:ind w:left="0"/>
        <w:jc w:val="both"/>
      </w:pPr>
      <w:r>
        <w:rPr>
          <w:rFonts w:ascii="Times New Roman"/>
          <w:b w:val="false"/>
          <w:i w:val="false"/>
          <w:color w:val="000000"/>
          <w:sz w:val="28"/>
        </w:rPr>
        <w:t>
      Уәкілетті ұйым Өтінімді алғаннан кейін 5 (бес) жұмыс күні ішінде авиациялық оқу орталығына сертификат берген елдің Авиациялық әкімшілігіне оның түпнұсқалығы мәніне сұрау салу жібереді.</w:t>
      </w:r>
    </w:p>
    <w:p>
      <w:pPr>
        <w:spacing w:after="0"/>
        <w:ind w:left="0"/>
        <w:jc w:val="both"/>
      </w:pPr>
      <w:r>
        <w:rPr>
          <w:rFonts w:ascii="Times New Roman"/>
          <w:b w:val="false"/>
          <w:i w:val="false"/>
          <w:color w:val="000000"/>
          <w:sz w:val="28"/>
        </w:rPr>
        <w:t>
      Уәкілетті ұйым 5 (бес) жұмыс күні ішінде авиациялық оқу орталығының сертификаты туралы шетел мемлекетінің авиациялық әкімшілігінен растау алғаннан кейін өтінім берушіге шетелдік авиациялық оқу орталығының танылғаны туралы хат жібереді.</w:t>
      </w:r>
    </w:p>
    <w:p>
      <w:pPr>
        <w:spacing w:after="0"/>
        <w:ind w:left="0"/>
        <w:jc w:val="both"/>
      </w:pPr>
      <w:r>
        <w:rPr>
          <w:rFonts w:ascii="Times New Roman"/>
          <w:b w:val="false"/>
          <w:i w:val="false"/>
          <w:color w:val="000000"/>
          <w:sz w:val="28"/>
        </w:rPr>
        <w:t>
      Шетел мемлекетінің Авиациялық әкімшілігінен авиациялық оқу орталығы сертификатының төлнұсқасы туралы теріс жауап алған жағдайда, уәкілетті ұйым өтінім берушіге дәлелді жауап жібереді.</w:t>
      </w:r>
    </w:p>
    <w:bookmarkStart w:name="z97" w:id="64"/>
    <w:p>
      <w:pPr>
        <w:spacing w:after="0"/>
        <w:ind w:left="0"/>
        <w:jc w:val="both"/>
      </w:pPr>
      <w:r>
        <w:rPr>
          <w:rFonts w:ascii="Times New Roman"/>
          <w:b w:val="false"/>
          <w:i w:val="false"/>
          <w:color w:val="000000"/>
          <w:sz w:val="28"/>
        </w:rPr>
        <w:t>
      23. Авиациялық инспектор осы Қағидалар талаптарының орындалмағанын анықтаған кезде азаматтық авиацияның авиациялық оқу орталығына бұзушылықтарды жою туралы инспекторлық нұсқама беріледі.</w:t>
      </w:r>
    </w:p>
    <w:bookmarkEnd w:id="64"/>
    <w:p>
      <w:pPr>
        <w:spacing w:after="0"/>
        <w:ind w:left="0"/>
        <w:jc w:val="both"/>
      </w:pPr>
      <w:r>
        <w:rPr>
          <w:rFonts w:ascii="Times New Roman"/>
          <w:b w:val="false"/>
          <w:i w:val="false"/>
          <w:color w:val="000000"/>
          <w:sz w:val="28"/>
        </w:rPr>
        <w:t>
      Инспекторлық нұсқаманы белгіленген мерзімде орындамау сертификаттың қолданысын тоқтата тұру үшін негіз болып табылады.</w:t>
      </w:r>
    </w:p>
    <w:bookmarkStart w:name="z98" w:id="65"/>
    <w:p>
      <w:pPr>
        <w:spacing w:after="0"/>
        <w:ind w:left="0"/>
        <w:jc w:val="both"/>
      </w:pPr>
      <w:r>
        <w:rPr>
          <w:rFonts w:ascii="Times New Roman"/>
          <w:b w:val="false"/>
          <w:i w:val="false"/>
          <w:color w:val="000000"/>
          <w:sz w:val="28"/>
        </w:rPr>
        <w:t>
      24. Уәкілетті ұйым авиациялық оқу орталығының сертификаттық талаптарды сақтамауы не авиациялық оқу орталығының жазбаша өтініші анықталған жағдайда сертификаттың қолданылуын тоқтата тұрады және авиациялық оқу орталығына сертификаттың қолданылуы тоқтатыла тұратын мерзімін көрсете отырып, сертификаттың қолданылуын тоқтата тұру туралы хатты дереу жібереді.</w:t>
      </w:r>
    </w:p>
    <w:bookmarkEnd w:id="65"/>
    <w:bookmarkStart w:name="z99" w:id="66"/>
    <w:p>
      <w:pPr>
        <w:spacing w:after="0"/>
        <w:ind w:left="0"/>
        <w:jc w:val="both"/>
      </w:pPr>
      <w:r>
        <w:rPr>
          <w:rFonts w:ascii="Times New Roman"/>
          <w:b w:val="false"/>
          <w:i w:val="false"/>
          <w:color w:val="000000"/>
          <w:sz w:val="28"/>
        </w:rPr>
        <w:t xml:space="preserve">
      25. Тоқтатыла тұрған сертификат қолданысы авиациялық оқу орталығы тоқтата тұру себебін жойғаннан, растайтын құжаттарды ұсынғаннан және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уәкілетті ұйым қажетті тексерулер жүргізгеннен кейін қалпына келтіріледі.</w:t>
      </w:r>
    </w:p>
    <w:bookmarkEnd w:id="66"/>
    <w:bookmarkStart w:name="z100" w:id="67"/>
    <w:p>
      <w:pPr>
        <w:spacing w:after="0"/>
        <w:ind w:left="0"/>
        <w:jc w:val="both"/>
      </w:pPr>
      <w:r>
        <w:rPr>
          <w:rFonts w:ascii="Times New Roman"/>
          <w:b w:val="false"/>
          <w:i w:val="false"/>
          <w:color w:val="000000"/>
          <w:sz w:val="28"/>
        </w:rPr>
        <w:t>
      26. Сертификатты тоқтата тұрудың анықталған себептерін авиациялық оқу орталығы белгіленген мерзімде жоймаған жағдайда, уәкілетті ұйым күнтізбелік 10 (он) күн ішінде сертификатты кері қайтарып алады.</w:t>
      </w:r>
    </w:p>
    <w:bookmarkEnd w:id="67"/>
    <w:bookmarkStart w:name="z101" w:id="68"/>
    <w:p>
      <w:pPr>
        <w:spacing w:after="0"/>
        <w:ind w:left="0"/>
        <w:jc w:val="both"/>
      </w:pPr>
      <w:r>
        <w:rPr>
          <w:rFonts w:ascii="Times New Roman"/>
          <w:b w:val="false"/>
          <w:i w:val="false"/>
          <w:color w:val="000000"/>
          <w:sz w:val="28"/>
        </w:rPr>
        <w:t>
      27. Кері қайтарып алынған сертификат уәкілетті ұйымға сертификат кері қайтарылып алынған сәттен бастап күнтізбелік 2 (екі) күн ішінде қайтаруға тиіс.</w:t>
      </w:r>
    </w:p>
    <w:bookmarkEnd w:id="68"/>
    <w:bookmarkStart w:name="z102" w:id="69"/>
    <w:p>
      <w:pPr>
        <w:spacing w:after="0"/>
        <w:ind w:left="0"/>
        <w:jc w:val="both"/>
      </w:pPr>
      <w:r>
        <w:rPr>
          <w:rFonts w:ascii="Times New Roman"/>
          <w:b w:val="false"/>
          <w:i w:val="false"/>
          <w:color w:val="000000"/>
          <w:sz w:val="28"/>
        </w:rPr>
        <w:t>
      28. Азаматтық авиацияның авиациялық оқу орталығының сертификатын басқа адамға беруге болмайды.</w:t>
      </w:r>
    </w:p>
    <w:bookmarkEnd w:id="69"/>
    <w:p>
      <w:pPr>
        <w:spacing w:after="0"/>
        <w:ind w:left="0"/>
        <w:jc w:val="both"/>
      </w:pPr>
      <w:r>
        <w:rPr>
          <w:rFonts w:ascii="Times New Roman"/>
          <w:b w:val="false"/>
          <w:i w:val="false"/>
          <w:color w:val="000000"/>
          <w:sz w:val="28"/>
        </w:rPr>
        <w:t>
      Авиациялық оқу орталығына сертификаттың қолданылу аясында көзделмеген қызметті жүзеге асыруға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оқу орталығын</w:t>
            </w:r>
            <w:r>
              <w:br/>
            </w:r>
            <w:r>
              <w:rPr>
                <w:rFonts w:ascii="Times New Roman"/>
                <w:b w:val="false"/>
                <w:i w:val="false"/>
                <w:color w:val="000000"/>
                <w:sz w:val="20"/>
              </w:rPr>
              <w:t>сертификаттау және сертификат</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 w:id="70"/>
    <w:p>
      <w:pPr>
        <w:spacing w:after="0"/>
        <w:ind w:left="0"/>
        <w:jc w:val="left"/>
      </w:pPr>
      <w:r>
        <w:rPr>
          <w:rFonts w:ascii="Times New Roman"/>
          <w:b/>
          <w:i w:val="false"/>
          <w:color w:val="000000"/>
        </w:rPr>
        <w:t xml:space="preserve"> Авиациялық оқу орталығын сертификаттауды жүргізуге өтінім</w:t>
      </w:r>
    </w:p>
    <w:bookmarkEnd w:id="70"/>
    <w:bookmarkStart w:name="z105" w:id="71"/>
    <w:p>
      <w:pPr>
        <w:spacing w:after="0"/>
        <w:ind w:left="0"/>
        <w:jc w:val="both"/>
      </w:pPr>
      <w:r>
        <w:rPr>
          <w:rFonts w:ascii="Times New Roman"/>
          <w:b w:val="false"/>
          <w:i w:val="false"/>
          <w:color w:val="000000"/>
          <w:sz w:val="28"/>
        </w:rPr>
        <w:t xml:space="preserve">
      1. __________________________________________________________ </w:t>
      </w:r>
    </w:p>
    <w:bookmarkEnd w:id="71"/>
    <w:p>
      <w:pPr>
        <w:spacing w:after="0"/>
        <w:ind w:left="0"/>
        <w:jc w:val="both"/>
      </w:pPr>
      <w:r>
        <w:rPr>
          <w:rFonts w:ascii="Times New Roman"/>
          <w:b w:val="false"/>
          <w:i w:val="false"/>
          <w:color w:val="000000"/>
          <w:sz w:val="28"/>
        </w:rPr>
        <w:t xml:space="preserve">
      (АОО, ұйымның, құрылымдық бөлімшенің атауы)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Авиациялық оқу орталығына кәсіптік даярлаудың келесі түрлері мен </w:t>
      </w:r>
    </w:p>
    <w:p>
      <w:pPr>
        <w:spacing w:after="0"/>
        <w:ind w:left="0"/>
        <w:jc w:val="both"/>
      </w:pPr>
      <w:r>
        <w:rPr>
          <w:rFonts w:ascii="Times New Roman"/>
          <w:b w:val="false"/>
          <w:i w:val="false"/>
          <w:color w:val="000000"/>
          <w:sz w:val="28"/>
        </w:rPr>
        <w:t xml:space="preserve">
      бағыттары бойынша сертификаттау жүргізуді сұрайды: </w:t>
      </w:r>
    </w:p>
    <w:p>
      <w:pPr>
        <w:spacing w:after="0"/>
        <w:ind w:left="0"/>
        <w:jc w:val="both"/>
      </w:pPr>
      <w:r>
        <w:rPr>
          <w:rFonts w:ascii="Times New Roman"/>
          <w:b w:val="false"/>
          <w:i w:val="false"/>
          <w:color w:val="000000"/>
          <w:sz w:val="28"/>
        </w:rPr>
        <w:t xml:space="preserve">
      р/с № </w:t>
      </w:r>
    </w:p>
    <w:p>
      <w:pPr>
        <w:spacing w:after="0"/>
        <w:ind w:left="0"/>
        <w:jc w:val="both"/>
      </w:pPr>
      <w:r>
        <w:rPr>
          <w:rFonts w:ascii="Times New Roman"/>
          <w:b w:val="false"/>
          <w:i w:val="false"/>
          <w:color w:val="000000"/>
          <w:sz w:val="28"/>
        </w:rPr>
        <w:t>
      Кәсіби даярлық түрлері</w:t>
      </w:r>
    </w:p>
    <w:p>
      <w:pPr>
        <w:spacing w:after="0"/>
        <w:ind w:left="0"/>
        <w:jc w:val="both"/>
      </w:pPr>
      <w:r>
        <w:rPr>
          <w:rFonts w:ascii="Times New Roman"/>
          <w:b w:val="false"/>
          <w:i w:val="false"/>
          <w:color w:val="000000"/>
          <w:sz w:val="28"/>
        </w:rPr>
        <w:t xml:space="preserve">
       Бағыты (мамандығы, мамандануы, курс атауы) </w:t>
      </w:r>
    </w:p>
    <w:p>
      <w:pPr>
        <w:spacing w:after="0"/>
        <w:ind w:left="0"/>
        <w:jc w:val="both"/>
      </w:pPr>
      <w:r>
        <w:rPr>
          <w:rFonts w:ascii="Times New Roman"/>
          <w:b w:val="false"/>
          <w:i w:val="false"/>
          <w:color w:val="000000"/>
          <w:sz w:val="28"/>
        </w:rPr>
        <w:t xml:space="preserve">
      4) авиация персоналын бастапқы даярлау </w:t>
      </w:r>
    </w:p>
    <w:p>
      <w:pPr>
        <w:spacing w:after="0"/>
        <w:ind w:left="0"/>
        <w:jc w:val="both"/>
      </w:pPr>
      <w:r>
        <w:rPr>
          <w:rFonts w:ascii="Times New Roman"/>
          <w:b w:val="false"/>
          <w:i w:val="false"/>
          <w:color w:val="000000"/>
          <w:sz w:val="28"/>
        </w:rPr>
        <w:t xml:space="preserve">
      5) авиация персоналын қайта даярлау </w:t>
      </w:r>
    </w:p>
    <w:p>
      <w:pPr>
        <w:spacing w:after="0"/>
        <w:ind w:left="0"/>
        <w:jc w:val="both"/>
      </w:pPr>
      <w:r>
        <w:rPr>
          <w:rFonts w:ascii="Times New Roman"/>
          <w:b w:val="false"/>
          <w:i w:val="false"/>
          <w:color w:val="000000"/>
          <w:sz w:val="28"/>
        </w:rPr>
        <w:t xml:space="preserve">
      6) авиация персоналының кәсіби деңгейін қолдау </w:t>
      </w:r>
    </w:p>
    <w:bookmarkStart w:name="z106" w:id="72"/>
    <w:p>
      <w:pPr>
        <w:spacing w:after="0"/>
        <w:ind w:left="0"/>
        <w:jc w:val="both"/>
      </w:pPr>
      <w:r>
        <w:rPr>
          <w:rFonts w:ascii="Times New Roman"/>
          <w:b w:val="false"/>
          <w:i w:val="false"/>
          <w:color w:val="000000"/>
          <w:sz w:val="28"/>
        </w:rPr>
        <w:t xml:space="preserve">
      3. Ұйым туралы мәліметтер: </w:t>
      </w:r>
    </w:p>
    <w:bookmarkEnd w:id="72"/>
    <w:p>
      <w:pPr>
        <w:spacing w:after="0"/>
        <w:ind w:left="0"/>
        <w:jc w:val="both"/>
      </w:pPr>
      <w:r>
        <w:rPr>
          <w:rFonts w:ascii="Times New Roman"/>
          <w:b w:val="false"/>
          <w:i w:val="false"/>
          <w:color w:val="000000"/>
          <w:sz w:val="28"/>
        </w:rPr>
        <w:t xml:space="preserve">
      1) меншік нысаны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2) мемлекеттік тіркеу туралы куәлік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(нөмірі, кіммен және қашан берді) </w:t>
      </w:r>
    </w:p>
    <w:p>
      <w:pPr>
        <w:spacing w:after="0"/>
        <w:ind w:left="0"/>
        <w:jc w:val="both"/>
      </w:pPr>
      <w:r>
        <w:rPr>
          <w:rFonts w:ascii="Times New Roman"/>
          <w:b w:val="false"/>
          <w:i w:val="false"/>
          <w:color w:val="000000"/>
          <w:sz w:val="28"/>
        </w:rPr>
        <w:t xml:space="preserve">
      3) заңды (пошталық) мекенжайы және басқа да деректемелері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4) телефон/факс, электрондық пошта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bookmarkStart w:name="z107" w:id="73"/>
    <w:p>
      <w:pPr>
        <w:spacing w:after="0"/>
        <w:ind w:left="0"/>
        <w:jc w:val="both"/>
      </w:pPr>
      <w:r>
        <w:rPr>
          <w:rFonts w:ascii="Times New Roman"/>
          <w:b w:val="false"/>
          <w:i w:val="false"/>
          <w:color w:val="000000"/>
          <w:sz w:val="28"/>
        </w:rPr>
        <w:t xml:space="preserve">
      4. Қоса берілетін құжаттар ____________________________________ </w:t>
      </w:r>
    </w:p>
    <w:bookmarkEnd w:id="73"/>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20 ___жылғы "___" _____________ </w:t>
      </w:r>
    </w:p>
    <w:p>
      <w:pPr>
        <w:spacing w:after="0"/>
        <w:ind w:left="0"/>
        <w:jc w:val="both"/>
      </w:pPr>
      <w:r>
        <w:rPr>
          <w:rFonts w:ascii="Times New Roman"/>
          <w:b w:val="false"/>
          <w:i w:val="false"/>
          <w:color w:val="000000"/>
          <w:sz w:val="28"/>
        </w:rPr>
        <w:t xml:space="preserve">
      Азаматтық авиация ұйымының басшысы ____________________________ </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оқу орталығын</w:t>
            </w:r>
            <w:r>
              <w:br/>
            </w:r>
            <w:r>
              <w:rPr>
                <w:rFonts w:ascii="Times New Roman"/>
                <w:b w:val="false"/>
                <w:i w:val="false"/>
                <w:color w:val="000000"/>
                <w:sz w:val="20"/>
              </w:rPr>
              <w:t>сертификаттау және сертификат</w:t>
            </w:r>
            <w:r>
              <w:br/>
            </w:r>
            <w:r>
              <w:rPr>
                <w:rFonts w:ascii="Times New Roman"/>
                <w:b w:val="false"/>
                <w:i w:val="false"/>
                <w:color w:val="000000"/>
                <w:sz w:val="20"/>
              </w:rPr>
              <w:t xml:space="preserve">беру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9" w:id="74"/>
    <w:p>
      <w:pPr>
        <w:spacing w:after="0"/>
        <w:ind w:left="0"/>
        <w:jc w:val="left"/>
      </w:pPr>
      <w:r>
        <w:rPr>
          <w:rFonts w:ascii="Times New Roman"/>
          <w:b/>
          <w:i w:val="false"/>
          <w:color w:val="000000"/>
        </w:rPr>
        <w:t xml:space="preserve"> Авиациялық оқу орталығын сертификаттық зерттеу бағдарламасы</w:t>
      </w:r>
    </w:p>
    <w:bookmarkEnd w:id="74"/>
    <w:p>
      <w:pPr>
        <w:spacing w:after="0"/>
        <w:ind w:left="0"/>
        <w:jc w:val="both"/>
      </w:pPr>
      <w:r>
        <w:rPr>
          <w:rFonts w:ascii="Times New Roman"/>
          <w:b w:val="false"/>
          <w:i w:val="false"/>
          <w:color w:val="000000"/>
          <w:sz w:val="28"/>
        </w:rPr>
        <w:t xml:space="preserve">
      АОО атауы, ұйым, құрылымдық бөлімше: ________________________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Өткізу күні, негіздеме: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Тексерушілердің Тегі, аты, әкесінің аты (бар болса), лауазымы, жұмыс орны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р/с № </w:t>
      </w:r>
    </w:p>
    <w:p>
      <w:pPr>
        <w:spacing w:after="0"/>
        <w:ind w:left="0"/>
        <w:jc w:val="both"/>
      </w:pPr>
      <w:r>
        <w:rPr>
          <w:rFonts w:ascii="Times New Roman"/>
          <w:b w:val="false"/>
          <w:i w:val="false"/>
          <w:color w:val="000000"/>
          <w:sz w:val="28"/>
        </w:rPr>
        <w:t xml:space="preserve">
      Бағдарлама бойынша позициялар нөмірлері және тексерілетін элементтер </w:t>
      </w:r>
    </w:p>
    <w:p>
      <w:pPr>
        <w:spacing w:after="0"/>
        <w:ind w:left="0"/>
        <w:jc w:val="both"/>
      </w:pPr>
      <w:r>
        <w:rPr>
          <w:rFonts w:ascii="Times New Roman"/>
          <w:b w:val="false"/>
          <w:i w:val="false"/>
          <w:color w:val="000000"/>
          <w:sz w:val="28"/>
        </w:rPr>
        <w:t xml:space="preserve">
      Сәйкестікті бағалау (+ -) </w:t>
      </w:r>
    </w:p>
    <w:p>
      <w:pPr>
        <w:spacing w:after="0"/>
        <w:ind w:left="0"/>
        <w:jc w:val="both"/>
      </w:pPr>
      <w:r>
        <w:rPr>
          <w:rFonts w:ascii="Times New Roman"/>
          <w:b w:val="false"/>
          <w:i w:val="false"/>
          <w:color w:val="000000"/>
          <w:sz w:val="28"/>
        </w:rPr>
        <w:t xml:space="preserve">
      Сәйкессіздік позициясының нөмірі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4</w:t>
      </w:r>
    </w:p>
    <w:bookmarkStart w:name="z110" w:id="75"/>
    <w:p>
      <w:pPr>
        <w:spacing w:after="0"/>
        <w:ind w:left="0"/>
        <w:jc w:val="both"/>
      </w:pPr>
      <w:r>
        <w:rPr>
          <w:rFonts w:ascii="Times New Roman"/>
          <w:b w:val="false"/>
          <w:i w:val="false"/>
          <w:color w:val="000000"/>
          <w:sz w:val="28"/>
        </w:rPr>
        <w:t>
      1. Жарғының түпнұсқасы немесе оның көшірмесі (құрылтай шарты)</w:t>
      </w:r>
    </w:p>
    <w:bookmarkEnd w:id="75"/>
    <w:bookmarkStart w:name="z111" w:id="76"/>
    <w:p>
      <w:pPr>
        <w:spacing w:after="0"/>
        <w:ind w:left="0"/>
        <w:jc w:val="both"/>
      </w:pPr>
      <w:r>
        <w:rPr>
          <w:rFonts w:ascii="Times New Roman"/>
          <w:b w:val="false"/>
          <w:i w:val="false"/>
          <w:color w:val="000000"/>
          <w:sz w:val="28"/>
        </w:rPr>
        <w:t>
      2. Заңды тұлғаны тіркеу (қайта тіркеу) туралы куәлік (анықтама)</w:t>
      </w:r>
    </w:p>
    <w:bookmarkEnd w:id="76"/>
    <w:bookmarkStart w:name="z112" w:id="77"/>
    <w:p>
      <w:pPr>
        <w:spacing w:after="0"/>
        <w:ind w:left="0"/>
        <w:jc w:val="both"/>
      </w:pPr>
      <w:r>
        <w:rPr>
          <w:rFonts w:ascii="Times New Roman"/>
          <w:b w:val="false"/>
          <w:i w:val="false"/>
          <w:color w:val="000000"/>
          <w:sz w:val="28"/>
        </w:rPr>
        <w:t>
      3. АОО қызметін регламенттейтін құжаттардың Қазақстан Республикасының және Халықаралық азаматтық авиация ұйымының нормативтік құқықтық актілеріне сәйкестігі:</w:t>
      </w:r>
    </w:p>
    <w:bookmarkEnd w:id="77"/>
    <w:p>
      <w:pPr>
        <w:spacing w:after="0"/>
        <w:ind w:left="0"/>
        <w:jc w:val="both"/>
      </w:pPr>
      <w:r>
        <w:rPr>
          <w:rFonts w:ascii="Times New Roman"/>
          <w:b w:val="false"/>
          <w:i w:val="false"/>
          <w:color w:val="000000"/>
          <w:sz w:val="28"/>
        </w:rPr>
        <w:t>
      1) даярлау және рәсімдер жөніндегі нұсқау;</w:t>
      </w:r>
    </w:p>
    <w:p>
      <w:pPr>
        <w:spacing w:after="0"/>
        <w:ind w:left="0"/>
        <w:jc w:val="both"/>
      </w:pPr>
      <w:r>
        <w:rPr>
          <w:rFonts w:ascii="Times New Roman"/>
          <w:b w:val="false"/>
          <w:i w:val="false"/>
          <w:color w:val="000000"/>
          <w:sz w:val="28"/>
        </w:rPr>
        <w:t>
      2) сапа жөніндегі нұсқау;</w:t>
      </w:r>
    </w:p>
    <w:p>
      <w:pPr>
        <w:spacing w:after="0"/>
        <w:ind w:left="0"/>
        <w:jc w:val="both"/>
      </w:pPr>
      <w:r>
        <w:rPr>
          <w:rFonts w:ascii="Times New Roman"/>
          <w:b w:val="false"/>
          <w:i w:val="false"/>
          <w:color w:val="000000"/>
          <w:sz w:val="28"/>
        </w:rPr>
        <w:t>
      3) ұшу қауіпсіздігі жүйесін басқару жөніндегі нұсқау (қажет болғанда);</w:t>
      </w:r>
    </w:p>
    <w:p>
      <w:pPr>
        <w:spacing w:after="0"/>
        <w:ind w:left="0"/>
        <w:jc w:val="both"/>
      </w:pPr>
      <w:r>
        <w:rPr>
          <w:rFonts w:ascii="Times New Roman"/>
          <w:b w:val="false"/>
          <w:i w:val="false"/>
          <w:color w:val="000000"/>
          <w:sz w:val="28"/>
        </w:rPr>
        <w:t>
      4) оқу орталығы құрылымының Жарғыда (Ережеде) белгіленген міндеттерге, функцияларға және қызмет пәніне сәйкестігі;</w:t>
      </w:r>
    </w:p>
    <w:p>
      <w:pPr>
        <w:spacing w:after="0"/>
        <w:ind w:left="0"/>
        <w:jc w:val="both"/>
      </w:pPr>
      <w:r>
        <w:rPr>
          <w:rFonts w:ascii="Times New Roman"/>
          <w:b w:val="false"/>
          <w:i w:val="false"/>
          <w:color w:val="000000"/>
          <w:sz w:val="28"/>
        </w:rPr>
        <w:t>
      5) электрондық түрлерін қоса алғанда, кітапхана қорының оқу-әдістемелік әдебиетінің сәйкестігі;</w:t>
      </w:r>
    </w:p>
    <w:p>
      <w:pPr>
        <w:spacing w:after="0"/>
        <w:ind w:left="0"/>
        <w:jc w:val="both"/>
      </w:pPr>
      <w:r>
        <w:rPr>
          <w:rFonts w:ascii="Times New Roman"/>
          <w:b w:val="false"/>
          <w:i w:val="false"/>
          <w:color w:val="000000"/>
          <w:sz w:val="28"/>
        </w:rPr>
        <w:t>
      6) оқу жоспары пәндерінің тізбесімен қосымша түлектерге берілетін құжаттардың үлгілері.</w:t>
      </w:r>
    </w:p>
    <w:bookmarkStart w:name="z113" w:id="78"/>
    <w:p>
      <w:pPr>
        <w:spacing w:after="0"/>
        <w:ind w:left="0"/>
        <w:jc w:val="both"/>
      </w:pPr>
      <w:r>
        <w:rPr>
          <w:rFonts w:ascii="Times New Roman"/>
          <w:b w:val="false"/>
          <w:i w:val="false"/>
          <w:color w:val="000000"/>
          <w:sz w:val="28"/>
        </w:rPr>
        <w:t>
      4. Персонал.</w:t>
      </w:r>
    </w:p>
    <w:bookmarkEnd w:id="78"/>
    <w:p>
      <w:pPr>
        <w:spacing w:after="0"/>
        <w:ind w:left="0"/>
        <w:jc w:val="both"/>
      </w:pPr>
      <w:r>
        <w:rPr>
          <w:rFonts w:ascii="Times New Roman"/>
          <w:b w:val="false"/>
          <w:i w:val="false"/>
          <w:color w:val="000000"/>
          <w:sz w:val="28"/>
        </w:rPr>
        <w:t>
      1) АОО персоналының лауазымдық нұсқаулықтары;</w:t>
      </w:r>
    </w:p>
    <w:p>
      <w:pPr>
        <w:spacing w:after="0"/>
        <w:ind w:left="0"/>
        <w:jc w:val="both"/>
      </w:pPr>
      <w:r>
        <w:rPr>
          <w:rFonts w:ascii="Times New Roman"/>
          <w:b w:val="false"/>
          <w:i w:val="false"/>
          <w:color w:val="000000"/>
          <w:sz w:val="28"/>
        </w:rPr>
        <w:t>
      2) штат кестеге сәйкес жинақталуы;</w:t>
      </w:r>
    </w:p>
    <w:p>
      <w:pPr>
        <w:spacing w:after="0"/>
        <w:ind w:left="0"/>
        <w:jc w:val="both"/>
      </w:pPr>
      <w:r>
        <w:rPr>
          <w:rFonts w:ascii="Times New Roman"/>
          <w:b w:val="false"/>
          <w:i w:val="false"/>
          <w:color w:val="000000"/>
          <w:sz w:val="28"/>
        </w:rPr>
        <w:t>
      3) персоналдың іс жүзіндегі міндеттерінің және функцияларының атқарып отырған лауазымға қойылатын біліктілік талаптарына сәйкестігі;</w:t>
      </w:r>
    </w:p>
    <w:p>
      <w:pPr>
        <w:spacing w:after="0"/>
        <w:ind w:left="0"/>
        <w:jc w:val="both"/>
      </w:pPr>
      <w:r>
        <w:rPr>
          <w:rFonts w:ascii="Times New Roman"/>
          <w:b w:val="false"/>
          <w:i w:val="false"/>
          <w:color w:val="000000"/>
          <w:sz w:val="28"/>
        </w:rPr>
        <w:t>
      4) персоналдың кәсіптік деңгейін қолдау жүйесі мен мерзімдерінің белгіленген талаптарға сәйкестігі.</w:t>
      </w:r>
    </w:p>
    <w:bookmarkStart w:name="z114" w:id="79"/>
    <w:p>
      <w:pPr>
        <w:spacing w:after="0"/>
        <w:ind w:left="0"/>
        <w:jc w:val="both"/>
      </w:pPr>
      <w:r>
        <w:rPr>
          <w:rFonts w:ascii="Times New Roman"/>
          <w:b w:val="false"/>
          <w:i w:val="false"/>
          <w:color w:val="000000"/>
          <w:sz w:val="28"/>
        </w:rPr>
        <w:t>
      5. Оқу-әдістемелік жұмыс.</w:t>
      </w:r>
    </w:p>
    <w:bookmarkEnd w:id="79"/>
    <w:p>
      <w:pPr>
        <w:spacing w:after="0"/>
        <w:ind w:left="0"/>
        <w:jc w:val="both"/>
      </w:pPr>
      <w:r>
        <w:rPr>
          <w:rFonts w:ascii="Times New Roman"/>
          <w:b w:val="false"/>
          <w:i w:val="false"/>
          <w:color w:val="000000"/>
          <w:sz w:val="28"/>
        </w:rPr>
        <w:t>
      1) түрлері мен бағыттары бойынша бекітілген кәсіптік даярлау бағдарламалары;</w:t>
      </w:r>
    </w:p>
    <w:p>
      <w:pPr>
        <w:spacing w:after="0"/>
        <w:ind w:left="0"/>
        <w:jc w:val="both"/>
      </w:pPr>
      <w:r>
        <w:rPr>
          <w:rFonts w:ascii="Times New Roman"/>
          <w:b w:val="false"/>
          <w:i w:val="false"/>
          <w:color w:val="000000"/>
          <w:sz w:val="28"/>
        </w:rPr>
        <w:t>
      2) пәндер бойынша әдістемелік материалдар (анықтамалық, әдістемелік құралдар, таратылатын материал, оқу фильмдері);</w:t>
      </w:r>
    </w:p>
    <w:p>
      <w:pPr>
        <w:spacing w:after="0"/>
        <w:ind w:left="0"/>
        <w:jc w:val="both"/>
      </w:pPr>
      <w:r>
        <w:rPr>
          <w:rFonts w:ascii="Times New Roman"/>
          <w:b w:val="false"/>
          <w:i w:val="false"/>
          <w:color w:val="000000"/>
          <w:sz w:val="28"/>
        </w:rPr>
        <w:t>
      3) білім алушыларды қабылдау, оларды аудару, қайта тағайындау, босату туралы бұйрықтар;</w:t>
      </w:r>
    </w:p>
    <w:p>
      <w:pPr>
        <w:spacing w:after="0"/>
        <w:ind w:left="0"/>
        <w:jc w:val="both"/>
      </w:pPr>
      <w:r>
        <w:rPr>
          <w:rFonts w:ascii="Times New Roman"/>
          <w:b w:val="false"/>
          <w:i w:val="false"/>
          <w:color w:val="000000"/>
          <w:sz w:val="28"/>
        </w:rPr>
        <w:t>
      4) оқу жоспарының пәндері бойынша бақылау сұрақтары, емтихан билеттері (тестілері);</w:t>
      </w:r>
    </w:p>
    <w:p>
      <w:pPr>
        <w:spacing w:after="0"/>
        <w:ind w:left="0"/>
        <w:jc w:val="both"/>
      </w:pPr>
      <w:r>
        <w:rPr>
          <w:rFonts w:ascii="Times New Roman"/>
          <w:b w:val="false"/>
          <w:i w:val="false"/>
          <w:color w:val="000000"/>
          <w:sz w:val="28"/>
        </w:rPr>
        <w:t>
      5) дәрістер және практикалық сабақтар мазмұнының өзектілігі және жаңалығы, олардың оқу жоспары мен жұмыс бағдарламаларына, ИКАО ұсынымдары мен талаптарына сәйкестігі;</w:t>
      </w:r>
    </w:p>
    <w:p>
      <w:pPr>
        <w:spacing w:after="0"/>
        <w:ind w:left="0"/>
        <w:jc w:val="both"/>
      </w:pPr>
      <w:r>
        <w:rPr>
          <w:rFonts w:ascii="Times New Roman"/>
          <w:b w:val="false"/>
          <w:i w:val="false"/>
          <w:color w:val="000000"/>
          <w:sz w:val="28"/>
        </w:rPr>
        <w:t>
      6) оқу-әдістемелік кеңес отырыстарының хаттамалары (егер ондай бар болса).</w:t>
      </w:r>
    </w:p>
    <w:bookmarkStart w:name="z115" w:id="80"/>
    <w:p>
      <w:pPr>
        <w:spacing w:after="0"/>
        <w:ind w:left="0"/>
        <w:jc w:val="both"/>
      </w:pPr>
      <w:r>
        <w:rPr>
          <w:rFonts w:ascii="Times New Roman"/>
          <w:b w:val="false"/>
          <w:i w:val="false"/>
          <w:color w:val="000000"/>
          <w:sz w:val="28"/>
        </w:rPr>
        <w:t>
      6. Мамандарды даярлау сапасы. Мамандарды даярлау сапасын бақылаудың енгізілген жүйесінің болуы:</w:t>
      </w:r>
    </w:p>
    <w:bookmarkEnd w:id="80"/>
    <w:p>
      <w:pPr>
        <w:spacing w:after="0"/>
        <w:ind w:left="0"/>
        <w:jc w:val="both"/>
      </w:pPr>
      <w:r>
        <w:rPr>
          <w:rFonts w:ascii="Times New Roman"/>
          <w:b w:val="false"/>
          <w:i w:val="false"/>
          <w:color w:val="000000"/>
          <w:sz w:val="28"/>
        </w:rPr>
        <w:t>
      1) сапаны бақылау жүйесінде жауапты маманның болуы;</w:t>
      </w:r>
    </w:p>
    <w:p>
      <w:pPr>
        <w:spacing w:after="0"/>
        <w:ind w:left="0"/>
        <w:jc w:val="both"/>
      </w:pPr>
      <w:r>
        <w:rPr>
          <w:rFonts w:ascii="Times New Roman"/>
          <w:b w:val="false"/>
          <w:i w:val="false"/>
          <w:color w:val="000000"/>
          <w:sz w:val="28"/>
        </w:rPr>
        <w:t>
      2) белгіленген аудит рәсімінің болуы;</w:t>
      </w:r>
    </w:p>
    <w:p>
      <w:pPr>
        <w:spacing w:after="0"/>
        <w:ind w:left="0"/>
        <w:jc w:val="both"/>
      </w:pPr>
      <w:r>
        <w:rPr>
          <w:rFonts w:ascii="Times New Roman"/>
          <w:b w:val="false"/>
          <w:i w:val="false"/>
          <w:color w:val="000000"/>
          <w:sz w:val="28"/>
        </w:rPr>
        <w:t>
      3) кері байланыс жүйесі;</w:t>
      </w:r>
    </w:p>
    <w:p>
      <w:pPr>
        <w:spacing w:after="0"/>
        <w:ind w:left="0"/>
        <w:jc w:val="both"/>
      </w:pPr>
      <w:r>
        <w:rPr>
          <w:rFonts w:ascii="Times New Roman"/>
          <w:b w:val="false"/>
          <w:i w:val="false"/>
          <w:color w:val="000000"/>
          <w:sz w:val="28"/>
        </w:rPr>
        <w:t>
      4) түзету шараларының жүйесі.</w:t>
      </w:r>
    </w:p>
    <w:bookmarkStart w:name="z116" w:id="81"/>
    <w:p>
      <w:pPr>
        <w:spacing w:after="0"/>
        <w:ind w:left="0"/>
        <w:jc w:val="both"/>
      </w:pPr>
      <w:r>
        <w:rPr>
          <w:rFonts w:ascii="Times New Roman"/>
          <w:b w:val="false"/>
          <w:i w:val="false"/>
          <w:color w:val="000000"/>
          <w:sz w:val="28"/>
        </w:rPr>
        <w:t>
      7. Ұшу қауіпсіздігін басқару (қажеттілігіне қарай).</w:t>
      </w:r>
    </w:p>
    <w:bookmarkEnd w:id="81"/>
    <w:p>
      <w:pPr>
        <w:spacing w:after="0"/>
        <w:ind w:left="0"/>
        <w:jc w:val="both"/>
      </w:pPr>
      <w:r>
        <w:rPr>
          <w:rFonts w:ascii="Times New Roman"/>
          <w:b w:val="false"/>
          <w:i w:val="false"/>
          <w:color w:val="000000"/>
          <w:sz w:val="28"/>
        </w:rPr>
        <w:t>
      Персоналды даярлау және рәсімдер бойынша нұсқауға сәйкес ұшу қауіпсіздігін басқарудың енгізілген жүйесінің болуы.</w:t>
      </w:r>
    </w:p>
    <w:bookmarkStart w:name="z117" w:id="82"/>
    <w:p>
      <w:pPr>
        <w:spacing w:after="0"/>
        <w:ind w:left="0"/>
        <w:jc w:val="both"/>
      </w:pPr>
      <w:r>
        <w:rPr>
          <w:rFonts w:ascii="Times New Roman"/>
          <w:b w:val="false"/>
          <w:i w:val="false"/>
          <w:color w:val="000000"/>
          <w:sz w:val="28"/>
        </w:rPr>
        <w:t>
      8. Материалдық-техникалық база.</w:t>
      </w:r>
    </w:p>
    <w:bookmarkEnd w:id="82"/>
    <w:p>
      <w:pPr>
        <w:spacing w:after="0"/>
        <w:ind w:left="0"/>
        <w:jc w:val="both"/>
      </w:pPr>
      <w:r>
        <w:rPr>
          <w:rFonts w:ascii="Times New Roman"/>
          <w:b w:val="false"/>
          <w:i w:val="false"/>
          <w:color w:val="000000"/>
          <w:sz w:val="28"/>
        </w:rPr>
        <w:t>
      1) оқу және қосалқы үй-жайлардың (меншікті немесе жалға алынған) болуы;</w:t>
      </w:r>
    </w:p>
    <w:p>
      <w:pPr>
        <w:spacing w:after="0"/>
        <w:ind w:left="0"/>
        <w:jc w:val="both"/>
      </w:pPr>
      <w:r>
        <w:rPr>
          <w:rFonts w:ascii="Times New Roman"/>
          <w:b w:val="false"/>
          <w:i w:val="false"/>
          <w:color w:val="000000"/>
          <w:sz w:val="28"/>
        </w:rPr>
        <w:t>
      2) оқу сыныптарын жарақтаудың мамандарды даярлау міндеттеріне сәйкестігі;</w:t>
      </w:r>
    </w:p>
    <w:p>
      <w:pPr>
        <w:spacing w:after="0"/>
        <w:ind w:left="0"/>
        <w:jc w:val="both"/>
      </w:pPr>
      <w:r>
        <w:rPr>
          <w:rFonts w:ascii="Times New Roman"/>
          <w:b w:val="false"/>
          <w:i w:val="false"/>
          <w:color w:val="000000"/>
          <w:sz w:val="28"/>
        </w:rPr>
        <w:t>
      3) жалданатын үй-жайларға, құрылыстарға, жаттығу және ұшу техникасына шарттардың болуы;</w:t>
      </w:r>
    </w:p>
    <w:p>
      <w:pPr>
        <w:spacing w:after="0"/>
        <w:ind w:left="0"/>
        <w:jc w:val="both"/>
      </w:pPr>
      <w:r>
        <w:rPr>
          <w:rFonts w:ascii="Times New Roman"/>
          <w:b w:val="false"/>
          <w:i w:val="false"/>
          <w:color w:val="000000"/>
          <w:sz w:val="28"/>
        </w:rPr>
        <w:t>
      4) техникалық оқу құралдарының болуы;</w:t>
      </w:r>
    </w:p>
    <w:p>
      <w:pPr>
        <w:spacing w:after="0"/>
        <w:ind w:left="0"/>
        <w:jc w:val="both"/>
      </w:pPr>
      <w:r>
        <w:rPr>
          <w:rFonts w:ascii="Times New Roman"/>
          <w:b w:val="false"/>
          <w:i w:val="false"/>
          <w:color w:val="000000"/>
          <w:sz w:val="28"/>
        </w:rPr>
        <w:t>
      5) қазіргі заманғы электрондық оқу және бақылау құралдарының болуы;</w:t>
      </w:r>
    </w:p>
    <w:p>
      <w:pPr>
        <w:spacing w:after="0"/>
        <w:ind w:left="0"/>
        <w:jc w:val="both"/>
      </w:pPr>
      <w:r>
        <w:rPr>
          <w:rFonts w:ascii="Times New Roman"/>
          <w:b w:val="false"/>
          <w:i w:val="false"/>
          <w:color w:val="000000"/>
          <w:sz w:val="28"/>
        </w:rPr>
        <w:t>
      6) қауіпсіздік техникасы қағидаларын сақтау;</w:t>
      </w:r>
    </w:p>
    <w:p>
      <w:pPr>
        <w:spacing w:after="0"/>
        <w:ind w:left="0"/>
        <w:jc w:val="both"/>
      </w:pPr>
      <w:r>
        <w:rPr>
          <w:rFonts w:ascii="Times New Roman"/>
          <w:b w:val="false"/>
          <w:i w:val="false"/>
          <w:color w:val="000000"/>
          <w:sz w:val="28"/>
        </w:rPr>
        <w:t>
      7) тиісті СЭС және ТЖ қызметтерінің қорытындылары негізінде өрт қауіпсіздігі қағидаларын, санитарлық-эпидемиологиялық және қоршаған ортаны қорғау нормаларын сақтау.</w:t>
      </w:r>
    </w:p>
    <w:bookmarkStart w:name="z118" w:id="83"/>
    <w:p>
      <w:pPr>
        <w:spacing w:after="0"/>
        <w:ind w:left="0"/>
        <w:jc w:val="both"/>
      </w:pPr>
      <w:r>
        <w:rPr>
          <w:rFonts w:ascii="Times New Roman"/>
          <w:b w:val="false"/>
          <w:i w:val="false"/>
          <w:color w:val="000000"/>
          <w:sz w:val="28"/>
        </w:rPr>
        <w:t>
      9. Қаржылық-экономикалық жағдай.</w:t>
      </w:r>
    </w:p>
    <w:bookmarkEnd w:id="83"/>
    <w:p>
      <w:pPr>
        <w:spacing w:after="0"/>
        <w:ind w:left="0"/>
        <w:jc w:val="both"/>
      </w:pPr>
      <w:r>
        <w:rPr>
          <w:rFonts w:ascii="Times New Roman"/>
          <w:b w:val="false"/>
          <w:i w:val="false"/>
          <w:color w:val="000000"/>
          <w:sz w:val="28"/>
        </w:rPr>
        <w:t>
      1) қаржылық-экономикалық жағдайды бағалау бойынша оң қорытындының болуы;</w:t>
      </w:r>
    </w:p>
    <w:p>
      <w:pPr>
        <w:spacing w:after="0"/>
        <w:ind w:left="0"/>
        <w:jc w:val="both"/>
      </w:pPr>
      <w:r>
        <w:rPr>
          <w:rFonts w:ascii="Times New Roman"/>
          <w:b w:val="false"/>
          <w:i w:val="false"/>
          <w:color w:val="000000"/>
          <w:sz w:val="28"/>
        </w:rPr>
        <w:t>
      2) салықтар мен міндетті аударымдар бойынша берешектің жоқтығы туралы анықтаманың болуы.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осы оқу орны үшін міндетті емес;</w:t>
      </w:r>
    </w:p>
    <w:p>
      <w:pPr>
        <w:spacing w:after="0"/>
        <w:ind w:left="0"/>
        <w:jc w:val="both"/>
      </w:pPr>
      <w:r>
        <w:rPr>
          <w:rFonts w:ascii="Times New Roman"/>
          <w:b w:val="false"/>
          <w:i w:val="false"/>
          <w:color w:val="000000"/>
          <w:sz w:val="28"/>
        </w:rPr>
        <w:t>
      (-1) қызметті жүзеге асыруға кедергі келтірмейтін және өндірісті жетілдіру кезінде оны жоюға жататын сертификаттау талаптарына сәйкессіздік;</w:t>
      </w:r>
    </w:p>
    <w:p>
      <w:pPr>
        <w:spacing w:after="0"/>
        <w:ind w:left="0"/>
        <w:jc w:val="both"/>
      </w:pPr>
      <w:r>
        <w:rPr>
          <w:rFonts w:ascii="Times New Roman"/>
          <w:b w:val="false"/>
          <w:i w:val="false"/>
          <w:color w:val="000000"/>
          <w:sz w:val="28"/>
        </w:rPr>
        <w:t>
      (-2) уәкілетті ұйыммен келісілген мерзімде жойылған немесе шектеулер енгізілген жағдайда қызметті жүзеге асыруға кедергі келтірмейтін сертификаттау талаптарына сәйкес келмеуі;</w:t>
      </w:r>
    </w:p>
    <w:p>
      <w:pPr>
        <w:spacing w:after="0"/>
        <w:ind w:left="0"/>
        <w:jc w:val="both"/>
      </w:pPr>
      <w:r>
        <w:rPr>
          <w:rFonts w:ascii="Times New Roman"/>
          <w:b w:val="false"/>
          <w:i w:val="false"/>
          <w:color w:val="000000"/>
          <w:sz w:val="28"/>
        </w:rPr>
        <w:t>
      Қосымша: сәйкессіздіктер тізбесі ____ парақта.</w:t>
      </w:r>
    </w:p>
    <w:p>
      <w:pPr>
        <w:spacing w:after="0"/>
        <w:ind w:left="0"/>
        <w:jc w:val="both"/>
      </w:pPr>
      <w:r>
        <w:rPr>
          <w:rFonts w:ascii="Times New Roman"/>
          <w:b w:val="false"/>
          <w:i w:val="false"/>
          <w:color w:val="000000"/>
          <w:sz w:val="28"/>
        </w:rPr>
        <w:t>
      Тексерушілер: (Т.А.Ә. (егер бар болса), қолы):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"Таныстым"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Азаматтық авиация ұйымының басшысы </w:t>
      </w:r>
    </w:p>
    <w:p>
      <w:pPr>
        <w:spacing w:after="0"/>
        <w:ind w:left="0"/>
        <w:jc w:val="both"/>
      </w:pPr>
      <w:r>
        <w:rPr>
          <w:rFonts w:ascii="Times New Roman"/>
          <w:b w:val="false"/>
          <w:i w:val="false"/>
          <w:color w:val="000000"/>
          <w:sz w:val="28"/>
        </w:rPr>
        <w:t xml:space="preserve">
      ______________________________________ ____________________ </w:t>
      </w:r>
    </w:p>
    <w:p>
      <w:pPr>
        <w:spacing w:after="0"/>
        <w:ind w:left="0"/>
        <w:jc w:val="both"/>
      </w:pPr>
      <w:r>
        <w:rPr>
          <w:rFonts w:ascii="Times New Roman"/>
          <w:b w:val="false"/>
          <w:i w:val="false"/>
          <w:color w:val="000000"/>
          <w:sz w:val="28"/>
        </w:rPr>
        <w:t>
                        Т.А.Ә. (егер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оқу орталығын</w:t>
            </w:r>
            <w:r>
              <w:br/>
            </w:r>
            <w:r>
              <w:rPr>
                <w:rFonts w:ascii="Times New Roman"/>
                <w:b w:val="false"/>
                <w:i w:val="false"/>
                <w:color w:val="000000"/>
                <w:sz w:val="20"/>
              </w:rPr>
              <w:t>сертификаттау және сертификат</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20" w:id="84"/>
    <w:p>
      <w:pPr>
        <w:spacing w:after="0"/>
        <w:ind w:left="0"/>
        <w:jc w:val="left"/>
      </w:pPr>
      <w:r>
        <w:rPr>
          <w:rFonts w:ascii="Times New Roman"/>
          <w:b/>
          <w:i w:val="false"/>
          <w:color w:val="000000"/>
        </w:rPr>
        <w:t xml:space="preserve"> Сертификаттық зерттеу актісі ____________________________________________________________________</w:t>
      </w:r>
    </w:p>
    <w:bookmarkEnd w:id="84"/>
    <w:p>
      <w:pPr>
        <w:spacing w:after="0"/>
        <w:ind w:left="0"/>
        <w:jc w:val="both"/>
      </w:pPr>
      <w:r>
        <w:rPr>
          <w:rFonts w:ascii="Times New Roman"/>
          <w:b w:val="false"/>
          <w:i w:val="false"/>
          <w:color w:val="000000"/>
          <w:sz w:val="28"/>
        </w:rPr>
        <w:t>
      (уәкілетті ұйымның атауы)</w:t>
      </w:r>
    </w:p>
    <w:p>
      <w:pPr>
        <w:spacing w:after="0"/>
        <w:ind w:left="0"/>
        <w:jc w:val="both"/>
      </w:pPr>
      <w:r>
        <w:rPr>
          <w:rFonts w:ascii="Times New Roman"/>
          <w:b w:val="false"/>
          <w:i w:val="false"/>
          <w:color w:val="000000"/>
          <w:sz w:val="28"/>
        </w:rPr>
        <w:t xml:space="preserve">
      20__ жылғы "___" ____________ № _________ бұйрығына сәйкес </w:t>
      </w:r>
    </w:p>
    <w:p>
      <w:pPr>
        <w:spacing w:after="0"/>
        <w:ind w:left="0"/>
        <w:jc w:val="both"/>
      </w:pPr>
      <w:r>
        <w:rPr>
          <w:rFonts w:ascii="Times New Roman"/>
          <w:b w:val="false"/>
          <w:i w:val="false"/>
          <w:color w:val="000000"/>
          <w:sz w:val="28"/>
        </w:rPr>
        <w:t xml:space="preserve">
      құрамындағы комиссия: </w:t>
      </w:r>
    </w:p>
    <w:p>
      <w:pPr>
        <w:spacing w:after="0"/>
        <w:ind w:left="0"/>
        <w:jc w:val="both"/>
      </w:pPr>
      <w:r>
        <w:rPr>
          <w:rFonts w:ascii="Times New Roman"/>
          <w:b w:val="false"/>
          <w:i w:val="false"/>
          <w:color w:val="000000"/>
          <w:sz w:val="28"/>
        </w:rPr>
        <w:t xml:space="preserve">
      Комиссия төрағасы: 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(бұдан әрі – Т.А.Ә.), лауазымы) </w:t>
      </w:r>
    </w:p>
    <w:p>
      <w:pPr>
        <w:spacing w:after="0"/>
        <w:ind w:left="0"/>
        <w:jc w:val="both"/>
      </w:pPr>
      <w:r>
        <w:rPr>
          <w:rFonts w:ascii="Times New Roman"/>
          <w:b w:val="false"/>
          <w:i w:val="false"/>
          <w:color w:val="000000"/>
          <w:sz w:val="28"/>
        </w:rPr>
        <w:t xml:space="preserve">
      Комиссия мүшелері: __________________________________________________ </w:t>
      </w:r>
    </w:p>
    <w:p>
      <w:pPr>
        <w:spacing w:after="0"/>
        <w:ind w:left="0"/>
        <w:jc w:val="both"/>
      </w:pPr>
      <w:r>
        <w:rPr>
          <w:rFonts w:ascii="Times New Roman"/>
          <w:b w:val="false"/>
          <w:i w:val="false"/>
          <w:color w:val="000000"/>
          <w:sz w:val="28"/>
        </w:rPr>
        <w:t xml:space="preserve">
                                    (Т.А.Ә., лауазымы)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(Т.А.Ә., лауазымы) </w:t>
      </w:r>
    </w:p>
    <w:p>
      <w:pPr>
        <w:spacing w:after="0"/>
        <w:ind w:left="0"/>
        <w:jc w:val="both"/>
      </w:pPr>
      <w:r>
        <w:rPr>
          <w:rFonts w:ascii="Times New Roman"/>
          <w:b w:val="false"/>
          <w:i w:val="false"/>
          <w:color w:val="000000"/>
          <w:sz w:val="28"/>
        </w:rPr>
        <w:t xml:space="preserve">
      _____________________________________ сертификаттық зерттеу жүргізді.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Қорытынды мәтіні: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Комиссия төрағасы: ______________________________ ____________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Комиссия мүшелері: ______________________________ ____________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______________________________ ____________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Ұйым басшысы: ________________________________ ___________ </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оқу орталығын</w:t>
            </w:r>
            <w:r>
              <w:br/>
            </w:r>
            <w:r>
              <w:rPr>
                <w:rFonts w:ascii="Times New Roman"/>
                <w:b w:val="false"/>
                <w:i w:val="false"/>
                <w:color w:val="000000"/>
                <w:sz w:val="20"/>
              </w:rPr>
              <w:t>сертификаттау және сертификат</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Уәкілетті ұйымның атауы </w:t>
      </w:r>
    </w:p>
    <w:p>
      <w:pPr>
        <w:spacing w:after="0"/>
        <w:ind w:left="0"/>
        <w:jc w:val="both"/>
      </w:pPr>
      <w:r>
        <w:rPr>
          <w:rFonts w:ascii="Times New Roman"/>
          <w:b w:val="false"/>
          <w:i w:val="false"/>
          <w:color w:val="000000"/>
          <w:sz w:val="28"/>
        </w:rPr>
        <w:t>
      Уәкілетті ұйымның мекенжайы</w:t>
      </w:r>
    </w:p>
    <w:bookmarkStart w:name="z122" w:id="85"/>
    <w:p>
      <w:pPr>
        <w:spacing w:after="0"/>
        <w:ind w:left="0"/>
        <w:jc w:val="left"/>
      </w:pPr>
      <w:r>
        <w:rPr>
          <w:rFonts w:ascii="Times New Roman"/>
          <w:b/>
          <w:i w:val="false"/>
          <w:color w:val="000000"/>
        </w:rPr>
        <w:t xml:space="preserve"> Авиациялық оқу орталығының № ________ сертификаты</w:t>
      </w:r>
    </w:p>
    <w:bookmarkEnd w:id="85"/>
    <w:p>
      <w:pPr>
        <w:spacing w:after="0"/>
        <w:ind w:left="0"/>
        <w:jc w:val="both"/>
      </w:pPr>
      <w:r>
        <w:rPr>
          <w:rFonts w:ascii="Times New Roman"/>
          <w:b w:val="false"/>
          <w:i w:val="false"/>
          <w:color w:val="000000"/>
          <w:sz w:val="28"/>
        </w:rPr>
        <w:t xml:space="preserve">
      Заңды тұлғаның орналасқан мекенжайы </w:t>
      </w:r>
    </w:p>
    <w:p>
      <w:pPr>
        <w:spacing w:after="0"/>
        <w:ind w:left="0"/>
        <w:jc w:val="both"/>
      </w:pPr>
      <w:r>
        <w:rPr>
          <w:rFonts w:ascii="Times New Roman"/>
          <w:b w:val="false"/>
          <w:i w:val="false"/>
          <w:color w:val="000000"/>
          <w:sz w:val="28"/>
        </w:rPr>
        <w:t>
      20__ жылғы "___" _________ берілген.</w:t>
      </w:r>
    </w:p>
    <w:p>
      <w:pPr>
        <w:spacing w:after="0"/>
        <w:ind w:left="0"/>
        <w:jc w:val="both"/>
      </w:pPr>
      <w:r>
        <w:rPr>
          <w:rFonts w:ascii="Times New Roman"/>
          <w:b w:val="false"/>
          <w:i w:val="false"/>
          <w:color w:val="000000"/>
          <w:sz w:val="28"/>
        </w:rPr>
        <w:t xml:space="preserve">
      Осы сертификат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(АОО, ұйым, құрылымдық бөлімше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авиациялық оқу орталығының Қазақстан Республикасының белгіленген </w:t>
      </w:r>
    </w:p>
    <w:p>
      <w:pPr>
        <w:spacing w:after="0"/>
        <w:ind w:left="0"/>
        <w:jc w:val="both"/>
      </w:pPr>
      <w:r>
        <w:rPr>
          <w:rFonts w:ascii="Times New Roman"/>
          <w:b w:val="false"/>
          <w:i w:val="false"/>
          <w:color w:val="000000"/>
          <w:sz w:val="28"/>
        </w:rPr>
        <w:t xml:space="preserve">
      талаптарына, осы Сертификатқа </w:t>
      </w:r>
      <w:r>
        <w:rPr>
          <w:rFonts w:ascii="Times New Roman"/>
          <w:b w:val="false"/>
          <w:i w:val="false"/>
          <w:color w:val="000000"/>
          <w:sz w:val="28"/>
        </w:rPr>
        <w:t>қосымшада</w:t>
      </w:r>
      <w:r>
        <w:rPr>
          <w:rFonts w:ascii="Times New Roman"/>
          <w:b w:val="false"/>
          <w:i w:val="false"/>
          <w:color w:val="000000"/>
          <w:sz w:val="28"/>
        </w:rPr>
        <w:t xml:space="preserve"> көрсетілген авиациялық оқу </w:t>
      </w:r>
    </w:p>
    <w:p>
      <w:pPr>
        <w:spacing w:after="0"/>
        <w:ind w:left="0"/>
        <w:jc w:val="both"/>
      </w:pPr>
      <w:r>
        <w:rPr>
          <w:rFonts w:ascii="Times New Roman"/>
          <w:b w:val="false"/>
          <w:i w:val="false"/>
          <w:color w:val="000000"/>
          <w:sz w:val="28"/>
        </w:rPr>
        <w:t xml:space="preserve">
      орталығының қолданылу аясына қатысты ИКАО стандарттарына және </w:t>
      </w:r>
    </w:p>
    <w:p>
      <w:pPr>
        <w:spacing w:after="0"/>
        <w:ind w:left="0"/>
        <w:jc w:val="both"/>
      </w:pPr>
      <w:r>
        <w:rPr>
          <w:rFonts w:ascii="Times New Roman"/>
          <w:b w:val="false"/>
          <w:i w:val="false"/>
          <w:color w:val="000000"/>
          <w:sz w:val="28"/>
        </w:rPr>
        <w:t xml:space="preserve">
      ұсынылған тәжірибесіне сәйкес келетінін куәландырады. </w:t>
      </w:r>
    </w:p>
    <w:p>
      <w:pPr>
        <w:spacing w:after="0"/>
        <w:ind w:left="0"/>
        <w:jc w:val="both"/>
      </w:pPr>
      <w:r>
        <w:rPr>
          <w:rFonts w:ascii="Times New Roman"/>
          <w:b w:val="false"/>
          <w:i w:val="false"/>
          <w:color w:val="000000"/>
          <w:sz w:val="28"/>
        </w:rPr>
        <w:t xml:space="preserve">
      Сертификат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 (уәкілетті ұйымның атауы) </w:t>
      </w:r>
    </w:p>
    <w:p>
      <w:pPr>
        <w:spacing w:after="0"/>
        <w:ind w:left="0"/>
        <w:jc w:val="both"/>
      </w:pPr>
      <w:r>
        <w:rPr>
          <w:rFonts w:ascii="Times New Roman"/>
          <w:b w:val="false"/>
          <w:i w:val="false"/>
          <w:color w:val="000000"/>
          <w:sz w:val="28"/>
        </w:rPr>
        <w:t xml:space="preserve">
      ___________ авиациялық оқу орталығының 20__ жылғы "___" _________ № _________ </w:t>
      </w:r>
    </w:p>
    <w:p>
      <w:pPr>
        <w:spacing w:after="0"/>
        <w:ind w:left="0"/>
        <w:jc w:val="both"/>
      </w:pPr>
      <w:r>
        <w:rPr>
          <w:rFonts w:ascii="Times New Roman"/>
          <w:b w:val="false"/>
          <w:i w:val="false"/>
          <w:color w:val="000000"/>
          <w:sz w:val="28"/>
        </w:rPr>
        <w:t xml:space="preserve">
      сертификаттық зерттеу актісі негізінде берілген. </w:t>
      </w:r>
    </w:p>
    <w:p>
      <w:pPr>
        <w:spacing w:after="0"/>
        <w:ind w:left="0"/>
        <w:jc w:val="both"/>
      </w:pPr>
      <w:r>
        <w:rPr>
          <w:rFonts w:ascii="Times New Roman"/>
          <w:b w:val="false"/>
          <w:i w:val="false"/>
          <w:color w:val="000000"/>
          <w:sz w:val="28"/>
        </w:rPr>
        <w:t xml:space="preserve">
      Инспекциялық бақылауды 20__ жылғы "___" 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 (уәкілетті ұйымның атауы) </w:t>
      </w:r>
    </w:p>
    <w:p>
      <w:pPr>
        <w:spacing w:after="0"/>
        <w:ind w:left="0"/>
        <w:jc w:val="both"/>
      </w:pPr>
      <w:r>
        <w:rPr>
          <w:rFonts w:ascii="Times New Roman"/>
          <w:b w:val="false"/>
          <w:i w:val="false"/>
          <w:color w:val="000000"/>
          <w:sz w:val="28"/>
        </w:rPr>
        <w:t>
      ________________________________ жүзеге асырады.</w:t>
      </w:r>
    </w:p>
    <w:p>
      <w:pPr>
        <w:spacing w:after="0"/>
        <w:ind w:left="0"/>
        <w:jc w:val="both"/>
      </w:pPr>
      <w:r>
        <w:rPr>
          <w:rFonts w:ascii="Times New Roman"/>
          <w:b w:val="false"/>
          <w:i w:val="false"/>
          <w:color w:val="000000"/>
          <w:sz w:val="28"/>
        </w:rPr>
        <w:t xml:space="preserve">
      Уәкілетті ұйымның лауазымды тұлғасы немесе оның уәкілетті тұлғасы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оқу орталығының</w:t>
            </w:r>
            <w:r>
              <w:br/>
            </w:r>
            <w:r>
              <w:rPr>
                <w:rFonts w:ascii="Times New Roman"/>
                <w:b w:val="false"/>
                <w:i w:val="false"/>
                <w:color w:val="000000"/>
                <w:sz w:val="20"/>
              </w:rPr>
              <w:t xml:space="preserve"> сертифкатына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4" w:id="86"/>
    <w:p>
      <w:pPr>
        <w:spacing w:after="0"/>
        <w:ind w:left="0"/>
        <w:jc w:val="left"/>
      </w:pPr>
      <w:r>
        <w:rPr>
          <w:rFonts w:ascii="Times New Roman"/>
          <w:b/>
          <w:i w:val="false"/>
          <w:color w:val="000000"/>
        </w:rPr>
        <w:t xml:space="preserve"> Авиациялық оқу орталығы сертификатының қолданылу аясы</w:t>
      </w:r>
    </w:p>
    <w:bookmarkEnd w:id="86"/>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(АОО, ұйымның, құрылымдық бөлімшенің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р/с № </w:t>
      </w:r>
    </w:p>
    <w:p>
      <w:pPr>
        <w:spacing w:after="0"/>
        <w:ind w:left="0"/>
        <w:jc w:val="both"/>
      </w:pPr>
      <w:r>
        <w:rPr>
          <w:rFonts w:ascii="Times New Roman"/>
          <w:b w:val="false"/>
          <w:i w:val="false"/>
          <w:color w:val="000000"/>
          <w:sz w:val="28"/>
        </w:rPr>
        <w:t xml:space="preserve">
      Кәсіби даярлау түрлері </w:t>
      </w:r>
    </w:p>
    <w:p>
      <w:pPr>
        <w:spacing w:after="0"/>
        <w:ind w:left="0"/>
        <w:jc w:val="both"/>
      </w:pPr>
      <w:r>
        <w:rPr>
          <w:rFonts w:ascii="Times New Roman"/>
          <w:b w:val="false"/>
          <w:i w:val="false"/>
          <w:color w:val="000000"/>
          <w:sz w:val="28"/>
        </w:rPr>
        <w:t xml:space="preserve">
      Бағыттары (мамандығы, мамандануы, курс атауы) </w:t>
      </w:r>
    </w:p>
    <w:p>
      <w:pPr>
        <w:spacing w:after="0"/>
        <w:ind w:left="0"/>
        <w:jc w:val="both"/>
      </w:pPr>
      <w:r>
        <w:rPr>
          <w:rFonts w:ascii="Times New Roman"/>
          <w:b w:val="false"/>
          <w:i w:val="false"/>
          <w:color w:val="000000"/>
          <w:sz w:val="28"/>
        </w:rPr>
        <w:t xml:space="preserve">
      Шектеулер (кезең) </w:t>
      </w:r>
    </w:p>
    <w:bookmarkStart w:name="z125" w:id="87"/>
    <w:p>
      <w:pPr>
        <w:spacing w:after="0"/>
        <w:ind w:left="0"/>
        <w:jc w:val="both"/>
      </w:pPr>
      <w:r>
        <w:rPr>
          <w:rFonts w:ascii="Times New Roman"/>
          <w:b w:val="false"/>
          <w:i w:val="false"/>
          <w:color w:val="000000"/>
          <w:sz w:val="28"/>
        </w:rPr>
        <w:t xml:space="preserve">
      1. Авиациялық персоналды бастапқы даярлау </w:t>
      </w:r>
    </w:p>
    <w:bookmarkEnd w:id="87"/>
    <w:p>
      <w:pPr>
        <w:spacing w:after="0"/>
        <w:ind w:left="0"/>
        <w:jc w:val="both"/>
      </w:pPr>
      <w:r>
        <w:rPr>
          <w:rFonts w:ascii="Times New Roman"/>
          <w:b w:val="false"/>
          <w:i w:val="false"/>
          <w:color w:val="000000"/>
          <w:sz w:val="28"/>
        </w:rPr>
        <w:t xml:space="preserve">
      Авиациялық персоналды қайта даярлау </w:t>
      </w:r>
    </w:p>
    <w:bookmarkStart w:name="z126" w:id="88"/>
    <w:p>
      <w:pPr>
        <w:spacing w:after="0"/>
        <w:ind w:left="0"/>
        <w:jc w:val="both"/>
      </w:pPr>
      <w:r>
        <w:rPr>
          <w:rFonts w:ascii="Times New Roman"/>
          <w:b w:val="false"/>
          <w:i w:val="false"/>
          <w:color w:val="000000"/>
          <w:sz w:val="28"/>
        </w:rPr>
        <w:t xml:space="preserve">
      2. Авиациялық персоналдың кәсіби деңгейін қолдау </w:t>
      </w:r>
    </w:p>
    <w:bookmarkEnd w:id="88"/>
    <w:p>
      <w:pPr>
        <w:spacing w:after="0"/>
        <w:ind w:left="0"/>
        <w:jc w:val="both"/>
      </w:pPr>
      <w:r>
        <w:rPr>
          <w:rFonts w:ascii="Times New Roman"/>
          <w:b w:val="false"/>
          <w:i w:val="false"/>
          <w:color w:val="000000"/>
          <w:sz w:val="28"/>
        </w:rPr>
        <w:t xml:space="preserve">
      уәкілетті ұйымның лауазымды тұлғасы немесе оның уәкілетті тұлғасы </w:t>
      </w:r>
    </w:p>
    <w:p>
      <w:pPr>
        <w:spacing w:after="0"/>
        <w:ind w:left="0"/>
        <w:jc w:val="both"/>
      </w:pPr>
      <w:r>
        <w:rPr>
          <w:rFonts w:ascii="Times New Roman"/>
          <w:b w:val="false"/>
          <w:i w:val="false"/>
          <w:color w:val="000000"/>
          <w:sz w:val="28"/>
        </w:rPr>
        <w:t xml:space="preserve">
      ___________________ ________________________________ </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оқу орталығын</w:t>
            </w:r>
            <w:r>
              <w:br/>
            </w:r>
            <w:r>
              <w:rPr>
                <w:rFonts w:ascii="Times New Roman"/>
                <w:b w:val="false"/>
                <w:i w:val="false"/>
                <w:color w:val="000000"/>
                <w:sz w:val="20"/>
              </w:rPr>
              <w:t>сертификаттау және</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8" w:id="89"/>
    <w:p>
      <w:pPr>
        <w:spacing w:after="0"/>
        <w:ind w:left="0"/>
        <w:jc w:val="left"/>
      </w:pPr>
      <w:r>
        <w:rPr>
          <w:rFonts w:ascii="Times New Roman"/>
          <w:b/>
          <w:i w:val="false"/>
          <w:color w:val="000000"/>
        </w:rPr>
        <w:t xml:space="preserve"> Авиациялық оқу орталығы сертификатының қолданылу аясын ұзарту мүмкіндігі туралы сертификаттық зерттеу актісі</w:t>
      </w:r>
    </w:p>
    <w:bookmarkEnd w:id="89"/>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(уәкілетті ұйымның атауы) </w:t>
      </w:r>
    </w:p>
    <w:p>
      <w:pPr>
        <w:spacing w:after="0"/>
        <w:ind w:left="0"/>
        <w:jc w:val="both"/>
      </w:pPr>
      <w:r>
        <w:rPr>
          <w:rFonts w:ascii="Times New Roman"/>
          <w:b w:val="false"/>
          <w:i w:val="false"/>
          <w:color w:val="000000"/>
          <w:sz w:val="28"/>
        </w:rPr>
        <w:t xml:space="preserve">
      20__ жылғы "___" ________________ № ________ бұйрығына сәйкес </w:t>
      </w:r>
    </w:p>
    <w:p>
      <w:pPr>
        <w:spacing w:after="0"/>
        <w:ind w:left="0"/>
        <w:jc w:val="both"/>
      </w:pPr>
      <w:r>
        <w:rPr>
          <w:rFonts w:ascii="Times New Roman"/>
          <w:b w:val="false"/>
          <w:i w:val="false"/>
          <w:color w:val="000000"/>
          <w:sz w:val="28"/>
        </w:rPr>
        <w:t xml:space="preserve">
      авиация инспекторы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(бұдан әрі – Т.А.Ә.), лауазымы)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(ұйым атауы) </w:t>
      </w:r>
    </w:p>
    <w:p>
      <w:pPr>
        <w:spacing w:after="0"/>
        <w:ind w:left="0"/>
        <w:jc w:val="both"/>
      </w:pPr>
      <w:r>
        <w:rPr>
          <w:rFonts w:ascii="Times New Roman"/>
          <w:b w:val="false"/>
          <w:i w:val="false"/>
          <w:color w:val="000000"/>
          <w:sz w:val="28"/>
        </w:rPr>
        <w:t xml:space="preserve">
      сертификаттық зерттеу жүргізді. </w:t>
      </w:r>
    </w:p>
    <w:p>
      <w:pPr>
        <w:spacing w:after="0"/>
        <w:ind w:left="0"/>
        <w:jc w:val="both"/>
      </w:pPr>
      <w:r>
        <w:rPr>
          <w:rFonts w:ascii="Times New Roman"/>
          <w:b w:val="false"/>
          <w:i w:val="false"/>
          <w:color w:val="000000"/>
          <w:sz w:val="28"/>
        </w:rPr>
        <w:t xml:space="preserve">
      Қорытындының мәтіні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Авиация инспекторы </w:t>
      </w:r>
    </w:p>
    <w:p>
      <w:pPr>
        <w:spacing w:after="0"/>
        <w:ind w:left="0"/>
        <w:jc w:val="both"/>
      </w:pPr>
      <w:r>
        <w:rPr>
          <w:rFonts w:ascii="Times New Roman"/>
          <w:b w:val="false"/>
          <w:i w:val="false"/>
          <w:color w:val="000000"/>
          <w:sz w:val="28"/>
        </w:rPr>
        <w:t xml:space="preserve">
      _____________________________________ ____________________________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Ұйым басшысы: ________________________________ ___________________ </w:t>
      </w:r>
    </w:p>
    <w:p>
      <w:pPr>
        <w:spacing w:after="0"/>
        <w:ind w:left="0"/>
        <w:jc w:val="both"/>
      </w:pPr>
      <w:r>
        <w:rPr>
          <w:rFonts w:ascii="Times New Roman"/>
          <w:b w:val="false"/>
          <w:i w:val="false"/>
          <w:color w:val="000000"/>
          <w:sz w:val="28"/>
        </w:rPr>
        <w:t>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