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cdc4" w14:textId="95bc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600 бұйрығы. Қазақстан Республикасының Әділет министрлігінде 2019 жылғы 1 тамызда № 19166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93"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12812 болып тіркелген, 2016 жылғы 18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Сертификаттау және үлгі сертификатын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31 шілдедегі </w:t>
            </w:r>
            <w:r>
              <w:br/>
            </w:r>
            <w:r>
              <w:rPr>
                <w:rFonts w:ascii="Times New Roman"/>
                <w:b w:val="false"/>
                <w:i w:val="false"/>
                <w:color w:val="000000"/>
                <w:sz w:val="20"/>
              </w:rPr>
              <w:t xml:space="preserve">№ 600 бұйрығына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Сертификаттау және үлгі сертификатын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Сертификаттау және үлгі сертификатын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1-тармағының 41-20) тармақшасына сәйкес әзірленді және сертификаттау және үлгі сертификатын беру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13"/>
    <w:bookmarkStart w:name="z16" w:id="14"/>
    <w:p>
      <w:pPr>
        <w:spacing w:after="0"/>
        <w:ind w:left="0"/>
        <w:jc w:val="both"/>
      </w:pPr>
      <w:r>
        <w:rPr>
          <w:rFonts w:ascii="Times New Roman"/>
          <w:b w:val="false"/>
          <w:i w:val="false"/>
          <w:color w:val="000000"/>
          <w:sz w:val="28"/>
        </w:rPr>
        <w:t>
      1) орындаушы (дайындаушы) – авиациялық техникалардың тәжірибелі үлгісін жобалауды, жасауды және ӘК сериялық шығаруды, қозғалтқыштар мен жабдықтарды шығаруды жүзеге асыратын ұйым;</w:t>
      </w:r>
    </w:p>
    <w:bookmarkEnd w:id="14"/>
    <w:bookmarkStart w:name="z17" w:id="15"/>
    <w:p>
      <w:pPr>
        <w:spacing w:after="0"/>
        <w:ind w:left="0"/>
        <w:jc w:val="both"/>
      </w:pPr>
      <w:r>
        <w:rPr>
          <w:rFonts w:ascii="Times New Roman"/>
          <w:b w:val="false"/>
          <w:i w:val="false"/>
          <w:color w:val="000000"/>
          <w:sz w:val="28"/>
        </w:rPr>
        <w:t>
      2) дайындаушы - әуе кемесін шығаруды жүзеге асыратын заңды және жеке тұлға.</w:t>
      </w:r>
    </w:p>
    <w:bookmarkEnd w:id="15"/>
    <w:bookmarkStart w:name="z18" w:id="16"/>
    <w:p>
      <w:pPr>
        <w:spacing w:after="0"/>
        <w:ind w:left="0"/>
        <w:jc w:val="both"/>
      </w:pPr>
      <w:r>
        <w:rPr>
          <w:rFonts w:ascii="Times New Roman"/>
          <w:b w:val="false"/>
          <w:i w:val="false"/>
          <w:color w:val="000000"/>
          <w:sz w:val="28"/>
        </w:rPr>
        <w:t>
      3) зауыттық сынақ - әуе кемесінің үлгісін, оның сипаттамаларын және пайдалану құжаттамасын сертификаттық базис талаптарына сәйкестікке дейін келтіру;</w:t>
      </w:r>
    </w:p>
    <w:bookmarkEnd w:id="16"/>
    <w:bookmarkStart w:name="z19" w:id="17"/>
    <w:p>
      <w:pPr>
        <w:spacing w:after="0"/>
        <w:ind w:left="0"/>
        <w:jc w:val="both"/>
      </w:pPr>
      <w:r>
        <w:rPr>
          <w:rFonts w:ascii="Times New Roman"/>
          <w:b w:val="false"/>
          <w:i w:val="false"/>
          <w:color w:val="000000"/>
          <w:sz w:val="28"/>
        </w:rPr>
        <w:t>
      4) мемлекеттік сынау – әуе кемесі үлгісінің ұшуға жарамдылық нормаларының талаптарына сәйкестігін көрсету.</w:t>
      </w:r>
    </w:p>
    <w:bookmarkEnd w:id="17"/>
    <w:bookmarkStart w:name="z20" w:id="18"/>
    <w:p>
      <w:pPr>
        <w:spacing w:after="0"/>
        <w:ind w:left="0"/>
        <w:jc w:val="both"/>
      </w:pPr>
      <w:r>
        <w:rPr>
          <w:rFonts w:ascii="Times New Roman"/>
          <w:b w:val="false"/>
          <w:i w:val="false"/>
          <w:color w:val="000000"/>
          <w:sz w:val="28"/>
        </w:rPr>
        <w:t>
      5) өтінім - өтініш берушінің әуе кемесінің үлгісіне үлгі сертификатын алу үшін азаматтық авиация саласындағы уәкілетті ұйымға жазбаша өтініш;</w:t>
      </w:r>
    </w:p>
    <w:bookmarkEnd w:id="18"/>
    <w:bookmarkStart w:name="z21" w:id="19"/>
    <w:p>
      <w:pPr>
        <w:spacing w:after="0"/>
        <w:ind w:left="0"/>
        <w:jc w:val="both"/>
      </w:pPr>
      <w:r>
        <w:rPr>
          <w:rFonts w:ascii="Times New Roman"/>
          <w:b w:val="false"/>
          <w:i w:val="false"/>
          <w:color w:val="000000"/>
          <w:sz w:val="28"/>
        </w:rPr>
        <w:t>
      6) пайдаланушы - азаматтық әуе кемелерін пайдаланумен айналысатын немесе осы салада өз қызметтерін ұсынатын жеке немесе заңды тұлға;</w:t>
      </w:r>
    </w:p>
    <w:bookmarkEnd w:id="19"/>
    <w:bookmarkStart w:name="z22" w:id="20"/>
    <w:p>
      <w:pPr>
        <w:spacing w:after="0"/>
        <w:ind w:left="0"/>
        <w:jc w:val="both"/>
      </w:pPr>
      <w:r>
        <w:rPr>
          <w:rFonts w:ascii="Times New Roman"/>
          <w:b w:val="false"/>
          <w:i w:val="false"/>
          <w:color w:val="000000"/>
          <w:sz w:val="28"/>
        </w:rPr>
        <w:t>
      7) пайдалану құжаттамасы - әуе кемесінің және компонентінің, техникалық қызмет көрсетуді қоса алғанда, ұшу және техникалық пайдаланылуын регламенттейтін және пайдалану шектеулерінен, рәсімдері мен ұсынымдарынан тұратын құжаттама;</w:t>
      </w:r>
    </w:p>
    <w:bookmarkEnd w:id="20"/>
    <w:bookmarkStart w:name="z23" w:id="21"/>
    <w:p>
      <w:pPr>
        <w:spacing w:after="0"/>
        <w:ind w:left="0"/>
        <w:jc w:val="both"/>
      </w:pPr>
      <w:r>
        <w:rPr>
          <w:rFonts w:ascii="Times New Roman"/>
          <w:b w:val="false"/>
          <w:i w:val="false"/>
          <w:color w:val="000000"/>
          <w:sz w:val="28"/>
        </w:rPr>
        <w:t>
      8) пайдалану сынағы - жерде және әртүрлі климатикалық физикалық жағдайларда әуеде пайдалану процесінде кезіндегі әуе кемесінің сынақ үлгісі;</w:t>
      </w:r>
    </w:p>
    <w:bookmarkEnd w:id="21"/>
    <w:bookmarkStart w:name="z24" w:id="22"/>
    <w:p>
      <w:pPr>
        <w:spacing w:after="0"/>
        <w:ind w:left="0"/>
        <w:jc w:val="both"/>
      </w:pPr>
      <w:r>
        <w:rPr>
          <w:rFonts w:ascii="Times New Roman"/>
          <w:b w:val="false"/>
          <w:i w:val="false"/>
          <w:color w:val="000000"/>
          <w:sz w:val="28"/>
        </w:rPr>
        <w:t>
      9) үлгі сертификатын ұстаушы - азаматтық авиация саласындағы уәкілетті ұйымнан әуе кемесінің үлгісіне үлгі сертификатын алған әзірлеуші;</w:t>
      </w:r>
    </w:p>
    <w:bookmarkEnd w:id="22"/>
    <w:bookmarkStart w:name="z25" w:id="23"/>
    <w:p>
      <w:pPr>
        <w:spacing w:after="0"/>
        <w:ind w:left="0"/>
        <w:jc w:val="both"/>
      </w:pPr>
      <w:r>
        <w:rPr>
          <w:rFonts w:ascii="Times New Roman"/>
          <w:b w:val="false"/>
          <w:i w:val="false"/>
          <w:color w:val="000000"/>
          <w:sz w:val="28"/>
        </w:rPr>
        <w:t>
      10) үлгі сертификаты - азаматтық әуе кемесінің үлгісі конструкциясының ұшуға жарамдылығы нормаларына сәйкестігін растайтын құжат.</w:t>
      </w:r>
    </w:p>
    <w:bookmarkEnd w:id="23"/>
    <w:bookmarkStart w:name="z26" w:id="24"/>
    <w:p>
      <w:pPr>
        <w:spacing w:after="0"/>
        <w:ind w:left="0"/>
        <w:jc w:val="both"/>
      </w:pPr>
      <w:r>
        <w:rPr>
          <w:rFonts w:ascii="Times New Roman"/>
          <w:b w:val="false"/>
          <w:i w:val="false"/>
          <w:color w:val="000000"/>
          <w:sz w:val="28"/>
        </w:rPr>
        <w:t xml:space="preserve">
      3. Азаматтық әуе кемесінің үлгісін сертификаттағаны үшін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Азаматтық әуе кемесінің үлгісін сертификаттау мемлекеттік бюджетке көрсетілген алым төленгеннен кейін жүзеге асырылады.</w:t>
      </w:r>
    </w:p>
    <w:bookmarkEnd w:id="24"/>
    <w:bookmarkStart w:name="z27" w:id="25"/>
    <w:p>
      <w:pPr>
        <w:spacing w:after="0"/>
        <w:ind w:left="0"/>
        <w:jc w:val="both"/>
      </w:pPr>
      <w:r>
        <w:rPr>
          <w:rFonts w:ascii="Times New Roman"/>
          <w:b w:val="false"/>
          <w:i w:val="false"/>
          <w:color w:val="000000"/>
          <w:sz w:val="28"/>
        </w:rPr>
        <w:t>
      4. Сериялық шығару процесінде Үлгі сертификатын ұстаушы жұмыс бабындағы конструкторлық құжаттама кешендерін сақтауды ұйымдастырады және сериялы шығаруды, материалдар қасиетінің, технологиялық процестердің тұрақтылығын, сертификатталған үлгінің сериялы дайындалатын даналары үшін бөлшектер мен тораптар сипаттамаларының тұрақтылығын сақтауды ұйымдастырады.</w:t>
      </w:r>
    </w:p>
    <w:bookmarkEnd w:id="25"/>
    <w:bookmarkStart w:name="z28" w:id="26"/>
    <w:p>
      <w:pPr>
        <w:spacing w:after="0"/>
        <w:ind w:left="0"/>
        <w:jc w:val="both"/>
      </w:pPr>
      <w:r>
        <w:rPr>
          <w:rFonts w:ascii="Times New Roman"/>
          <w:b w:val="false"/>
          <w:i w:val="false"/>
          <w:color w:val="000000"/>
          <w:sz w:val="28"/>
        </w:rPr>
        <w:t>
      5. Әуе кемесінің үлгісін зауыттық сынауды жүргізу басталғанға дейін әзірлеуші мен жасап шығарушы аталған дананың жұмыс бабындағы конструкторлық куәландыратын формуляр, паспорт немесе оларға балама құжатты ресімдейді. Әуе кемесін мемлекеттік сынау көрсетілген құжаттар болған жағдайда ғана басталады.</w:t>
      </w:r>
    </w:p>
    <w:bookmarkEnd w:id="26"/>
    <w:bookmarkStart w:name="z29" w:id="27"/>
    <w:p>
      <w:pPr>
        <w:spacing w:after="0"/>
        <w:ind w:left="0"/>
        <w:jc w:val="both"/>
      </w:pPr>
      <w:r>
        <w:rPr>
          <w:rFonts w:ascii="Times New Roman"/>
          <w:b w:val="false"/>
          <w:i w:val="false"/>
          <w:color w:val="000000"/>
          <w:sz w:val="28"/>
        </w:rPr>
        <w:t>
      6. Әуе кемесінің үлгісін зауыттық сынақтар әуе кемесі данасының, оның компоненттері мен жүйелерінің сынақ жүргізуге дайындығы бойынша жүргізіледі.</w:t>
      </w:r>
    </w:p>
    <w:bookmarkEnd w:id="27"/>
    <w:bookmarkStart w:name="z30" w:id="28"/>
    <w:p>
      <w:pPr>
        <w:spacing w:after="0"/>
        <w:ind w:left="0"/>
        <w:jc w:val="both"/>
      </w:pPr>
      <w:r>
        <w:rPr>
          <w:rFonts w:ascii="Times New Roman"/>
          <w:b w:val="false"/>
          <w:i w:val="false"/>
          <w:color w:val="000000"/>
          <w:sz w:val="28"/>
        </w:rPr>
        <w:t>
      7. Әзірлеуші азаматтық авиация саласындағы уәкілетті ұйымға метрологиялық қамтамасыз ету туралы ақпарат, есептер және әуе кемесі үлгісінің зауыттық сынақтар жүргізуге дайындығы туралы техникалық құжаттама жібереді.</w:t>
      </w:r>
    </w:p>
    <w:bookmarkEnd w:id="28"/>
    <w:bookmarkStart w:name="z31" w:id="29"/>
    <w:p>
      <w:pPr>
        <w:spacing w:after="0"/>
        <w:ind w:left="0"/>
        <w:jc w:val="both"/>
      </w:pPr>
      <w:r>
        <w:rPr>
          <w:rFonts w:ascii="Times New Roman"/>
          <w:b w:val="false"/>
          <w:i w:val="false"/>
          <w:color w:val="000000"/>
          <w:sz w:val="28"/>
        </w:rPr>
        <w:t>
      8. Зауыттық сынақтар:</w:t>
      </w:r>
    </w:p>
    <w:bookmarkEnd w:id="29"/>
    <w:bookmarkStart w:name="z32" w:id="30"/>
    <w:p>
      <w:pPr>
        <w:spacing w:after="0"/>
        <w:ind w:left="0"/>
        <w:jc w:val="both"/>
      </w:pPr>
      <w:r>
        <w:rPr>
          <w:rFonts w:ascii="Times New Roman"/>
          <w:b w:val="false"/>
          <w:i w:val="false"/>
          <w:color w:val="000000"/>
          <w:sz w:val="28"/>
        </w:rPr>
        <w:t>
      1) әуе кемесі үлгісінің, оның сипаттамаларын және пайдалану құжаттамасын күтілетін пайдалану жағдайындағы ұшуға жарамдылығы нормаларына сәйкестікке жеткізу;</w:t>
      </w:r>
    </w:p>
    <w:bookmarkEnd w:id="30"/>
    <w:bookmarkStart w:name="z33" w:id="31"/>
    <w:p>
      <w:pPr>
        <w:spacing w:after="0"/>
        <w:ind w:left="0"/>
        <w:jc w:val="both"/>
      </w:pPr>
      <w:r>
        <w:rPr>
          <w:rFonts w:ascii="Times New Roman"/>
          <w:b w:val="false"/>
          <w:i w:val="false"/>
          <w:color w:val="000000"/>
          <w:sz w:val="28"/>
        </w:rPr>
        <w:t>
      2) әуе кемесінің ұшуға жарамдылығына әсер ететін айрықша жауапты функционалдық жүйелерінің (планер, шасси, басқару жүйесі, аэродинамикалық сипаттамалар, тежегіш, гидравликалық және басқа да жүйелер) үлгі конструкциясын белгілеу;</w:t>
      </w:r>
    </w:p>
    <w:bookmarkEnd w:id="31"/>
    <w:bookmarkStart w:name="z34" w:id="32"/>
    <w:p>
      <w:pPr>
        <w:spacing w:after="0"/>
        <w:ind w:left="0"/>
        <w:jc w:val="both"/>
      </w:pPr>
      <w:r>
        <w:rPr>
          <w:rFonts w:ascii="Times New Roman"/>
          <w:b w:val="false"/>
          <w:i w:val="false"/>
          <w:color w:val="000000"/>
          <w:sz w:val="28"/>
        </w:rPr>
        <w:t>
      3) мемлекеттік сынауды жүргізу үшін әуе кемесін әкелу мүмкіндігін белгілеу мақсатында жүргізіледі.</w:t>
      </w:r>
    </w:p>
    <w:bookmarkEnd w:id="32"/>
    <w:bookmarkStart w:name="z35" w:id="33"/>
    <w:p>
      <w:pPr>
        <w:spacing w:after="0"/>
        <w:ind w:left="0"/>
        <w:jc w:val="both"/>
      </w:pPr>
      <w:r>
        <w:rPr>
          <w:rFonts w:ascii="Times New Roman"/>
          <w:b w:val="false"/>
          <w:i w:val="false"/>
          <w:color w:val="000000"/>
          <w:sz w:val="28"/>
        </w:rPr>
        <w:t>
      9. Зертханалық, стендтік, жер үстіндегі, ұшудағы және арнайы сынауды қоса алғанда, зауыттық сынаудың бағдарламасын әзірлеуші әзірлейді және ол тіркелген сәттен бастап күнтізбелік 15 (он бес) күн ішінде азаматтық авиация саласындағы уәкілетті органмен келісіледі.</w:t>
      </w:r>
    </w:p>
    <w:bookmarkEnd w:id="33"/>
    <w:bookmarkStart w:name="z36" w:id="34"/>
    <w:p>
      <w:pPr>
        <w:spacing w:after="0"/>
        <w:ind w:left="0"/>
        <w:jc w:val="both"/>
      </w:pPr>
      <w:r>
        <w:rPr>
          <w:rFonts w:ascii="Times New Roman"/>
          <w:b w:val="false"/>
          <w:i w:val="false"/>
          <w:color w:val="000000"/>
          <w:sz w:val="28"/>
        </w:rPr>
        <w:t>
      10. Егер әуе кемесі үлгісінің анықталған сәйкессіздіктері мен кемшіліктері кезінде зауыттық сынақтарды одан әрі жүргізу тәуекелмен байланысты екендігі белгіленсе, азаматтық авиация саласындағы уәкілетті ұйым сынақтарды тоқтата тұру туралы шешім қабылдайды. Зауыттық сынақтар әзірлеуші анықталған сәйкессіздіктерді жойып, растау құжаттарын ұсынғаннан кейін қайта жаңартылады.</w:t>
      </w:r>
    </w:p>
    <w:bookmarkEnd w:id="34"/>
    <w:bookmarkStart w:name="z37" w:id="35"/>
    <w:p>
      <w:pPr>
        <w:spacing w:after="0"/>
        <w:ind w:left="0"/>
        <w:jc w:val="both"/>
      </w:pPr>
      <w:r>
        <w:rPr>
          <w:rFonts w:ascii="Times New Roman"/>
          <w:b w:val="false"/>
          <w:i w:val="false"/>
          <w:color w:val="000000"/>
          <w:sz w:val="28"/>
        </w:rPr>
        <w:t>
      11. Әуе кемесінің үлгісін мемлекеттік сынау азаматтық авиация саласындағы уәкілетті ұйымның қатысуымен әзірлеуші бекіткен жоспарға сәйкес жүргізіледі. Мемлекеттік сынау жүргізілетін мерзімдер туралы әзірлеуші сынау басталғанға дейін күнтізбелік 5 (бес) күн бұрын азаматтық авиация саласындағы уәкілетті ұйымды хабардар етеді. Мемлекеттік сынаудың нәтижесі бойынша азаматтық авиация саласындағы уәкілетті ұйым мен әзірлеуші еркін нысанда бірлескен қорытынды дайындайды.</w:t>
      </w:r>
    </w:p>
    <w:bookmarkEnd w:id="35"/>
    <w:p>
      <w:pPr>
        <w:spacing w:after="0"/>
        <w:ind w:left="0"/>
        <w:jc w:val="both"/>
      </w:pPr>
      <w:r>
        <w:rPr>
          <w:rFonts w:ascii="Times New Roman"/>
          <w:b w:val="false"/>
          <w:i w:val="false"/>
          <w:color w:val="000000"/>
          <w:sz w:val="28"/>
        </w:rPr>
        <w:t>
      Әуе кемесінің үлгісін пайдаланып сынауды әзірлеуші әзірлеген және бекіткен кестеге сәйкес әзірлеуші әртүрлі климаттық физикалық жағдайларда өткізеді.</w:t>
      </w:r>
    </w:p>
    <w:bookmarkStart w:name="z38" w:id="36"/>
    <w:p>
      <w:pPr>
        <w:spacing w:after="0"/>
        <w:ind w:left="0"/>
        <w:jc w:val="both"/>
      </w:pPr>
      <w:r>
        <w:rPr>
          <w:rFonts w:ascii="Times New Roman"/>
          <w:b w:val="false"/>
          <w:i w:val="false"/>
          <w:color w:val="000000"/>
          <w:sz w:val="28"/>
        </w:rPr>
        <w:t>
      12. Зауыттық, мемлекеттік және пайдаланып сынау аяқталғаннан кейін әзірлеуші азаматтық авиация саласындағы уәкілетті ұйымға мынадай құжаттарды:</w:t>
      </w:r>
    </w:p>
    <w:bookmarkEnd w:id="36"/>
    <w:bookmarkStart w:name="z39" w:id="37"/>
    <w:p>
      <w:pPr>
        <w:spacing w:after="0"/>
        <w:ind w:left="0"/>
        <w:jc w:val="both"/>
      </w:pPr>
      <w:r>
        <w:rPr>
          <w:rFonts w:ascii="Times New Roman"/>
          <w:b w:val="false"/>
          <w:i w:val="false"/>
          <w:color w:val="000000"/>
          <w:sz w:val="28"/>
        </w:rPr>
        <w:t>
      1) әуе кемесі үлгісінің әзірлеуші бекіткен ұшуға жарамдылық нормаларына сәйкестігінің зауыттық және пайдаланып сынау нәтижелері бойынша түзетілген кестесін;</w:t>
      </w:r>
    </w:p>
    <w:bookmarkEnd w:id="37"/>
    <w:bookmarkStart w:name="z40" w:id="38"/>
    <w:p>
      <w:pPr>
        <w:spacing w:after="0"/>
        <w:ind w:left="0"/>
        <w:jc w:val="both"/>
      </w:pPr>
      <w:r>
        <w:rPr>
          <w:rFonts w:ascii="Times New Roman"/>
          <w:b w:val="false"/>
          <w:i w:val="false"/>
          <w:color w:val="000000"/>
          <w:sz w:val="28"/>
        </w:rPr>
        <w:t>
      2) зауыттық, мемлекеттік және пайдаланып сынау нәтижелерi бойынша нақтыланған пайдалану құжаттамасының жиынтығын;</w:t>
      </w:r>
    </w:p>
    <w:bookmarkEnd w:id="38"/>
    <w:bookmarkStart w:name="z41" w:id="39"/>
    <w:p>
      <w:pPr>
        <w:spacing w:after="0"/>
        <w:ind w:left="0"/>
        <w:jc w:val="both"/>
      </w:pPr>
      <w:r>
        <w:rPr>
          <w:rFonts w:ascii="Times New Roman"/>
          <w:b w:val="false"/>
          <w:i w:val="false"/>
          <w:color w:val="000000"/>
          <w:sz w:val="28"/>
        </w:rPr>
        <w:t>
      3) әуе кемесi үлгiсiнiң жұмыс бабындағы конструкторлық құжаттамасының бақылау және ағымдағы жиынтықтары (жиынтықтардың нөмiрлерi көрсетiледi) зауыттық және пайдаланып сынау жұмыстарының нәтижелерi бойынша түзетiлгенi, әуе кемесi үлгiсiнiң үлгiлiк конструкциясын көрсететiнi, осы үлгiдегi әуе кемесiнiң үлгiсiн сериялық шығару үшiн жарамды екенi, бекiтiлгенi және өтiнiш берушi мен дайындаушыда сақталатыны туралы хабарламаны жібереді.</w:t>
      </w:r>
    </w:p>
    <w:bookmarkEnd w:id="39"/>
    <w:bookmarkStart w:name="z42" w:id="40"/>
    <w:p>
      <w:pPr>
        <w:spacing w:after="0"/>
        <w:ind w:left="0"/>
        <w:jc w:val="both"/>
      </w:pPr>
      <w:r>
        <w:rPr>
          <w:rFonts w:ascii="Times New Roman"/>
          <w:b w:val="false"/>
          <w:i w:val="false"/>
          <w:color w:val="000000"/>
          <w:sz w:val="28"/>
        </w:rPr>
        <w:t>
      13. Пайдаланушы конструкцияға және пайдалану құжаттамасына қандай да бір өзгерістерді осы өзгерістерді тек Үлгі сертификатын ұстаушымен келісім бойынша ғана енгізеді.</w:t>
      </w:r>
    </w:p>
    <w:bookmarkEnd w:id="40"/>
    <w:bookmarkStart w:name="z43" w:id="41"/>
    <w:p>
      <w:pPr>
        <w:spacing w:after="0"/>
        <w:ind w:left="0"/>
        <w:jc w:val="both"/>
      </w:pPr>
      <w:r>
        <w:rPr>
          <w:rFonts w:ascii="Times New Roman"/>
          <w:b w:val="false"/>
          <w:i w:val="false"/>
          <w:color w:val="000000"/>
          <w:sz w:val="28"/>
        </w:rPr>
        <w:t>
      14. Әуе кемелеріне Халықаралық азаматтық авиация туралы конвенцияның (Чикаго, 1944 ж.) (бұдан әрі – Конвенция) 16-қосымшасында белгіленген қоршаған ортаны қорғауға қойылатын талаптар қолданылады.</w:t>
      </w:r>
    </w:p>
    <w:bookmarkEnd w:id="41"/>
    <w:bookmarkStart w:name="z44" w:id="42"/>
    <w:p>
      <w:pPr>
        <w:spacing w:after="0"/>
        <w:ind w:left="0"/>
        <w:jc w:val="both"/>
      </w:pPr>
      <w:r>
        <w:rPr>
          <w:rFonts w:ascii="Times New Roman"/>
          <w:b w:val="false"/>
          <w:i w:val="false"/>
          <w:color w:val="000000"/>
          <w:sz w:val="28"/>
        </w:rPr>
        <w:t>
      15. Қоршаған ортаны қорғауға қойылатын талаптар әуе кемесінің сертификаттау нормаларына дербес бөлімдер ретінде енгізіледі.</w:t>
      </w:r>
    </w:p>
    <w:bookmarkEnd w:id="42"/>
    <w:bookmarkStart w:name="z45" w:id="43"/>
    <w:p>
      <w:pPr>
        <w:spacing w:after="0"/>
        <w:ind w:left="0"/>
        <w:jc w:val="both"/>
      </w:pPr>
      <w:r>
        <w:rPr>
          <w:rFonts w:ascii="Times New Roman"/>
          <w:b w:val="false"/>
          <w:i w:val="false"/>
          <w:color w:val="000000"/>
          <w:sz w:val="28"/>
        </w:rPr>
        <w:t>
      16. Әуе кемесі үлгісінің қоршаған ортаны қорғауға қойылатын талаптарға сәйкестігі жергілікті жердегі шуыл бойынша әуе кемесінің Үлгі сертификатымен куәландырылады. Әзірлеуші мемлекетпен берілген Азаматтық авиация саласындағы уәкілетті ұйым, қозғалтқыш эмиссиялары жөніндегі сондай-ақ басқа мемлекеттің уәкілетті сертификаттайтын ұйымы берген эмиссиялары жөніндегі сертификатты оған сәйкес сертификация жүргізілген талаптар Конвенцияға 16-қосымшаның 2-томында жазылған ережеге қарағанда қатаң емес болып табылатын жағдайда сертификаттарды таниды.</w:t>
      </w:r>
    </w:p>
    <w:bookmarkEnd w:id="43"/>
    <w:bookmarkStart w:name="z46" w:id="44"/>
    <w:p>
      <w:pPr>
        <w:spacing w:after="0"/>
        <w:ind w:left="0"/>
        <w:jc w:val="left"/>
      </w:pPr>
      <w:r>
        <w:rPr>
          <w:rFonts w:ascii="Times New Roman"/>
          <w:b/>
          <w:i w:val="false"/>
          <w:color w:val="000000"/>
        </w:rPr>
        <w:t xml:space="preserve"> 2-тарау. Сертификаттау және үлгі сертификатын беру тәртібі 1-параграф. Сертификаттауды жүргізу</w:t>
      </w:r>
    </w:p>
    <w:bookmarkEnd w:id="44"/>
    <w:bookmarkStart w:name="z47" w:id="45"/>
    <w:p>
      <w:pPr>
        <w:spacing w:after="0"/>
        <w:ind w:left="0"/>
        <w:jc w:val="both"/>
      </w:pPr>
      <w:r>
        <w:rPr>
          <w:rFonts w:ascii="Times New Roman"/>
          <w:b w:val="false"/>
          <w:i w:val="false"/>
          <w:color w:val="000000"/>
          <w:sz w:val="28"/>
        </w:rPr>
        <w:t>
      17. Сериялы шығаруға арналған жаңа конструкциядағы (жаңа үлгiдегi) азаматтық әуе кемесiнің Қазақстан Республикасында қолданылып жүрген ұшуға жарамдылығының нормаларына сәйкестiгiн азаматтық авиация саласындағы уәкілетті ұйым сертификаттауға тиіс және ол зауыттық, мемлекеттік және пайдалану сынақтарынан өткеннен кейiн оның азаматтық авиация саласындағы уәкілетті ұйым берген үлгi сертификаты болуға тиіс.</w:t>
      </w:r>
    </w:p>
    <w:bookmarkEnd w:id="45"/>
    <w:bookmarkStart w:name="z48" w:id="46"/>
    <w:p>
      <w:pPr>
        <w:spacing w:after="0"/>
        <w:ind w:left="0"/>
        <w:jc w:val="both"/>
      </w:pPr>
      <w:r>
        <w:rPr>
          <w:rFonts w:ascii="Times New Roman"/>
          <w:b w:val="false"/>
          <w:i w:val="false"/>
          <w:color w:val="000000"/>
          <w:sz w:val="28"/>
        </w:rPr>
        <w:t>
      18. Сертификаттау жұмыстарын жүргiзу және үлгi сертификатын беру үшiн "Ұшу жарамдылығы бойынша нұсқау" (Doc. 9760) ИКАО құжатының талаптарына сәйкес өтiнiш берушi азаматтық авиация саласындағы уәкiлеттi ұйымға www.egov.kz, www.elicens "электрондық үкімет" веб-порталы арқылы еркін нысанда мынадай құжаттарды:</w:t>
      </w:r>
    </w:p>
    <w:bookmarkEnd w:id="46"/>
    <w:bookmarkStart w:name="z49" w:id="47"/>
    <w:p>
      <w:pPr>
        <w:spacing w:after="0"/>
        <w:ind w:left="0"/>
        <w:jc w:val="both"/>
      </w:pPr>
      <w:r>
        <w:rPr>
          <w:rFonts w:ascii="Times New Roman"/>
          <w:b w:val="false"/>
          <w:i w:val="false"/>
          <w:color w:val="000000"/>
          <w:sz w:val="28"/>
        </w:rPr>
        <w:t>
      1) ұшуда пайдалану жөніндегі нұсқаулықты;</w:t>
      </w:r>
    </w:p>
    <w:bookmarkEnd w:id="47"/>
    <w:bookmarkStart w:name="z50" w:id="48"/>
    <w:p>
      <w:pPr>
        <w:spacing w:after="0"/>
        <w:ind w:left="0"/>
        <w:jc w:val="both"/>
      </w:pPr>
      <w:r>
        <w:rPr>
          <w:rFonts w:ascii="Times New Roman"/>
          <w:b w:val="false"/>
          <w:i w:val="false"/>
          <w:color w:val="000000"/>
          <w:sz w:val="28"/>
        </w:rPr>
        <w:t>
      2) формулярларды;</w:t>
      </w:r>
    </w:p>
    <w:bookmarkEnd w:id="48"/>
    <w:bookmarkStart w:name="z51" w:id="49"/>
    <w:p>
      <w:pPr>
        <w:spacing w:after="0"/>
        <w:ind w:left="0"/>
        <w:jc w:val="both"/>
      </w:pPr>
      <w:r>
        <w:rPr>
          <w:rFonts w:ascii="Times New Roman"/>
          <w:b w:val="false"/>
          <w:i w:val="false"/>
          <w:color w:val="000000"/>
          <w:sz w:val="28"/>
        </w:rPr>
        <w:t>
      3) материалдың негiзгi мөлшерi мен маркасы көрсетiлген негiзгi күш тораптарының, оның iшiнде қанатын бекiту, тiрек тораптарының, қозғалтқыштың, шассидiң сызбаларын (эскиздерiн);</w:t>
      </w:r>
    </w:p>
    <w:bookmarkEnd w:id="49"/>
    <w:bookmarkStart w:name="z52" w:id="50"/>
    <w:p>
      <w:pPr>
        <w:spacing w:after="0"/>
        <w:ind w:left="0"/>
        <w:jc w:val="both"/>
      </w:pPr>
      <w:r>
        <w:rPr>
          <w:rFonts w:ascii="Times New Roman"/>
          <w:b w:val="false"/>
          <w:i w:val="false"/>
          <w:color w:val="000000"/>
          <w:sz w:val="28"/>
        </w:rPr>
        <w:t>
      4) отын және тежегiш жүйесiнiң, электр жабдығының, басқару жүйесiнiң схемаларын;</w:t>
      </w:r>
    </w:p>
    <w:bookmarkEnd w:id="50"/>
    <w:bookmarkStart w:name="z53" w:id="51"/>
    <w:p>
      <w:pPr>
        <w:spacing w:after="0"/>
        <w:ind w:left="0"/>
        <w:jc w:val="both"/>
      </w:pPr>
      <w:r>
        <w:rPr>
          <w:rFonts w:ascii="Times New Roman"/>
          <w:b w:val="false"/>
          <w:i w:val="false"/>
          <w:color w:val="000000"/>
          <w:sz w:val="28"/>
        </w:rPr>
        <w:t>
      5) үлгiнiң фотосуреттерiн (алдынан, жанынан, артынан);</w:t>
      </w:r>
    </w:p>
    <w:bookmarkEnd w:id="51"/>
    <w:bookmarkStart w:name="z54" w:id="52"/>
    <w:p>
      <w:pPr>
        <w:spacing w:after="0"/>
        <w:ind w:left="0"/>
        <w:jc w:val="both"/>
      </w:pPr>
      <w:r>
        <w:rPr>
          <w:rFonts w:ascii="Times New Roman"/>
          <w:b w:val="false"/>
          <w:i w:val="false"/>
          <w:color w:val="000000"/>
          <w:sz w:val="28"/>
        </w:rPr>
        <w:t>
      6)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p>
    <w:bookmarkEnd w:id="52"/>
    <w:bookmarkStart w:name="z55" w:id="53"/>
    <w:p>
      <w:pPr>
        <w:spacing w:after="0"/>
        <w:ind w:left="0"/>
        <w:jc w:val="both"/>
      </w:pPr>
      <w:r>
        <w:rPr>
          <w:rFonts w:ascii="Times New Roman"/>
          <w:b w:val="false"/>
          <w:i w:val="false"/>
          <w:color w:val="000000"/>
          <w:sz w:val="28"/>
        </w:rPr>
        <w:t>
      7) азаматтық әуе кемесінің үлгісін сертификаттағаны үшін алымның төленгенін растайтын құжаттың көшірмесін ұсына отырып өтiнiш бередi.</w:t>
      </w:r>
    </w:p>
    <w:bookmarkEnd w:id="53"/>
    <w:p>
      <w:pPr>
        <w:spacing w:after="0"/>
        <w:ind w:left="0"/>
        <w:jc w:val="both"/>
      </w:pPr>
      <w:r>
        <w:rPr>
          <w:rFonts w:ascii="Times New Roman"/>
          <w:b w:val="false"/>
          <w:i w:val="false"/>
          <w:color w:val="000000"/>
          <w:sz w:val="28"/>
        </w:rPr>
        <w:t>
      Жеке тұлғаны куәландыратын, жеке кәсіпкер ретінде мемлекеттік тіркеу, заңды тұлғаны мемлекеттік тіркеу (қайта тіркеу) туралы мәліметтерді қызмет көрсетуші "электронды үкімет" шлюзі арқылы тиісті мемлекеттік информациялық жүйелерден алады. Азаматтық авиация саласындағы уәкілетті ұйым әуе кемесінің үлгі сертификатын жүргізеді.</w:t>
      </w:r>
    </w:p>
    <w:bookmarkStart w:name="z56" w:id="54"/>
    <w:p>
      <w:pPr>
        <w:spacing w:after="0"/>
        <w:ind w:left="0"/>
        <w:jc w:val="left"/>
      </w:pPr>
      <w:r>
        <w:rPr>
          <w:rFonts w:ascii="Times New Roman"/>
          <w:b/>
          <w:i w:val="false"/>
          <w:color w:val="000000"/>
        </w:rPr>
        <w:t xml:space="preserve"> 2-параграф. Шет мемлекетімен берілген үлгі сертификатты тану</w:t>
      </w:r>
    </w:p>
    <w:bookmarkEnd w:id="54"/>
    <w:bookmarkStart w:name="z57" w:id="55"/>
    <w:p>
      <w:pPr>
        <w:spacing w:after="0"/>
        <w:ind w:left="0"/>
        <w:jc w:val="both"/>
      </w:pPr>
      <w:r>
        <w:rPr>
          <w:rFonts w:ascii="Times New Roman"/>
          <w:b w:val="false"/>
          <w:i w:val="false"/>
          <w:color w:val="000000"/>
          <w:sz w:val="28"/>
        </w:rPr>
        <w:t>
      19. Әуе кемесінің сертификациясын жүзеге асыратын азаматтық авиация саласындағы халықаралық ұйыммен, шет мемлекет берген үлгі сертификаты азаматтық авиация саласындағы уәкілетті ұйым, оған сәйкес үлгі сертификаты берілген талаптар Халықаралық азаматтық авиация ұйымының (бұдан әрі – ИКАО) талаптары мен стандарттарына және Қазақстан Республикасында белгіленген ұшу жарамдылығы нормаларына сәйкес болған жағдайда таниды.</w:t>
      </w:r>
    </w:p>
    <w:bookmarkEnd w:id="55"/>
    <w:bookmarkStart w:name="z58" w:id="56"/>
    <w:p>
      <w:pPr>
        <w:spacing w:after="0"/>
        <w:ind w:left="0"/>
        <w:jc w:val="left"/>
      </w:pPr>
      <w:r>
        <w:rPr>
          <w:rFonts w:ascii="Times New Roman"/>
          <w:b/>
          <w:i w:val="false"/>
          <w:color w:val="000000"/>
        </w:rPr>
        <w:t xml:space="preserve"> 3-параграф. Сертификаттық тексеру</w:t>
      </w:r>
    </w:p>
    <w:bookmarkEnd w:id="56"/>
    <w:bookmarkStart w:name="z59" w:id="57"/>
    <w:p>
      <w:pPr>
        <w:spacing w:after="0"/>
        <w:ind w:left="0"/>
        <w:jc w:val="both"/>
      </w:pPr>
      <w:r>
        <w:rPr>
          <w:rFonts w:ascii="Times New Roman"/>
          <w:b w:val="false"/>
          <w:i w:val="false"/>
          <w:color w:val="000000"/>
          <w:sz w:val="28"/>
        </w:rPr>
        <w:t>
      20. Авиациялық инспекторлар үшін азаматтық авиация саласындағы уәкілетті ұйым әзірлеген нұсқамалық материалды пайдалана отырып сертификаттық зерттеу жүргізіледі.</w:t>
      </w:r>
    </w:p>
    <w:bookmarkEnd w:id="57"/>
    <w:bookmarkStart w:name="z60" w:id="58"/>
    <w:p>
      <w:pPr>
        <w:spacing w:after="0"/>
        <w:ind w:left="0"/>
        <w:jc w:val="both"/>
      </w:pPr>
      <w:r>
        <w:rPr>
          <w:rFonts w:ascii="Times New Roman"/>
          <w:b w:val="false"/>
          <w:i w:val="false"/>
          <w:color w:val="000000"/>
          <w:sz w:val="28"/>
        </w:rPr>
        <w:t>
      21. Сертификаттық зерттеуді жүргізу кезінде мыналар жүзеге асырылады:</w:t>
      </w:r>
    </w:p>
    <w:bookmarkEnd w:id="58"/>
    <w:bookmarkStart w:name="z61" w:id="59"/>
    <w:p>
      <w:pPr>
        <w:spacing w:after="0"/>
        <w:ind w:left="0"/>
        <w:jc w:val="both"/>
      </w:pPr>
      <w:r>
        <w:rPr>
          <w:rFonts w:ascii="Times New Roman"/>
          <w:b w:val="false"/>
          <w:i w:val="false"/>
          <w:color w:val="000000"/>
          <w:sz w:val="28"/>
        </w:rPr>
        <w:t>
      1) әуе кемесінің үлгілік конструкциясы;</w:t>
      </w:r>
    </w:p>
    <w:bookmarkEnd w:id="59"/>
    <w:bookmarkStart w:name="z62" w:id="60"/>
    <w:p>
      <w:pPr>
        <w:spacing w:after="0"/>
        <w:ind w:left="0"/>
        <w:jc w:val="both"/>
      </w:pPr>
      <w:r>
        <w:rPr>
          <w:rFonts w:ascii="Times New Roman"/>
          <w:b w:val="false"/>
          <w:i w:val="false"/>
          <w:color w:val="000000"/>
          <w:sz w:val="28"/>
        </w:rPr>
        <w:t>
      2) жабдықтың, бекітілетін тораптар және тағы басқалар;</w:t>
      </w:r>
    </w:p>
    <w:bookmarkEnd w:id="60"/>
    <w:bookmarkStart w:name="z63" w:id="61"/>
    <w:p>
      <w:pPr>
        <w:spacing w:after="0"/>
        <w:ind w:left="0"/>
        <w:jc w:val="both"/>
      </w:pPr>
      <w:r>
        <w:rPr>
          <w:rFonts w:ascii="Times New Roman"/>
          <w:b w:val="false"/>
          <w:i w:val="false"/>
          <w:color w:val="000000"/>
          <w:sz w:val="28"/>
        </w:rPr>
        <w:t>
      3) ушу-техникалық сипаттамасы;</w:t>
      </w:r>
    </w:p>
    <w:bookmarkEnd w:id="61"/>
    <w:bookmarkStart w:name="z64" w:id="62"/>
    <w:p>
      <w:pPr>
        <w:spacing w:after="0"/>
        <w:ind w:left="0"/>
        <w:jc w:val="both"/>
      </w:pPr>
      <w:r>
        <w:rPr>
          <w:rFonts w:ascii="Times New Roman"/>
          <w:b w:val="false"/>
          <w:i w:val="false"/>
          <w:color w:val="000000"/>
          <w:sz w:val="28"/>
        </w:rPr>
        <w:t>
      4) ұшуды сынау құжаттамасы;</w:t>
      </w:r>
    </w:p>
    <w:bookmarkEnd w:id="62"/>
    <w:bookmarkStart w:name="z65" w:id="63"/>
    <w:p>
      <w:pPr>
        <w:spacing w:after="0"/>
        <w:ind w:left="0"/>
        <w:jc w:val="both"/>
      </w:pPr>
      <w:r>
        <w:rPr>
          <w:rFonts w:ascii="Times New Roman"/>
          <w:b w:val="false"/>
          <w:i w:val="false"/>
          <w:color w:val="000000"/>
          <w:sz w:val="28"/>
        </w:rPr>
        <w:t>
      5) пайдалану шектеулері;</w:t>
      </w:r>
    </w:p>
    <w:bookmarkEnd w:id="63"/>
    <w:bookmarkStart w:name="z66" w:id="64"/>
    <w:p>
      <w:pPr>
        <w:spacing w:after="0"/>
        <w:ind w:left="0"/>
        <w:jc w:val="both"/>
      </w:pPr>
      <w:r>
        <w:rPr>
          <w:rFonts w:ascii="Times New Roman"/>
          <w:b w:val="false"/>
          <w:i w:val="false"/>
          <w:color w:val="000000"/>
          <w:sz w:val="28"/>
        </w:rPr>
        <w:t>
      6) жабдықтың және өнімнің кескіндерінің сызбалары мен ерекшеліктері.</w:t>
      </w:r>
    </w:p>
    <w:bookmarkEnd w:id="64"/>
    <w:bookmarkStart w:name="z67" w:id="65"/>
    <w:p>
      <w:pPr>
        <w:spacing w:after="0"/>
        <w:ind w:left="0"/>
        <w:jc w:val="both"/>
      </w:pPr>
      <w:r>
        <w:rPr>
          <w:rFonts w:ascii="Times New Roman"/>
          <w:b w:val="false"/>
          <w:i w:val="false"/>
          <w:color w:val="000000"/>
          <w:sz w:val="28"/>
        </w:rPr>
        <w:t xml:space="preserve">
      22. Тексеру Қазақстан Республикасы Инвестициялар және даму министрі міндетін атқарушысының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кемелерінің ұшу жарамдылығы нормаларының талаптарына конструкциялардың сәйкестігін айқындау мақсатында жүргізіледі. (Нормативтік құқықтық актілерді мемлекеттік тіркеу тізілімінде № 12038 болып тіркелген, 2015 жылғы 8 қазанда "Әділет" ақпараттық-құқықтық жүйесінде жарияланған)</w:t>
      </w:r>
    </w:p>
    <w:bookmarkEnd w:id="65"/>
    <w:bookmarkStart w:name="z68" w:id="66"/>
    <w:p>
      <w:pPr>
        <w:spacing w:after="0"/>
        <w:ind w:left="0"/>
        <w:jc w:val="both"/>
      </w:pPr>
      <w:r>
        <w:rPr>
          <w:rFonts w:ascii="Times New Roman"/>
          <w:b w:val="false"/>
          <w:i w:val="false"/>
          <w:color w:val="000000"/>
          <w:sz w:val="28"/>
        </w:rPr>
        <w:t xml:space="preserve">
      23. Жүргізілген жұмыстардың нәтижесi бойынша азаматтық авиация саласындағы уәкiлеттi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екi данада әуе кемесі үлгісінің ұшуға жарамдылық нормаларына сәйкестiгi (сәйкессіздігі) туралы акт жасайды, онда әуе кемесі үлгісінің нақты жай-күйі, тұжырымдар, ұсынымдар және Үлгі сертификатын беру мүмкiндiгi (мүмкiн еместiгi) туралы қорытынды көрсетiледі, актінің бір данасы өтініш </w:t>
      </w:r>
    </w:p>
    <w:bookmarkEnd w:id="66"/>
    <w:bookmarkStart w:name="z69" w:id="67"/>
    <w:p>
      <w:pPr>
        <w:spacing w:after="0"/>
        <w:ind w:left="0"/>
        <w:jc w:val="both"/>
      </w:pPr>
      <w:r>
        <w:rPr>
          <w:rFonts w:ascii="Times New Roman"/>
          <w:b w:val="false"/>
          <w:i w:val="false"/>
          <w:color w:val="000000"/>
          <w:sz w:val="28"/>
        </w:rPr>
        <w:t xml:space="preserve">
      24. Әуе кемесінің үлгісін ұшуға жарамдылығы нормаларына сәйкессіздігі сертификаттық тексеру кезінде анықталған жағдайында, әзірлеуші күнтізбелік 15 (он бес) күн ішінде актіге қол қойылған күнінен бастап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авиация саласындағы уәкілетті ұйымымен бекіту үшін анықталған бұзушылықтарды жою жөніндегі түзету іс-қимылдарының жоспарын ұсынады.</w:t>
      </w:r>
    </w:p>
    <w:bookmarkEnd w:id="67"/>
    <w:p>
      <w:pPr>
        <w:spacing w:after="0"/>
        <w:ind w:left="0"/>
        <w:jc w:val="both"/>
      </w:pPr>
      <w:r>
        <w:rPr>
          <w:rFonts w:ascii="Times New Roman"/>
          <w:b w:val="false"/>
          <w:i w:val="false"/>
          <w:color w:val="000000"/>
          <w:sz w:val="28"/>
        </w:rPr>
        <w:t>
      Бұзушылықтар жойылғаннан кейін, әзірлеуші азаматтық авиация саласындағы уәкілетті ұйымға тексеру үшін жоспардың бекітілген мерзімімен түзету іс-қимылдары орындалуы туралы және растайтын құжаттардың қосымшаларын ұсынады.</w:t>
      </w:r>
    </w:p>
    <w:bookmarkStart w:name="z70" w:id="68"/>
    <w:p>
      <w:pPr>
        <w:spacing w:after="0"/>
        <w:ind w:left="0"/>
        <w:jc w:val="both"/>
      </w:pPr>
      <w:r>
        <w:rPr>
          <w:rFonts w:ascii="Times New Roman"/>
          <w:b w:val="false"/>
          <w:i w:val="false"/>
          <w:color w:val="000000"/>
          <w:sz w:val="28"/>
        </w:rPr>
        <w:t>
      25. Азаматтық авиация саласындағы уәкілетті ұйымы Үлгі сертификатын беруі туралы шешімді әуе кемесі ұшуға жарамдылығы нормаларына сәйкес келген кезде ғана қабылдайды.</w:t>
      </w:r>
    </w:p>
    <w:bookmarkEnd w:id="68"/>
    <w:bookmarkStart w:name="z71" w:id="69"/>
    <w:p>
      <w:pPr>
        <w:spacing w:after="0"/>
        <w:ind w:left="0"/>
        <w:jc w:val="left"/>
      </w:pPr>
      <w:r>
        <w:rPr>
          <w:rFonts w:ascii="Times New Roman"/>
          <w:b/>
          <w:i w:val="false"/>
          <w:color w:val="000000"/>
        </w:rPr>
        <w:t xml:space="preserve"> 4-параграф. Үлгі сертификатын беру (беруден бас тарту)</w:t>
      </w:r>
    </w:p>
    <w:bookmarkEnd w:id="69"/>
    <w:bookmarkStart w:name="z72" w:id="70"/>
    <w:p>
      <w:pPr>
        <w:spacing w:after="0"/>
        <w:ind w:left="0"/>
        <w:jc w:val="both"/>
      </w:pPr>
      <w:r>
        <w:rPr>
          <w:rFonts w:ascii="Times New Roman"/>
          <w:b w:val="false"/>
          <w:i w:val="false"/>
          <w:color w:val="000000"/>
          <w:sz w:val="28"/>
        </w:rPr>
        <w:t>
      26. Азаматтық авиация саласындағы уәкiлеттi ұйым зауыттық, мемлекеттік және пайдаланып сынаудың әуе кемесі үлгiсінiң үлгiлiк конструкциясының ұшуға жарамдылық нормаларына сәйкестiгiн белгiлейтiн оң нәтижелерінің негiзiнде әуе кемесі үлгісінің ұшуға жарамдылық нормаларына сәйкестігі туралы актіні алған сәттен бастап күнтiзбелiк 22 (жиырма екі) жұмыс күн iшiнде үлгi сертификатын бередi.</w:t>
      </w:r>
    </w:p>
    <w:bookmarkEnd w:id="70"/>
    <w:bookmarkStart w:name="z73" w:id="71"/>
    <w:p>
      <w:pPr>
        <w:spacing w:after="0"/>
        <w:ind w:left="0"/>
        <w:jc w:val="both"/>
      </w:pPr>
      <w:r>
        <w:rPr>
          <w:rFonts w:ascii="Times New Roman"/>
          <w:b w:val="false"/>
          <w:i w:val="false"/>
          <w:color w:val="000000"/>
          <w:sz w:val="28"/>
        </w:rPr>
        <w:t xml:space="preserve">
      27. Үлгі сертификаты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 Үлгі сертификатына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деректер картасы қоса беріледі, ол үлгінің үлгілік конструкциясы, үлгінің ұшуға жарамдылығына қатысты пайдалануды шектеу және басқа да шарттар туралы ақпаратты қамтиды. Үлгі сертификаты шектелмеген мерзімге беріледі.</w:t>
      </w:r>
    </w:p>
    <w:bookmarkEnd w:id="71"/>
    <w:bookmarkStart w:name="z74" w:id="72"/>
    <w:p>
      <w:pPr>
        <w:spacing w:after="0"/>
        <w:ind w:left="0"/>
        <w:jc w:val="both"/>
      </w:pPr>
      <w:r>
        <w:rPr>
          <w:rFonts w:ascii="Times New Roman"/>
          <w:b w:val="false"/>
          <w:i w:val="false"/>
          <w:color w:val="000000"/>
          <w:sz w:val="28"/>
        </w:rPr>
        <w:t>
      28. Әуе кемесінің үлгісін пайдаланудан алған жағдайда азаматтық авиация саласындағы уәкілетті ұйым шешімімен осы үлгіге Үлгі сертификаты күші жойылады.</w:t>
      </w:r>
    </w:p>
    <w:bookmarkEnd w:id="72"/>
    <w:bookmarkStart w:name="z75" w:id="73"/>
    <w:p>
      <w:pPr>
        <w:spacing w:after="0"/>
        <w:ind w:left="0"/>
        <w:jc w:val="both"/>
      </w:pPr>
      <w:r>
        <w:rPr>
          <w:rFonts w:ascii="Times New Roman"/>
          <w:b w:val="false"/>
          <w:i w:val="false"/>
          <w:color w:val="000000"/>
          <w:sz w:val="28"/>
        </w:rPr>
        <w:t>
      29. Азаматтық әуе кемесі үлгісінің бекітілген конструкциясы (үлгілік конструкциясы) немесе пайдалану - техникалық құжаттамасы өзгеріп, ол ұшуға жарамдылығына әсер еткен жағдайда, әуе кемесінің бұл түрін үлгі сертификатын қосымша алу үшін азаматтық авиация саласындағы уәкілетті ұйым қосымша сертификаттауға тиіс.</w:t>
      </w:r>
    </w:p>
    <w:bookmarkEnd w:id="73"/>
    <w:bookmarkStart w:name="z76" w:id="74"/>
    <w:p>
      <w:pPr>
        <w:spacing w:after="0"/>
        <w:ind w:left="0"/>
        <w:jc w:val="both"/>
      </w:pPr>
      <w:r>
        <w:rPr>
          <w:rFonts w:ascii="Times New Roman"/>
          <w:b w:val="false"/>
          <w:i w:val="false"/>
          <w:color w:val="000000"/>
          <w:sz w:val="28"/>
        </w:rPr>
        <w:t>
      30. Бастапқы әзірлеуші болып табылмайтын ӘК модификациясын әзірлеушілер үшін әуе кемесінің үлгі конструкциясындағы басты өзгерістерге қосымша үлгі сертификатын (ҚҮС) беру үшін ҚҮС берудің (немесе танудың) қажетті шарты әуе кемесін әзірлеуші мен өтінім беруші арасында ҚҮС-на авторлық сүйемелдеу үшін жауапкершілікті бөлу туралы келісімнің болуы қажет.</w:t>
      </w:r>
    </w:p>
    <w:bookmarkEnd w:id="74"/>
    <w:bookmarkStart w:name="z77" w:id="75"/>
    <w:p>
      <w:pPr>
        <w:spacing w:after="0"/>
        <w:ind w:left="0"/>
        <w:jc w:val="both"/>
      </w:pPr>
      <w:r>
        <w:rPr>
          <w:rFonts w:ascii="Times New Roman"/>
          <w:b w:val="false"/>
          <w:i w:val="false"/>
          <w:color w:val="000000"/>
          <w:sz w:val="28"/>
        </w:rPr>
        <w:t>
      31. Әуе кемесі үлгі сертификатын беруден бас тарту мынадай жағдайларда жүргізіледі:</w:t>
      </w:r>
    </w:p>
    <w:bookmarkEnd w:id="75"/>
    <w:bookmarkStart w:name="z78" w:id="76"/>
    <w:p>
      <w:pPr>
        <w:spacing w:after="0"/>
        <w:ind w:left="0"/>
        <w:jc w:val="both"/>
      </w:pPr>
      <w:r>
        <w:rPr>
          <w:rFonts w:ascii="Times New Roman"/>
          <w:b w:val="false"/>
          <w:i w:val="false"/>
          <w:color w:val="000000"/>
          <w:sz w:val="28"/>
        </w:rPr>
        <w:t xml:space="preserve">
      1) ұсынған әзірлеуші құжаттар пакетінің Қағидалардың </w:t>
      </w:r>
      <w:r>
        <w:rPr>
          <w:rFonts w:ascii="Times New Roman"/>
          <w:b w:val="false"/>
          <w:i w:val="false"/>
          <w:color w:val="000000"/>
          <w:sz w:val="28"/>
        </w:rPr>
        <w:t>20-тармағының</w:t>
      </w:r>
      <w:r>
        <w:rPr>
          <w:rFonts w:ascii="Times New Roman"/>
          <w:b w:val="false"/>
          <w:i w:val="false"/>
          <w:color w:val="000000"/>
          <w:sz w:val="28"/>
        </w:rPr>
        <w:t xml:space="preserve"> талаптарына сәйкес келмеуі;</w:t>
      </w:r>
    </w:p>
    <w:bookmarkEnd w:id="76"/>
    <w:bookmarkStart w:name="z79" w:id="77"/>
    <w:p>
      <w:pPr>
        <w:spacing w:after="0"/>
        <w:ind w:left="0"/>
        <w:jc w:val="both"/>
      </w:pPr>
      <w:r>
        <w:rPr>
          <w:rFonts w:ascii="Times New Roman"/>
          <w:b w:val="false"/>
          <w:i w:val="false"/>
          <w:color w:val="000000"/>
          <w:sz w:val="28"/>
        </w:rPr>
        <w:t>
      2) зауыттық, мемлекеттік және пайдаланып сынаудың нәтижесі әуе кемесі үлгiсінiң үлгiлiк конструкциясына сәйкестігін белгілейтін ұшуға жарамдылық нормаларына сәйкес келмеуі.</w:t>
      </w:r>
    </w:p>
    <w:bookmarkEnd w:id="77"/>
    <w:bookmarkStart w:name="z80" w:id="78"/>
    <w:p>
      <w:pPr>
        <w:spacing w:after="0"/>
        <w:ind w:left="0"/>
        <w:jc w:val="both"/>
      </w:pPr>
      <w:r>
        <w:rPr>
          <w:rFonts w:ascii="Times New Roman"/>
          <w:b w:val="false"/>
          <w:i w:val="false"/>
          <w:color w:val="000000"/>
          <w:sz w:val="28"/>
        </w:rPr>
        <w:t>
      32. Азаматтық авиация саласындағы уәкілетті ұйымы үлгі сертификатын беру кезінде әзірлеушінің құжаттарын алған кезден бастап 2 (екі) жұмыс күні ішінде үлгі сертификатын беруге ұсынылған құжаттардың толықтығын тексеруге міндетті.</w:t>
      </w:r>
    </w:p>
    <w:bookmarkEnd w:id="78"/>
    <w:p>
      <w:pPr>
        <w:spacing w:after="0"/>
        <w:ind w:left="0"/>
        <w:jc w:val="both"/>
      </w:pPr>
      <w:r>
        <w:rPr>
          <w:rFonts w:ascii="Times New Roman"/>
          <w:b w:val="false"/>
          <w:i w:val="false"/>
          <w:color w:val="000000"/>
          <w:sz w:val="28"/>
        </w:rPr>
        <w:t>
      Әзірлеуші құжаттардың толық емес топтамасын ұсынған жағдайда, азаматтық авиация саласындағы уәкілетті ұйымы көрсетілген мерзімде өтінішті одан әрі қараудан уәжді түрде бас тарту туралы жауапты береді.</w:t>
      </w:r>
    </w:p>
    <w:bookmarkStart w:name="z81" w:id="79"/>
    <w:p>
      <w:pPr>
        <w:spacing w:after="0"/>
        <w:ind w:left="0"/>
        <w:jc w:val="left"/>
      </w:pPr>
      <w:r>
        <w:rPr>
          <w:rFonts w:ascii="Times New Roman"/>
          <w:b/>
          <w:i w:val="false"/>
          <w:color w:val="000000"/>
        </w:rPr>
        <w:t xml:space="preserve"> 5-параграф. Үлгі сертификатының қолданысын тоқтата тұру</w:t>
      </w:r>
    </w:p>
    <w:bookmarkEnd w:id="79"/>
    <w:bookmarkStart w:name="z82" w:id="80"/>
    <w:p>
      <w:pPr>
        <w:spacing w:after="0"/>
        <w:ind w:left="0"/>
        <w:jc w:val="both"/>
      </w:pPr>
      <w:r>
        <w:rPr>
          <w:rFonts w:ascii="Times New Roman"/>
          <w:b w:val="false"/>
          <w:i w:val="false"/>
          <w:color w:val="000000"/>
          <w:sz w:val="28"/>
        </w:rPr>
        <w:t>
      33. Ұшу қауіпсіздігіне қауіп төндіретін кемшіліктер табылған жағдайда азаматтық авиация саласындағы уәкілетті ұйым үлгі сертификатының қолданысын тоқтата тұрады.</w:t>
      </w:r>
    </w:p>
    <w:bookmarkEnd w:id="80"/>
    <w:p>
      <w:pPr>
        <w:spacing w:after="0"/>
        <w:ind w:left="0"/>
        <w:jc w:val="both"/>
      </w:pPr>
      <w:r>
        <w:rPr>
          <w:rFonts w:ascii="Times New Roman"/>
          <w:b w:val="false"/>
          <w:i w:val="false"/>
          <w:color w:val="000000"/>
          <w:sz w:val="28"/>
        </w:rPr>
        <w:t xml:space="preserve">
      Азаматтық авиация саласындағы уәкілетті ұйым ұшу қауіпсіздігіне қауіп төнген кемшіліктерді анықтаған жағдайында, аталған кемшіліктерді жойғанға дейін Үлгі сертификатының күші тоқтата тұрады. </w:t>
      </w:r>
    </w:p>
    <w:bookmarkStart w:name="z83" w:id="81"/>
    <w:p>
      <w:pPr>
        <w:spacing w:after="0"/>
        <w:ind w:left="0"/>
        <w:jc w:val="both"/>
      </w:pPr>
      <w:r>
        <w:rPr>
          <w:rFonts w:ascii="Times New Roman"/>
          <w:b w:val="false"/>
          <w:i w:val="false"/>
          <w:color w:val="000000"/>
          <w:sz w:val="28"/>
        </w:rPr>
        <w:t>
      34. Үлгі сертификатының қолданысы тоқтатыла тұрған жағдайда азаматтық авиация саласындағы уәкілетті ұйым қабылданған шешім туралы әуе кемесінің осы үлгісін пайдаланатын әзірлеуші мен пайдаланушы, сонымен сондай-ақ аэронавигациялық ақпарат қызметіне дереу хабарлайды.</w:t>
      </w:r>
    </w:p>
    <w:bookmarkEnd w:id="81"/>
    <w:bookmarkStart w:name="z84" w:id="82"/>
    <w:p>
      <w:pPr>
        <w:spacing w:after="0"/>
        <w:ind w:left="0"/>
        <w:jc w:val="both"/>
      </w:pPr>
      <w:r>
        <w:rPr>
          <w:rFonts w:ascii="Times New Roman"/>
          <w:b w:val="false"/>
          <w:i w:val="false"/>
          <w:color w:val="000000"/>
          <w:sz w:val="28"/>
        </w:rPr>
        <w:t>
      35. Әзiрлеушi анықталған кемшiлiктердi жойып, әуе кемесi үлгісінiң ұшуға жарамдылық нормаларының талаптарына сәйкестiгiн растайтын зауыттық, мемлекеттік және пайдаланып сынау өткiзілгеннен кейiн ғана Үлгi сертификатының қолданысын қалпына келтiрудi азаматтық авиация саласындағы уәкiлеттi ұйым жүзеге асырады.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3"/>
    <w:p>
      <w:pPr>
        <w:spacing w:after="0"/>
        <w:ind w:left="0"/>
        <w:jc w:val="left"/>
      </w:pPr>
      <w:r>
        <w:rPr>
          <w:rFonts w:ascii="Times New Roman"/>
          <w:b/>
          <w:i w:val="false"/>
          <w:color w:val="000000"/>
        </w:rPr>
        <w:t xml:space="preserve"> Әуе кемесi үлгiсiнiң ұшуға жарамдылық нормаларына сәйкестiгi (сәйкес еместігі) туралы акті</w:t>
      </w:r>
    </w:p>
    <w:bookmarkEnd w:id="8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(азаматтық авиация саласындағы уәкiлеттi ұйымның атауы)</w:t>
      </w:r>
    </w:p>
    <w:p>
      <w:pPr>
        <w:spacing w:after="0"/>
        <w:ind w:left="0"/>
        <w:jc w:val="both"/>
      </w:pPr>
      <w:r>
        <w:rPr>
          <w:rFonts w:ascii="Times New Roman"/>
          <w:b w:val="false"/>
          <w:i w:val="false"/>
          <w:color w:val="000000"/>
          <w:sz w:val="28"/>
        </w:rPr>
        <w:t xml:space="preserve">
      20__ жылғы "___" № _____ бұйрығына сәйкес мынадай құрамдағы комиссия: </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Әуе кемесі үлгісінің пайдалану құжаттамасын сараптау және ұшуға жарамдылығын </w:t>
      </w:r>
    </w:p>
    <w:p>
      <w:pPr>
        <w:spacing w:after="0"/>
        <w:ind w:left="0"/>
        <w:jc w:val="both"/>
      </w:pPr>
      <w:r>
        <w:rPr>
          <w:rFonts w:ascii="Times New Roman"/>
          <w:b w:val="false"/>
          <w:i w:val="false"/>
          <w:color w:val="000000"/>
          <w:sz w:val="28"/>
        </w:rPr>
        <w:t>
      бағалау нәтижелері бойынша _______________________</w:t>
      </w:r>
    </w:p>
    <w:p>
      <w:pPr>
        <w:spacing w:after="0"/>
        <w:ind w:left="0"/>
        <w:jc w:val="both"/>
      </w:pPr>
      <w:r>
        <w:rPr>
          <w:rFonts w:ascii="Times New Roman"/>
          <w:b w:val="false"/>
          <w:i w:val="false"/>
          <w:color w:val="000000"/>
          <w:sz w:val="28"/>
        </w:rPr>
        <w:t>
      Қорытындының мәтiнi: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Төраға: ____ 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Актiмен таныстым:</w:t>
      </w:r>
    </w:p>
    <w:p>
      <w:pPr>
        <w:spacing w:after="0"/>
        <w:ind w:left="0"/>
        <w:jc w:val="both"/>
      </w:pPr>
      <w:r>
        <w:rPr>
          <w:rFonts w:ascii="Times New Roman"/>
          <w:b w:val="false"/>
          <w:i w:val="false"/>
          <w:color w:val="000000"/>
          <w:sz w:val="28"/>
        </w:rPr>
        <w:t>
      АТ және ТҚ Ж бойынша ұйым басшысы _____________________________</w:t>
      </w:r>
    </w:p>
    <w:p>
      <w:pPr>
        <w:spacing w:after="0"/>
        <w:ind w:left="0"/>
        <w:jc w:val="both"/>
      </w:pPr>
      <w:r>
        <w:rPr>
          <w:rFonts w:ascii="Times New Roman"/>
          <w:b w:val="false"/>
          <w:i w:val="false"/>
          <w:color w:val="000000"/>
          <w:sz w:val="28"/>
        </w:rPr>
        <w:t>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4"/>
    <w:p>
      <w:pPr>
        <w:spacing w:after="0"/>
        <w:ind w:left="0"/>
        <w:jc w:val="left"/>
      </w:pPr>
      <w:r>
        <w:rPr>
          <w:rFonts w:ascii="Times New Roman"/>
          <w:b/>
          <w:i w:val="false"/>
          <w:color w:val="000000"/>
        </w:rPr>
        <w:t xml:space="preserve"> Рәміз Уәкілетті ұйымның атауы Уәкілетті ұйымның мекенжайы _________________________________________________________________ (Азаматтық авиация саласындағы уәкілетті ұйымның атауы) ҮЛГІ СЕРТИФИКАТЫ № ______</w:t>
      </w:r>
    </w:p>
    <w:bookmarkEnd w:id="84"/>
    <w:p>
      <w:pPr>
        <w:spacing w:after="0"/>
        <w:ind w:left="0"/>
        <w:jc w:val="both"/>
      </w:pPr>
      <w:r>
        <w:rPr>
          <w:rFonts w:ascii="Times New Roman"/>
          <w:b w:val="false"/>
          <w:i w:val="false"/>
          <w:color w:val="000000"/>
          <w:sz w:val="28"/>
        </w:rPr>
        <w:t xml:space="preserve">
      Осы сертификат_________________________________________ берілді </w:t>
      </w:r>
    </w:p>
    <w:p>
      <w:pPr>
        <w:spacing w:after="0"/>
        <w:ind w:left="0"/>
        <w:jc w:val="both"/>
      </w:pPr>
      <w:r>
        <w:rPr>
          <w:rFonts w:ascii="Times New Roman"/>
          <w:b w:val="false"/>
          <w:i w:val="false"/>
          <w:color w:val="000000"/>
          <w:sz w:val="28"/>
        </w:rPr>
        <w:t xml:space="preserve">
      (ұйымның/заңды тұлғаның атауы) </w:t>
      </w:r>
    </w:p>
    <w:p>
      <w:pPr>
        <w:spacing w:after="0"/>
        <w:ind w:left="0"/>
        <w:jc w:val="both"/>
      </w:pPr>
      <w:r>
        <w:rPr>
          <w:rFonts w:ascii="Times New Roman"/>
          <w:b w:val="false"/>
          <w:i w:val="false"/>
          <w:color w:val="000000"/>
          <w:sz w:val="28"/>
        </w:rPr>
        <w:t xml:space="preserve">
      _________________________________________ үлгілік конструкциясы </w:t>
      </w:r>
    </w:p>
    <w:p>
      <w:pPr>
        <w:spacing w:after="0"/>
        <w:ind w:left="0"/>
        <w:jc w:val="both"/>
      </w:pPr>
      <w:r>
        <w:rPr>
          <w:rFonts w:ascii="Times New Roman"/>
          <w:b w:val="false"/>
          <w:i w:val="false"/>
          <w:color w:val="000000"/>
          <w:sz w:val="28"/>
        </w:rPr>
        <w:t xml:space="preserve">
      (әуе кемесі үлгісінің атауы) </w:t>
      </w:r>
    </w:p>
    <w:p>
      <w:pPr>
        <w:spacing w:after="0"/>
        <w:ind w:left="0"/>
        <w:jc w:val="both"/>
      </w:pPr>
      <w:r>
        <w:rPr>
          <w:rFonts w:ascii="Times New Roman"/>
          <w:b w:val="false"/>
          <w:i w:val="false"/>
          <w:color w:val="000000"/>
          <w:sz w:val="28"/>
        </w:rPr>
        <w:t xml:space="preserve">
      азаматтық әуе кемелерінің ұшуға жарамдылығы нормаларына сәйкестігін куәландырады. </w:t>
      </w:r>
    </w:p>
    <w:p>
      <w:pPr>
        <w:spacing w:after="0"/>
        <w:ind w:left="0"/>
        <w:jc w:val="both"/>
      </w:pPr>
      <w:r>
        <w:rPr>
          <w:rFonts w:ascii="Times New Roman"/>
          <w:b w:val="false"/>
          <w:i w:val="false"/>
          <w:color w:val="000000"/>
          <w:sz w:val="28"/>
        </w:rPr>
        <w:t xml:space="preserve">
      Үлгінің негізгі пайдалану шектеулері мен сипаттамаларын ол осы сертификаттың </w:t>
      </w:r>
    </w:p>
    <w:p>
      <w:pPr>
        <w:spacing w:after="0"/>
        <w:ind w:left="0"/>
        <w:jc w:val="both"/>
      </w:pPr>
      <w:r>
        <w:rPr>
          <w:rFonts w:ascii="Times New Roman"/>
          <w:b w:val="false"/>
          <w:i w:val="false"/>
          <w:color w:val="000000"/>
          <w:sz w:val="28"/>
        </w:rPr>
        <w:t xml:space="preserve">
      ажырамас бөлігі болып табылатын деректер картасында қамтылады.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Азаматтық авиация саласындағы уәкілетті </w:t>
      </w:r>
    </w:p>
    <w:p>
      <w:pPr>
        <w:spacing w:after="0"/>
        <w:ind w:left="0"/>
        <w:jc w:val="both"/>
      </w:pPr>
      <w:r>
        <w:rPr>
          <w:rFonts w:ascii="Times New Roman"/>
          <w:b w:val="false"/>
          <w:i w:val="false"/>
          <w:color w:val="000000"/>
          <w:sz w:val="28"/>
        </w:rPr>
        <w:t xml:space="preserve">
      ұйымның қызметкері 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Берілген күні: 20__ж.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5"/>
    <w:p>
      <w:pPr>
        <w:spacing w:after="0"/>
        <w:ind w:left="0"/>
        <w:jc w:val="left"/>
      </w:pPr>
      <w:r>
        <w:rPr>
          <w:rFonts w:ascii="Times New Roman"/>
          <w:b/>
          <w:i w:val="false"/>
          <w:color w:val="000000"/>
        </w:rPr>
        <w:t xml:space="preserve"> Деректер картасы Жалпы мәліметтер</w:t>
      </w:r>
    </w:p>
    <w:bookmarkEnd w:id="85"/>
    <w:p>
      <w:pPr>
        <w:spacing w:after="0"/>
        <w:ind w:left="0"/>
        <w:jc w:val="both"/>
      </w:pPr>
      <w:r>
        <w:rPr>
          <w:rFonts w:ascii="Times New Roman"/>
          <w:b w:val="false"/>
          <w:i w:val="false"/>
          <w:color w:val="000000"/>
          <w:sz w:val="28"/>
        </w:rPr>
        <w:t>
      1. Әуе кемесінің үлгісі___________________________________________</w:t>
      </w:r>
    </w:p>
    <w:p>
      <w:pPr>
        <w:spacing w:after="0"/>
        <w:ind w:left="0"/>
        <w:jc w:val="both"/>
      </w:pPr>
      <w:r>
        <w:rPr>
          <w:rFonts w:ascii="Times New Roman"/>
          <w:b w:val="false"/>
          <w:i w:val="false"/>
          <w:color w:val="000000"/>
          <w:sz w:val="28"/>
        </w:rPr>
        <w:t>
      2. Әуе кемесінің моделі__________________________________________</w:t>
      </w:r>
    </w:p>
    <w:p>
      <w:pPr>
        <w:spacing w:after="0"/>
        <w:ind w:left="0"/>
        <w:jc w:val="both"/>
      </w:pPr>
      <w:r>
        <w:rPr>
          <w:rFonts w:ascii="Times New Roman"/>
          <w:b w:val="false"/>
          <w:i w:val="false"/>
          <w:color w:val="000000"/>
          <w:sz w:val="28"/>
        </w:rPr>
        <w:t>
      3. Дайындаушы__________________________________________________</w:t>
      </w:r>
    </w:p>
    <w:p>
      <w:pPr>
        <w:spacing w:after="0"/>
        <w:ind w:left="0"/>
        <w:jc w:val="both"/>
      </w:pPr>
      <w:r>
        <w:rPr>
          <w:rFonts w:ascii="Times New Roman"/>
          <w:b w:val="false"/>
          <w:i w:val="false"/>
          <w:color w:val="000000"/>
          <w:sz w:val="28"/>
        </w:rPr>
        <w:t>
      4. Дайындау орны_______________________________________________</w:t>
      </w:r>
    </w:p>
    <w:p>
      <w:pPr>
        <w:spacing w:after="0"/>
        <w:ind w:left="0"/>
        <w:jc w:val="both"/>
      </w:pPr>
      <w:r>
        <w:rPr>
          <w:rFonts w:ascii="Times New Roman"/>
          <w:b w:val="false"/>
          <w:i w:val="false"/>
          <w:color w:val="000000"/>
          <w:sz w:val="28"/>
        </w:rPr>
        <w:t>
      5. Дайындаудың ерекшеліктері___________________________________</w:t>
      </w:r>
    </w:p>
    <w:p>
      <w:pPr>
        <w:spacing w:after="0"/>
        <w:ind w:left="0"/>
        <w:jc w:val="both"/>
      </w:pPr>
      <w:r>
        <w:rPr>
          <w:rFonts w:ascii="Times New Roman"/>
          <w:b w:val="false"/>
          <w:i w:val="false"/>
          <w:color w:val="000000"/>
          <w:sz w:val="28"/>
        </w:rPr>
        <w:t>
      6. Экипаждың ең аз құрамы______________________________________</w:t>
      </w:r>
    </w:p>
    <w:p>
      <w:pPr>
        <w:spacing w:after="0"/>
        <w:ind w:left="0"/>
        <w:jc w:val="both"/>
      </w:pPr>
      <w:r>
        <w:rPr>
          <w:rFonts w:ascii="Times New Roman"/>
          <w:b w:val="false"/>
          <w:i w:val="false"/>
          <w:color w:val="000000"/>
          <w:sz w:val="28"/>
        </w:rPr>
        <w:t>
      7. Жолаушылардың ең көп саны___________________________________</w:t>
      </w:r>
    </w:p>
    <w:p>
      <w:pPr>
        <w:spacing w:after="0"/>
        <w:ind w:left="0"/>
        <w:jc w:val="both"/>
      </w:pPr>
      <w:r>
        <w:rPr>
          <w:rFonts w:ascii="Times New Roman"/>
          <w:b w:val="false"/>
          <w:i w:val="false"/>
          <w:color w:val="000000"/>
          <w:sz w:val="28"/>
        </w:rPr>
        <w:t>
      8. Багаждың ең көп саны________________________________________</w:t>
      </w:r>
    </w:p>
    <w:p>
      <w:pPr>
        <w:spacing w:after="0"/>
        <w:ind w:left="0"/>
        <w:jc w:val="both"/>
      </w:pPr>
      <w:r>
        <w:rPr>
          <w:rFonts w:ascii="Times New Roman"/>
          <w:b w:val="false"/>
          <w:i w:val="false"/>
          <w:color w:val="000000"/>
          <w:sz w:val="28"/>
        </w:rPr>
        <w:t>
      9. Жүктің ең көп саны__________________________________________</w:t>
      </w:r>
    </w:p>
    <w:p>
      <w:pPr>
        <w:spacing w:after="0"/>
        <w:ind w:left="0"/>
        <w:jc w:val="both"/>
      </w:pPr>
      <w:r>
        <w:rPr>
          <w:rFonts w:ascii="Times New Roman"/>
          <w:b w:val="false"/>
          <w:i w:val="false"/>
          <w:color w:val="000000"/>
          <w:sz w:val="28"/>
        </w:rPr>
        <w:t>
      Геометриялық деректер</w:t>
      </w:r>
    </w:p>
    <w:p>
      <w:pPr>
        <w:spacing w:after="0"/>
        <w:ind w:left="0"/>
        <w:jc w:val="both"/>
      </w:pPr>
      <w:r>
        <w:rPr>
          <w:rFonts w:ascii="Times New Roman"/>
          <w:b w:val="false"/>
          <w:i w:val="false"/>
          <w:color w:val="000000"/>
          <w:sz w:val="28"/>
        </w:rPr>
        <w:t>
      1. Қанаттың құлашы, м _________________________________________</w:t>
      </w:r>
    </w:p>
    <w:p>
      <w:pPr>
        <w:spacing w:after="0"/>
        <w:ind w:left="0"/>
        <w:jc w:val="both"/>
      </w:pPr>
      <w:r>
        <w:rPr>
          <w:rFonts w:ascii="Times New Roman"/>
          <w:b w:val="false"/>
          <w:i w:val="false"/>
          <w:color w:val="000000"/>
          <w:sz w:val="28"/>
        </w:rPr>
        <w:t>
      2. Қанаттың алаңы, шаршы м ____________________________________</w:t>
      </w:r>
    </w:p>
    <w:p>
      <w:pPr>
        <w:spacing w:after="0"/>
        <w:ind w:left="0"/>
        <w:jc w:val="both"/>
      </w:pPr>
      <w:r>
        <w:rPr>
          <w:rFonts w:ascii="Times New Roman"/>
          <w:b w:val="false"/>
          <w:i w:val="false"/>
          <w:color w:val="000000"/>
          <w:sz w:val="28"/>
        </w:rPr>
        <w:t>
      3. ОАХ, м _____________________________________________________</w:t>
      </w:r>
    </w:p>
    <w:p>
      <w:pPr>
        <w:spacing w:after="0"/>
        <w:ind w:left="0"/>
        <w:jc w:val="both"/>
      </w:pPr>
      <w:r>
        <w:rPr>
          <w:rFonts w:ascii="Times New Roman"/>
          <w:b w:val="false"/>
          <w:i w:val="false"/>
          <w:color w:val="000000"/>
          <w:sz w:val="28"/>
        </w:rPr>
        <w:t>
      4. Қанаттың тарылуы____________________________________________</w:t>
      </w:r>
    </w:p>
    <w:p>
      <w:pPr>
        <w:spacing w:after="0"/>
        <w:ind w:left="0"/>
        <w:jc w:val="both"/>
      </w:pPr>
      <w:r>
        <w:rPr>
          <w:rFonts w:ascii="Times New Roman"/>
          <w:b w:val="false"/>
          <w:i w:val="false"/>
          <w:color w:val="000000"/>
          <w:sz w:val="28"/>
        </w:rPr>
        <w:t>
      5. Қанат қондырғысының бұрышы, градус__________________________</w:t>
      </w:r>
    </w:p>
    <w:p>
      <w:pPr>
        <w:spacing w:after="0"/>
        <w:ind w:left="0"/>
        <w:jc w:val="both"/>
      </w:pPr>
      <w:r>
        <w:rPr>
          <w:rFonts w:ascii="Times New Roman"/>
          <w:b w:val="false"/>
          <w:i w:val="false"/>
          <w:color w:val="000000"/>
          <w:sz w:val="28"/>
        </w:rPr>
        <w:t>
      6. Көлденең V қанатының бұрышы, градус ________________________</w:t>
      </w:r>
    </w:p>
    <w:p>
      <w:pPr>
        <w:spacing w:after="0"/>
        <w:ind w:left="0"/>
        <w:jc w:val="both"/>
      </w:pPr>
      <w:r>
        <w:rPr>
          <w:rFonts w:ascii="Times New Roman"/>
          <w:b w:val="false"/>
          <w:i w:val="false"/>
          <w:color w:val="000000"/>
          <w:sz w:val="28"/>
        </w:rPr>
        <w:t>
      7. Қатаң бейінінің үлгісі және салыстырмалы қалыңдығы, % ______</w:t>
      </w:r>
    </w:p>
    <w:p>
      <w:pPr>
        <w:spacing w:after="0"/>
        <w:ind w:left="0"/>
        <w:jc w:val="both"/>
      </w:pPr>
      <w:r>
        <w:rPr>
          <w:rFonts w:ascii="Times New Roman"/>
          <w:b w:val="false"/>
          <w:i w:val="false"/>
          <w:color w:val="000000"/>
          <w:sz w:val="28"/>
        </w:rPr>
        <w:t>
      8. Элерондардың алаңы, шаршы м ________элерондардың құлашы, 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Жалғасқанатшалардың алаңы, шаршы м _________________________</w:t>
      </w:r>
    </w:p>
    <w:p>
      <w:pPr>
        <w:spacing w:after="0"/>
        <w:ind w:left="0"/>
        <w:jc w:val="both"/>
      </w:pPr>
      <w:r>
        <w:rPr>
          <w:rFonts w:ascii="Times New Roman"/>
          <w:b w:val="false"/>
          <w:i w:val="false"/>
          <w:color w:val="000000"/>
          <w:sz w:val="28"/>
        </w:rPr>
        <w:t>
      Жалғасқанатшалардың құлашы, ___________________________________</w:t>
      </w:r>
    </w:p>
    <w:p>
      <w:pPr>
        <w:spacing w:after="0"/>
        <w:ind w:left="0"/>
        <w:jc w:val="both"/>
      </w:pPr>
      <w:r>
        <w:rPr>
          <w:rFonts w:ascii="Times New Roman"/>
          <w:b w:val="false"/>
          <w:i w:val="false"/>
          <w:color w:val="000000"/>
          <w:sz w:val="28"/>
        </w:rPr>
        <w:t>
      10. Келденең қанаттанудың құлашы, м ___________________________</w:t>
      </w:r>
    </w:p>
    <w:p>
      <w:pPr>
        <w:spacing w:after="0"/>
        <w:ind w:left="0"/>
        <w:jc w:val="both"/>
      </w:pPr>
      <w:r>
        <w:rPr>
          <w:rFonts w:ascii="Times New Roman"/>
          <w:b w:val="false"/>
          <w:i w:val="false"/>
          <w:color w:val="000000"/>
          <w:sz w:val="28"/>
        </w:rPr>
        <w:t>
      11. Көлденең қанаттанудың алаңы, шаршы м ______________________</w:t>
      </w:r>
    </w:p>
    <w:p>
      <w:pPr>
        <w:spacing w:after="0"/>
        <w:ind w:left="0"/>
        <w:jc w:val="both"/>
      </w:pPr>
      <w:r>
        <w:rPr>
          <w:rFonts w:ascii="Times New Roman"/>
          <w:b w:val="false"/>
          <w:i w:val="false"/>
          <w:color w:val="000000"/>
          <w:sz w:val="28"/>
        </w:rPr>
        <w:t>
      12. Көлденең қанаттанудың иығы, м _____________________________</w:t>
      </w:r>
    </w:p>
    <w:p>
      <w:pPr>
        <w:spacing w:after="0"/>
        <w:ind w:left="0"/>
        <w:jc w:val="both"/>
      </w:pPr>
      <w:r>
        <w:rPr>
          <w:rFonts w:ascii="Times New Roman"/>
          <w:b w:val="false"/>
          <w:i w:val="false"/>
          <w:color w:val="000000"/>
          <w:sz w:val="28"/>
        </w:rPr>
        <w:t>
      13. Тұрақтандырғыш орнату бұрышы, градус ______________________</w:t>
      </w:r>
    </w:p>
    <w:p>
      <w:pPr>
        <w:spacing w:after="0"/>
        <w:ind w:left="0"/>
        <w:jc w:val="both"/>
      </w:pPr>
      <w:r>
        <w:rPr>
          <w:rFonts w:ascii="Times New Roman"/>
          <w:b w:val="false"/>
          <w:i w:val="false"/>
          <w:color w:val="000000"/>
          <w:sz w:val="28"/>
        </w:rPr>
        <w:t>
      14. Жоғары руль алаңы, шаршы м ________________________________</w:t>
      </w:r>
    </w:p>
    <w:p>
      <w:pPr>
        <w:spacing w:after="0"/>
        <w:ind w:left="0"/>
        <w:jc w:val="both"/>
      </w:pPr>
      <w:r>
        <w:rPr>
          <w:rFonts w:ascii="Times New Roman"/>
          <w:b w:val="false"/>
          <w:i w:val="false"/>
          <w:color w:val="000000"/>
          <w:sz w:val="28"/>
        </w:rPr>
        <w:t>
      15. Жоғары рульдің ауытқу бұрышы, градус: жоғары ________ төмен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16. Тігінен қанаттану алаңы, шаршы м __________________________</w:t>
      </w:r>
    </w:p>
    <w:p>
      <w:pPr>
        <w:spacing w:after="0"/>
        <w:ind w:left="0"/>
        <w:jc w:val="both"/>
      </w:pPr>
      <w:r>
        <w:rPr>
          <w:rFonts w:ascii="Times New Roman"/>
          <w:b w:val="false"/>
          <w:i w:val="false"/>
          <w:color w:val="000000"/>
          <w:sz w:val="28"/>
        </w:rPr>
        <w:t>
      17. Тігінен қанаттану иығы, м _________________________________</w:t>
      </w:r>
    </w:p>
    <w:p>
      <w:pPr>
        <w:spacing w:after="0"/>
        <w:ind w:left="0"/>
        <w:jc w:val="both"/>
      </w:pPr>
      <w:r>
        <w:rPr>
          <w:rFonts w:ascii="Times New Roman"/>
          <w:b w:val="false"/>
          <w:i w:val="false"/>
          <w:color w:val="000000"/>
          <w:sz w:val="28"/>
        </w:rPr>
        <w:t>
      18. Бағыттау рулінің алаңы, шаршы м ___________________________</w:t>
      </w:r>
    </w:p>
    <w:p>
      <w:pPr>
        <w:spacing w:after="0"/>
        <w:ind w:left="0"/>
        <w:jc w:val="both"/>
      </w:pPr>
      <w:r>
        <w:rPr>
          <w:rFonts w:ascii="Times New Roman"/>
          <w:b w:val="false"/>
          <w:i w:val="false"/>
          <w:color w:val="000000"/>
          <w:sz w:val="28"/>
        </w:rPr>
        <w:t>
      19. Бағыттау рулінің ауытқу бұрышы, градус: солға ________ оңға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Фюзеляждың ұзындығы, м ____________________________________</w:t>
      </w:r>
    </w:p>
    <w:p>
      <w:pPr>
        <w:spacing w:after="0"/>
        <w:ind w:left="0"/>
        <w:jc w:val="both"/>
      </w:pPr>
      <w:r>
        <w:rPr>
          <w:rFonts w:ascii="Times New Roman"/>
          <w:b w:val="false"/>
          <w:i w:val="false"/>
          <w:color w:val="000000"/>
          <w:sz w:val="28"/>
        </w:rPr>
        <w:t>
      21. Фюзеляждың ұшқыш кабинеті бойынша ені/биіктігі, м__________</w:t>
      </w:r>
    </w:p>
    <w:p>
      <w:pPr>
        <w:spacing w:after="0"/>
        <w:ind w:left="0"/>
        <w:jc w:val="both"/>
      </w:pPr>
      <w:r>
        <w:rPr>
          <w:rFonts w:ascii="Times New Roman"/>
          <w:b w:val="false"/>
          <w:i w:val="false"/>
          <w:color w:val="000000"/>
          <w:sz w:val="28"/>
        </w:rPr>
        <w:t>
      22. Шассидің колеясы/базасы, м ________________________________</w:t>
      </w:r>
    </w:p>
    <w:p>
      <w:pPr>
        <w:spacing w:after="0"/>
        <w:ind w:left="0"/>
        <w:jc w:val="both"/>
      </w:pPr>
      <w:r>
        <w:rPr>
          <w:rFonts w:ascii="Times New Roman"/>
          <w:b w:val="false"/>
          <w:i w:val="false"/>
          <w:color w:val="000000"/>
          <w:sz w:val="28"/>
        </w:rPr>
        <w:t>
      23. Дөңгелектердің мөлшері, мм: негізгі _____________ басындағы</w:t>
      </w:r>
    </w:p>
    <w:p>
      <w:pPr>
        <w:spacing w:after="0"/>
        <w:ind w:left="0"/>
        <w:jc w:val="both"/>
      </w:pPr>
      <w:r>
        <w:rPr>
          <w:rFonts w:ascii="Times New Roman"/>
          <w:b w:val="false"/>
          <w:i w:val="false"/>
          <w:color w:val="000000"/>
          <w:sz w:val="28"/>
        </w:rPr>
        <w:t>
      (ұшындағы)_____________________________________________________</w:t>
      </w:r>
    </w:p>
    <w:p>
      <w:pPr>
        <w:spacing w:after="0"/>
        <w:ind w:left="0"/>
        <w:jc w:val="both"/>
      </w:pPr>
      <w:r>
        <w:rPr>
          <w:rFonts w:ascii="Times New Roman"/>
          <w:b w:val="false"/>
          <w:i w:val="false"/>
          <w:color w:val="000000"/>
          <w:sz w:val="28"/>
        </w:rPr>
        <w:t>
      Салмақ деректері</w:t>
      </w:r>
    </w:p>
    <w:p>
      <w:pPr>
        <w:spacing w:after="0"/>
        <w:ind w:left="0"/>
        <w:jc w:val="both"/>
      </w:pPr>
      <w:r>
        <w:rPr>
          <w:rFonts w:ascii="Times New Roman"/>
          <w:b w:val="false"/>
          <w:i w:val="false"/>
          <w:color w:val="000000"/>
          <w:sz w:val="28"/>
        </w:rPr>
        <w:t>
      1. Бос әуе кемесінің салмағы, кг ______________________________</w:t>
      </w:r>
    </w:p>
    <w:p>
      <w:pPr>
        <w:spacing w:after="0"/>
        <w:ind w:left="0"/>
        <w:jc w:val="both"/>
      </w:pPr>
      <w:r>
        <w:rPr>
          <w:rFonts w:ascii="Times New Roman"/>
          <w:b w:val="false"/>
          <w:i w:val="false"/>
          <w:color w:val="000000"/>
          <w:sz w:val="28"/>
        </w:rPr>
        <w:t>
      2. Бос тепе-теңдікте, % ОАХ ___________________________________</w:t>
      </w:r>
    </w:p>
    <w:p>
      <w:pPr>
        <w:spacing w:after="0"/>
        <w:ind w:left="0"/>
        <w:jc w:val="both"/>
      </w:pPr>
      <w:r>
        <w:rPr>
          <w:rFonts w:ascii="Times New Roman"/>
          <w:b w:val="false"/>
          <w:i w:val="false"/>
          <w:color w:val="000000"/>
          <w:sz w:val="28"/>
        </w:rPr>
        <w:t>
      3. Ең көп ұшу салмағы, кг _____________________________________</w:t>
      </w:r>
    </w:p>
    <w:p>
      <w:pPr>
        <w:spacing w:after="0"/>
        <w:ind w:left="0"/>
        <w:jc w:val="both"/>
      </w:pPr>
      <w:r>
        <w:rPr>
          <w:rFonts w:ascii="Times New Roman"/>
          <w:b w:val="false"/>
          <w:i w:val="false"/>
          <w:color w:val="000000"/>
          <w:sz w:val="28"/>
        </w:rPr>
        <w:t>
      4. Қону салмағы, кг ___________________________________________</w:t>
      </w:r>
    </w:p>
    <w:p>
      <w:pPr>
        <w:spacing w:after="0"/>
        <w:ind w:left="0"/>
        <w:jc w:val="both"/>
      </w:pPr>
      <w:r>
        <w:rPr>
          <w:rFonts w:ascii="Times New Roman"/>
          <w:b w:val="false"/>
          <w:i w:val="false"/>
          <w:color w:val="000000"/>
          <w:sz w:val="28"/>
        </w:rPr>
        <w:t>
      5. Ұшу тепе-теңдіктеларының диапазоны, % ОАХ __________________</w:t>
      </w:r>
    </w:p>
    <w:p>
      <w:pPr>
        <w:spacing w:after="0"/>
        <w:ind w:left="0"/>
        <w:jc w:val="both"/>
      </w:pPr>
      <w:r>
        <w:rPr>
          <w:rFonts w:ascii="Times New Roman"/>
          <w:b w:val="false"/>
          <w:i w:val="false"/>
          <w:color w:val="000000"/>
          <w:sz w:val="28"/>
        </w:rPr>
        <w:t>
      6. Отын құю, кг _______________________________________________</w:t>
      </w:r>
    </w:p>
    <w:p>
      <w:pPr>
        <w:spacing w:after="0"/>
        <w:ind w:left="0"/>
        <w:jc w:val="both"/>
      </w:pPr>
      <w:r>
        <w:rPr>
          <w:rFonts w:ascii="Times New Roman"/>
          <w:b w:val="false"/>
          <w:i w:val="false"/>
          <w:color w:val="000000"/>
          <w:sz w:val="28"/>
        </w:rPr>
        <w:t>
      7. Май құю ____________________________________________________</w:t>
      </w:r>
    </w:p>
    <w:p>
      <w:pPr>
        <w:spacing w:after="0"/>
        <w:ind w:left="0"/>
        <w:jc w:val="both"/>
      </w:pPr>
      <w:r>
        <w:rPr>
          <w:rFonts w:ascii="Times New Roman"/>
          <w:b w:val="false"/>
          <w:i w:val="false"/>
          <w:color w:val="000000"/>
          <w:sz w:val="28"/>
        </w:rPr>
        <w:t>
      8. Пайдалы жүктеме, кг ________________________________________</w:t>
      </w:r>
    </w:p>
    <w:p>
      <w:pPr>
        <w:spacing w:after="0"/>
        <w:ind w:left="0"/>
        <w:jc w:val="both"/>
      </w:pPr>
      <w:r>
        <w:rPr>
          <w:rFonts w:ascii="Times New Roman"/>
          <w:b w:val="false"/>
          <w:i w:val="false"/>
          <w:color w:val="000000"/>
          <w:sz w:val="28"/>
        </w:rPr>
        <w:t>
      Күш қондырғысы</w:t>
      </w:r>
    </w:p>
    <w:p>
      <w:pPr>
        <w:spacing w:after="0"/>
        <w:ind w:left="0"/>
        <w:jc w:val="both"/>
      </w:pPr>
      <w:r>
        <w:rPr>
          <w:rFonts w:ascii="Times New Roman"/>
          <w:b w:val="false"/>
          <w:i w:val="false"/>
          <w:color w:val="000000"/>
          <w:sz w:val="28"/>
        </w:rPr>
        <w:t>
      1. Қозғалтқыштың үлгісі мен моделі ____________________________</w:t>
      </w:r>
    </w:p>
    <w:p>
      <w:pPr>
        <w:spacing w:after="0"/>
        <w:ind w:left="0"/>
        <w:jc w:val="both"/>
      </w:pPr>
      <w:r>
        <w:rPr>
          <w:rFonts w:ascii="Times New Roman"/>
          <w:b w:val="false"/>
          <w:i w:val="false"/>
          <w:color w:val="000000"/>
          <w:sz w:val="28"/>
        </w:rPr>
        <w:t>
      2. Ең жоғары қуаты, а.к. ______________________________________</w:t>
      </w:r>
    </w:p>
    <w:p>
      <w:pPr>
        <w:spacing w:after="0"/>
        <w:ind w:left="0"/>
        <w:jc w:val="both"/>
      </w:pPr>
      <w:r>
        <w:rPr>
          <w:rFonts w:ascii="Times New Roman"/>
          <w:b w:val="false"/>
          <w:i w:val="false"/>
          <w:color w:val="000000"/>
          <w:sz w:val="28"/>
        </w:rPr>
        <w:t>
      3. Қозғалтқыштың айналымы, айн./мин.___________________________</w:t>
      </w:r>
    </w:p>
    <w:p>
      <w:pPr>
        <w:spacing w:after="0"/>
        <w:ind w:left="0"/>
        <w:jc w:val="both"/>
      </w:pPr>
      <w:r>
        <w:rPr>
          <w:rFonts w:ascii="Times New Roman"/>
          <w:b w:val="false"/>
          <w:i w:val="false"/>
          <w:color w:val="000000"/>
          <w:sz w:val="28"/>
        </w:rPr>
        <w:t>
      4. Әуе бұрандасының диаметрі, м _______________________________</w:t>
      </w:r>
    </w:p>
    <w:p>
      <w:pPr>
        <w:spacing w:after="0"/>
        <w:ind w:left="0"/>
        <w:jc w:val="both"/>
      </w:pPr>
      <w:r>
        <w:rPr>
          <w:rFonts w:ascii="Times New Roman"/>
          <w:b w:val="false"/>
          <w:i w:val="false"/>
          <w:color w:val="000000"/>
          <w:sz w:val="28"/>
        </w:rPr>
        <w:t>
      5. Қалақ қондырғысының бұрышы, градус _________________________</w:t>
      </w:r>
    </w:p>
    <w:p>
      <w:pPr>
        <w:spacing w:after="0"/>
        <w:ind w:left="0"/>
        <w:jc w:val="both"/>
      </w:pPr>
      <w:r>
        <w:rPr>
          <w:rFonts w:ascii="Times New Roman"/>
          <w:b w:val="false"/>
          <w:i w:val="false"/>
          <w:color w:val="000000"/>
          <w:sz w:val="28"/>
        </w:rPr>
        <w:t>
      6. Бұранданың статикалық тартуы, кг ___________________________</w:t>
      </w:r>
    </w:p>
    <w:p>
      <w:pPr>
        <w:spacing w:after="0"/>
        <w:ind w:left="0"/>
        <w:jc w:val="both"/>
      </w:pPr>
      <w:r>
        <w:rPr>
          <w:rFonts w:ascii="Times New Roman"/>
          <w:b w:val="false"/>
          <w:i w:val="false"/>
          <w:color w:val="000000"/>
          <w:sz w:val="28"/>
        </w:rPr>
        <w:t>
      7. Күш қондырғысының ерекшеліктері (редуктордың, қозғалтқышты</w:t>
      </w:r>
    </w:p>
    <w:p>
      <w:pPr>
        <w:spacing w:after="0"/>
        <w:ind w:left="0"/>
        <w:jc w:val="both"/>
      </w:pPr>
      <w:r>
        <w:rPr>
          <w:rFonts w:ascii="Times New Roman"/>
          <w:b w:val="false"/>
          <w:i w:val="false"/>
          <w:color w:val="000000"/>
          <w:sz w:val="28"/>
        </w:rPr>
        <w:t>
      пысықтаудың және т.б. болуы)___________________________________</w:t>
      </w:r>
    </w:p>
    <w:p>
      <w:pPr>
        <w:spacing w:after="0"/>
        <w:ind w:left="0"/>
        <w:jc w:val="both"/>
      </w:pPr>
      <w:r>
        <w:rPr>
          <w:rFonts w:ascii="Times New Roman"/>
          <w:b w:val="false"/>
          <w:i w:val="false"/>
          <w:color w:val="000000"/>
          <w:sz w:val="28"/>
        </w:rPr>
        <w:t>
      Ұшу сипаттамалары</w:t>
      </w:r>
    </w:p>
    <w:p>
      <w:pPr>
        <w:spacing w:after="0"/>
        <w:ind w:left="0"/>
        <w:jc w:val="both"/>
      </w:pPr>
      <w:r>
        <w:rPr>
          <w:rFonts w:ascii="Times New Roman"/>
          <w:b w:val="false"/>
          <w:i w:val="false"/>
          <w:color w:val="000000"/>
          <w:sz w:val="28"/>
        </w:rPr>
        <w:t>
      1. Штильдің екпіннің ұзындығы, м ______________________________</w:t>
      </w:r>
    </w:p>
    <w:p>
      <w:pPr>
        <w:spacing w:after="0"/>
        <w:ind w:left="0"/>
        <w:jc w:val="both"/>
      </w:pPr>
      <w:r>
        <w:rPr>
          <w:rFonts w:ascii="Times New Roman"/>
          <w:b w:val="false"/>
          <w:i w:val="false"/>
          <w:color w:val="000000"/>
          <w:sz w:val="28"/>
        </w:rPr>
        <w:t>
      2. Көлденең ұшудың ең жоғары жылдамдығы, км/сағ._______________</w:t>
      </w:r>
    </w:p>
    <w:p>
      <w:pPr>
        <w:spacing w:after="0"/>
        <w:ind w:left="0"/>
        <w:jc w:val="both"/>
      </w:pPr>
      <w:r>
        <w:rPr>
          <w:rFonts w:ascii="Times New Roman"/>
          <w:b w:val="false"/>
          <w:i w:val="false"/>
          <w:color w:val="000000"/>
          <w:sz w:val="28"/>
        </w:rPr>
        <w:t>
      3. Крейсер жылдамдығы, км/сағ._________________________________</w:t>
      </w:r>
    </w:p>
    <w:p>
      <w:pPr>
        <w:spacing w:after="0"/>
        <w:ind w:left="0"/>
        <w:jc w:val="both"/>
      </w:pPr>
      <w:r>
        <w:rPr>
          <w:rFonts w:ascii="Times New Roman"/>
          <w:b w:val="false"/>
          <w:i w:val="false"/>
          <w:color w:val="000000"/>
          <w:sz w:val="28"/>
        </w:rPr>
        <w:t>
      4. Жерден көтерілу жеделдігі, м/с _____________________________</w:t>
      </w:r>
    </w:p>
    <w:p>
      <w:pPr>
        <w:spacing w:after="0"/>
        <w:ind w:left="0"/>
        <w:jc w:val="both"/>
      </w:pPr>
      <w:r>
        <w:rPr>
          <w:rFonts w:ascii="Times New Roman"/>
          <w:b w:val="false"/>
          <w:i w:val="false"/>
          <w:color w:val="000000"/>
          <w:sz w:val="28"/>
        </w:rPr>
        <w:t>
      5. Құлау жылдамдығы, км/сағ.___________________________________</w:t>
      </w:r>
    </w:p>
    <w:p>
      <w:pPr>
        <w:spacing w:after="0"/>
        <w:ind w:left="0"/>
        <w:jc w:val="both"/>
      </w:pPr>
      <w:r>
        <w:rPr>
          <w:rFonts w:ascii="Times New Roman"/>
          <w:b w:val="false"/>
          <w:i w:val="false"/>
          <w:color w:val="000000"/>
          <w:sz w:val="28"/>
        </w:rPr>
        <w:t>
      6. Ұшу кезінде жерден алшақтау жылдамдығы, км/сағ._____________</w:t>
      </w:r>
    </w:p>
    <w:p>
      <w:pPr>
        <w:spacing w:after="0"/>
        <w:ind w:left="0"/>
        <w:jc w:val="both"/>
      </w:pPr>
      <w:r>
        <w:rPr>
          <w:rFonts w:ascii="Times New Roman"/>
          <w:b w:val="false"/>
          <w:i w:val="false"/>
          <w:color w:val="000000"/>
          <w:sz w:val="28"/>
        </w:rPr>
        <w:t>
      7. Қону жылдамдығы, км/сағ.____________________________________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үлгi</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6"/>
    <w:p>
      <w:pPr>
        <w:spacing w:after="0"/>
        <w:ind w:left="0"/>
        <w:jc w:val="left"/>
      </w:pPr>
      <w:r>
        <w:rPr>
          <w:rFonts w:ascii="Times New Roman"/>
          <w:b/>
          <w:i w:val="false"/>
          <w:color w:val="000000"/>
        </w:rPr>
        <w:t xml:space="preserve"> Түзету іс-қимылдарының жоспары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081"/>
        <w:gridCol w:w="1068"/>
        <w:gridCol w:w="1736"/>
        <w:gridCol w:w="2633"/>
        <w:gridCol w:w="1068"/>
        <w:gridCol w:w="1754"/>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талаптар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тексерілетін авиациялық техникаға техникалық қызмет көрсету және жөндеу жөніндегі ұйымның пікірлері мен жауаптары үшін сұр бояуы бар колонка жасалды.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лауазымды тұлғасы немесе оның уәкілеттік берген тұлғасы үшін баған :</w:t>
            </w:r>
            <w:r>
              <w:br/>
            </w:r>
            <w:r>
              <w:rPr>
                <w:rFonts w:ascii="Times New Roman"/>
                <w:b w:val="false"/>
                <w:i w:val="false"/>
                <w:color w:val="000000"/>
                <w:sz w:val="20"/>
              </w:rPr>
              <w:t xml:space="preserve">
Сәйкессіздіктерді жабу бойынша шешім қабылдау </w:t>
            </w:r>
            <w:r>
              <w:br/>
            </w:r>
            <w:r>
              <w:rPr>
                <w:rFonts w:ascii="Times New Roman"/>
                <w:b w:val="false"/>
                <w:i w:val="false"/>
                <w:color w:val="000000"/>
                <w:sz w:val="20"/>
              </w:rPr>
              <w:t>
</w:t>
            </w: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Пікірлер </w:t>
            </w:r>
            <w:r>
              <w:br/>
            </w:r>
            <w:r>
              <w:rPr>
                <w:rFonts w:ascii="Times New Roman"/>
                <w:b w:val="false"/>
                <w:i w:val="false"/>
                <w:color w:val="000000"/>
                <w:sz w:val="20"/>
              </w:rPr>
              <w:t>
</w:t>
            </w: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Қолы: </w:t>
            </w:r>
            <w:r>
              <w:br/>
            </w:r>
            <w:r>
              <w:rPr>
                <w:rFonts w:ascii="Times New Roman"/>
                <w:b w:val="false"/>
                <w:i w:val="false"/>
                <w:color w:val="000000"/>
                <w:sz w:val="20"/>
              </w:rPr>
              <w:t>
</w:t>
            </w: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Күні: </w:t>
            </w:r>
            <w:r>
              <w:br/>
            </w:r>
            <w:r>
              <w:rPr>
                <w:rFonts w:ascii="Times New Roman"/>
                <w:b w:val="false"/>
                <w:i w:val="false"/>
                <w:color w:val="000000"/>
                <w:sz w:val="20"/>
              </w:rPr>
              <w:t>
</w:t>
            </w: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тегі, аты, әкесінің аты (болған жағдайда Т.А.Ә.): </w:t>
            </w:r>
            <w:r>
              <w:br/>
            </w:r>
            <w:r>
              <w:rPr>
                <w:rFonts w:ascii="Times New Roman"/>
                <w:b w:val="false"/>
                <w:i w:val="false"/>
                <w:color w:val="000000"/>
                <w:sz w:val="20"/>
              </w:rPr>
              <w:t>
</w:t>
            </w: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