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f641" w14:textId="eb5f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шілдедегі № 559 бұйрығы. Қазақстан Республикасының Әділет министрлігінде 2019 жылғы 1 тамызда № 19174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11459 болып тіркелген, 2015 жылғы 28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пайдаланушыларға қойылатын сертификаттық </w:t>
      </w:r>
      <w:r>
        <w:rPr>
          <w:rFonts w:ascii="Times New Roman"/>
          <w:b w:val="false"/>
          <w:i w:val="false"/>
          <w:color w:val="000000"/>
          <w:sz w:val="28"/>
        </w:rPr>
        <w:t>талаптарда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Сертификаттық талаптар әуе тасымалдарын, авиациялық жұмыстарды жүзеге асыратын әуе кемелерін (бұдан әрі - ӘК) пайдаланушыларға қойылатын талаптарды белгілейді.</w:t>
      </w:r>
    </w:p>
    <w:bookmarkEnd w:id="5"/>
    <w:bookmarkStart w:name="z8" w:id="6"/>
    <w:p>
      <w:pPr>
        <w:spacing w:after="0"/>
        <w:ind w:left="0"/>
        <w:jc w:val="both"/>
      </w:pPr>
      <w:r>
        <w:rPr>
          <w:rFonts w:ascii="Times New Roman"/>
          <w:b w:val="false"/>
          <w:i w:val="false"/>
          <w:color w:val="000000"/>
          <w:sz w:val="28"/>
        </w:rPr>
        <w:t>
      Сертификаттық зерттеп-қарау кезінде өтініш беруші мәлімделген қызмет түрін орындау үшін қажетті қабілеттілігі мен құралдарын, сондай-ақ өзінің қаржылық-экономикалық жағдайын және құқық қабілеттілігін көрсетеді.</w:t>
      </w:r>
    </w:p>
    <w:bookmarkEnd w:id="6"/>
    <w:bookmarkStart w:name="z9" w:id="7"/>
    <w:p>
      <w:pPr>
        <w:spacing w:after="0"/>
        <w:ind w:left="0"/>
        <w:jc w:val="both"/>
      </w:pPr>
      <w:r>
        <w:rPr>
          <w:rFonts w:ascii="Times New Roman"/>
          <w:b w:val="false"/>
          <w:i w:val="false"/>
          <w:color w:val="000000"/>
          <w:sz w:val="28"/>
        </w:rPr>
        <w:t>
      Сертификаттық зерттеп-қарау кезінде анықталған сертификаттау талаптарына сәйкессіздіктер: 1-санат, 2-санат және 3-санат болып үш санатқа бөлінеді.</w:t>
      </w:r>
    </w:p>
    <w:bookmarkEnd w:id="7"/>
    <w:bookmarkStart w:name="z10" w:id="8"/>
    <w:p>
      <w:pPr>
        <w:spacing w:after="0"/>
        <w:ind w:left="0"/>
        <w:jc w:val="both"/>
      </w:pPr>
      <w:r>
        <w:rPr>
          <w:rFonts w:ascii="Times New Roman"/>
          <w:b w:val="false"/>
          <w:i w:val="false"/>
          <w:color w:val="000000"/>
          <w:sz w:val="28"/>
        </w:rPr>
        <w:t>
      1-санатқа қызметті жүзеге асыруға кедергі келтірмейтін және өндірісті жетілдіру кезінде ол жойылуға тиіс сертификаттау талаптарына сәйкессіздік жатады.</w:t>
      </w:r>
    </w:p>
    <w:bookmarkEnd w:id="8"/>
    <w:bookmarkStart w:name="z11" w:id="9"/>
    <w:p>
      <w:pPr>
        <w:spacing w:after="0"/>
        <w:ind w:left="0"/>
        <w:jc w:val="both"/>
      </w:pPr>
      <w:r>
        <w:rPr>
          <w:rFonts w:ascii="Times New Roman"/>
          <w:b w:val="false"/>
          <w:i w:val="false"/>
          <w:color w:val="000000"/>
          <w:sz w:val="28"/>
        </w:rPr>
        <w:t>
      2-санатқа азаматтық авиация саласындағы уәкілетті ұйыммен (бұдан әрі - уәкілетті ұйым)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w:t>
      </w:r>
    </w:p>
    <w:bookmarkEnd w:id="9"/>
    <w:bookmarkStart w:name="z12" w:id="10"/>
    <w:p>
      <w:pPr>
        <w:spacing w:after="0"/>
        <w:ind w:left="0"/>
        <w:jc w:val="both"/>
      </w:pPr>
      <w:r>
        <w:rPr>
          <w:rFonts w:ascii="Times New Roman"/>
          <w:b w:val="false"/>
          <w:i w:val="false"/>
          <w:color w:val="000000"/>
          <w:sz w:val="28"/>
        </w:rPr>
        <w:t>
      3-санатқа қызметті жүзеге асыруға кедергі келтіретін сертификаттау талаптарына сәйкессіздік жатады.";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2) тармақша мынадай редакцияда жазылсын:</w:t>
      </w:r>
    </w:p>
    <w:bookmarkEnd w:id="11"/>
    <w:bookmarkStart w:name="z15" w:id="12"/>
    <w:p>
      <w:pPr>
        <w:spacing w:after="0"/>
        <w:ind w:left="0"/>
        <w:jc w:val="both"/>
      </w:pPr>
      <w:r>
        <w:rPr>
          <w:rFonts w:ascii="Times New Roman"/>
          <w:b w:val="false"/>
          <w:i w:val="false"/>
          <w:color w:val="000000"/>
          <w:sz w:val="28"/>
        </w:rPr>
        <w:t xml:space="preserve">
      "2) азаматтық ӘК пайдаланушысының сертификаты (бұдан әрі - ПС) - уәкілетті ұйым (уәкілетті орган) берген, пайдаланушының Қазақстан Республикасы Инвестициялар және даму министрінің міндетін атқарушының 2015 жылғы 10 қарашадағы № 1061 бұйрығымен (Нормативтік құқықтық актілерді мемлекеттік тіркеу тізілімінде № 12452 болып тіркелген) бекітілген Азаматтық ӘК пайдаланушылары сертификаттау </w:t>
      </w:r>
      <w:r>
        <w:rPr>
          <w:rFonts w:ascii="Times New Roman"/>
          <w:b w:val="false"/>
          <w:i w:val="false"/>
          <w:color w:val="000000"/>
          <w:sz w:val="28"/>
        </w:rPr>
        <w:t>қағидаларына</w:t>
      </w:r>
      <w:r>
        <w:rPr>
          <w:rFonts w:ascii="Times New Roman"/>
          <w:b w:val="false"/>
          <w:i w:val="false"/>
          <w:color w:val="000000"/>
          <w:sz w:val="28"/>
        </w:rPr>
        <w:t xml:space="preserve"> (бұдан әрі - Пайдаланушыны сертификаттау қағидаларына) және осы сертификаттық талаптарға сәйкестігін куәландыратын құжат;";</w:t>
      </w:r>
    </w:p>
    <w:bookmarkEnd w:id="12"/>
    <w:bookmarkStart w:name="z16" w:id="13"/>
    <w:p>
      <w:pPr>
        <w:spacing w:after="0"/>
        <w:ind w:left="0"/>
        <w:jc w:val="both"/>
      </w:pPr>
      <w:r>
        <w:rPr>
          <w:rFonts w:ascii="Times New Roman"/>
          <w:b w:val="false"/>
          <w:i w:val="false"/>
          <w:color w:val="000000"/>
          <w:sz w:val="28"/>
        </w:rPr>
        <w:t>
      4) тармақша мынадай редакцияда жазылсын:</w:t>
      </w:r>
    </w:p>
    <w:bookmarkEnd w:id="13"/>
    <w:bookmarkStart w:name="z17" w:id="14"/>
    <w:p>
      <w:pPr>
        <w:spacing w:after="0"/>
        <w:ind w:left="0"/>
        <w:jc w:val="both"/>
      </w:pPr>
      <w:r>
        <w:rPr>
          <w:rFonts w:ascii="Times New Roman"/>
          <w:b w:val="false"/>
          <w:i w:val="false"/>
          <w:color w:val="000000"/>
          <w:sz w:val="28"/>
        </w:rPr>
        <w:t xml:space="preserve">
      "4) авиациялық жұмыстарды орындау құқығына арналған куәлік (бұдан әрі - АЖК) - уәкілетті ұйым (уәкілетті орган) берген, пайдаланушының Қазақстан Республикасы Инвестициялар және даму министрінің 2015 жылғы 30 қазандағы № 1024 бұйрығымен (Нормативтік құқықтық актілерді мемлекеттік тіркеу тізілімінде № 12511 болып тіркелген) бекітілген Пайдаланушыны авиациялық жұмыстарға рұқсат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Авиациялық жұмыстарға рұқсат беру қағидаларына) және сертификаттық талаптарға сәйкестігін куәландыратын құжат;</w:t>
      </w:r>
    </w:p>
    <w:bookmarkEnd w:id="14"/>
    <w:bookmarkStart w:name="z18" w:id="15"/>
    <w:p>
      <w:pPr>
        <w:spacing w:after="0"/>
        <w:ind w:left="0"/>
        <w:jc w:val="both"/>
      </w:pPr>
      <w:r>
        <w:rPr>
          <w:rFonts w:ascii="Times New Roman"/>
          <w:b w:val="false"/>
          <w:i w:val="false"/>
          <w:color w:val="000000"/>
          <w:sz w:val="28"/>
        </w:rPr>
        <w:t>
      АЖК сертификаттық талаптар пайдаланушының ұшуды орындауына арналған рұқсаттың ажырамас бөлігі болып табылады.";</w:t>
      </w:r>
    </w:p>
    <w:bookmarkEnd w:id="15"/>
    <w:bookmarkStart w:name="z19" w:id="16"/>
    <w:p>
      <w:pPr>
        <w:spacing w:after="0"/>
        <w:ind w:left="0"/>
        <w:jc w:val="both"/>
      </w:pPr>
      <w:r>
        <w:rPr>
          <w:rFonts w:ascii="Times New Roman"/>
          <w:b w:val="false"/>
          <w:i w:val="false"/>
          <w:color w:val="000000"/>
          <w:sz w:val="28"/>
        </w:rPr>
        <w:t>
      10) және 11) тармақшалар мынадай редакцияда жазылсын:</w:t>
      </w:r>
    </w:p>
    <w:bookmarkEnd w:id="16"/>
    <w:bookmarkStart w:name="z20" w:id="17"/>
    <w:p>
      <w:pPr>
        <w:spacing w:after="0"/>
        <w:ind w:left="0"/>
        <w:jc w:val="both"/>
      </w:pPr>
      <w:r>
        <w:rPr>
          <w:rFonts w:ascii="Times New Roman"/>
          <w:b w:val="false"/>
          <w:i w:val="false"/>
          <w:color w:val="000000"/>
          <w:sz w:val="28"/>
        </w:rPr>
        <w:t>
      "10) жауапты басшы - азаматтық авиация ұйымын жалпы басқаруға жауапты, реттеуге жатқызылған функцияларды орындауға қатысты және белгіленген талаптар мен стандарттарға сәйкес операциялық қызметті қамтамасыз ететін уәкілетті ұйымның алдындағы жауапты адам ретінде тағайындалған тұлға;</w:t>
      </w:r>
    </w:p>
    <w:bookmarkEnd w:id="17"/>
    <w:bookmarkStart w:name="z21" w:id="18"/>
    <w:p>
      <w:pPr>
        <w:spacing w:after="0"/>
        <w:ind w:left="0"/>
        <w:jc w:val="both"/>
      </w:pPr>
      <w:r>
        <w:rPr>
          <w:rFonts w:ascii="Times New Roman"/>
          <w:b w:val="false"/>
          <w:i w:val="false"/>
          <w:color w:val="000000"/>
          <w:sz w:val="28"/>
        </w:rPr>
        <w:t>
      11) тағайындалған басшы - азаматтық авиация ұйымының бөлімшесін басқаруға жауапты, ұшу қауіпсіздігін қамтамасыз етуге жауапты, ұйым басшысы тағайындаған және уәкілетті ұйыммен келісілген тұлға;";</w:t>
      </w:r>
    </w:p>
    <w:bookmarkEnd w:id="18"/>
    <w:bookmarkStart w:name="z22" w:id="1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9"/>
    <w:bookmarkStart w:name="z23" w:id="20"/>
    <w:p>
      <w:pPr>
        <w:spacing w:after="0"/>
        <w:ind w:left="0"/>
        <w:jc w:val="both"/>
      </w:pPr>
      <w:r>
        <w:rPr>
          <w:rFonts w:ascii="Times New Roman"/>
          <w:b w:val="false"/>
          <w:i w:val="false"/>
          <w:color w:val="000000"/>
          <w:sz w:val="28"/>
        </w:rPr>
        <w:t>
      "2-тарау. Пайдаланушының ұйымдық құрылымы";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"14. Шет мемлекеттердің аумағында коммерциялық әуе тасымалдарын немесе авиациялық жұмыстарды орындайтын пайдаланушы әуе тасымалдарын немесе авиациялық жұмыстарды жедел басқару және бақылау үшін ӘК сенімді байланыс арналарын қамтамасыз етеді, сондай-ақ уәкілетті ұйымға орындалған рейстер, ұшу өңірлері және тасымалданатын жүктердің сипаттамасы туралы ай сайынғы ақпаратты ұсынады.";</w:t>
      </w:r>
    </w:p>
    <w:bookmarkEnd w:id="21"/>
    <w:bookmarkStart w:name="z26" w:id="22"/>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"3-тарау. Пайдаланушының басшы қызметкерлері";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xml:space="preserve">
      "18. Сертификаттық талаптардың </w:t>
      </w:r>
      <w:r>
        <w:rPr>
          <w:rFonts w:ascii="Times New Roman"/>
          <w:b w:val="false"/>
          <w:i w:val="false"/>
          <w:color w:val="000000"/>
          <w:sz w:val="28"/>
        </w:rPr>
        <w:t>18-тармағының</w:t>
      </w:r>
      <w:r>
        <w:rPr>
          <w:rFonts w:ascii="Times New Roman"/>
          <w:b w:val="false"/>
          <w:i w:val="false"/>
          <w:color w:val="000000"/>
          <w:sz w:val="28"/>
        </w:rPr>
        <w:t xml:space="preserve"> 1)-6) тармақшаларында көрсетілген кандидатуралар, олардың біліктілігі тиісті лауазымға тағайындау үшін сәйкес келген кезде уәкілетті ұйыммен келісіледі.</w:t>
      </w:r>
    </w:p>
    <w:bookmarkEnd w:id="24"/>
    <w:bookmarkStart w:name="z30" w:id="25"/>
    <w:p>
      <w:pPr>
        <w:spacing w:after="0"/>
        <w:ind w:left="0"/>
        <w:jc w:val="both"/>
      </w:pPr>
      <w:r>
        <w:rPr>
          <w:rFonts w:ascii="Times New Roman"/>
          <w:b w:val="false"/>
          <w:i w:val="false"/>
          <w:color w:val="000000"/>
          <w:sz w:val="28"/>
        </w:rPr>
        <w:t>
      Тағайындалған басшылардың функциялары мен міндеттерің сипаттамасы олардың аттары және тегімен ұшу жүргізу жөніндегі басшылыққа кіргізіледі.</w:t>
      </w:r>
    </w:p>
    <w:bookmarkEnd w:id="25"/>
    <w:bookmarkStart w:name="z31" w:id="26"/>
    <w:p>
      <w:pPr>
        <w:spacing w:after="0"/>
        <w:ind w:left="0"/>
        <w:jc w:val="both"/>
      </w:pPr>
      <w:r>
        <w:rPr>
          <w:rFonts w:ascii="Times New Roman"/>
          <w:b w:val="false"/>
          <w:i w:val="false"/>
          <w:color w:val="000000"/>
          <w:sz w:val="28"/>
        </w:rPr>
        <w:t>
      Пайдаланушы уәкілетті ұйымға функцияларының кез келген өзгерістері және тағайындалған басшыларды ауыстыру туралы күнтізбелік 10 күн мерзімінде хабарлайды және тағайындалған басшылар болмаған кезде тиісті салаларда тиісті бақылауды қамтамасыз етеді.</w:t>
      </w:r>
    </w:p>
    <w:bookmarkEnd w:id="26"/>
    <w:bookmarkStart w:name="z32" w:id="27"/>
    <w:p>
      <w:pPr>
        <w:spacing w:after="0"/>
        <w:ind w:left="0"/>
        <w:jc w:val="both"/>
      </w:pPr>
      <w:r>
        <w:rPr>
          <w:rFonts w:ascii="Times New Roman"/>
          <w:b w:val="false"/>
          <w:i w:val="false"/>
          <w:color w:val="000000"/>
          <w:sz w:val="28"/>
        </w:rPr>
        <w:t>
      19. Қызметкерлерінің штат саны 50 адамнан аспайтын пайдаланушылар үшін бір адам азаматтық авиация саласындағы уәкілетті ұйыммен келісу бойынша тағайындалған басшылардың (тұлғаның) екі лауазымын (қоса орындау) атқаруы.";</w:t>
      </w:r>
    </w:p>
    <w:bookmarkEnd w:id="27"/>
    <w:bookmarkStart w:name="z33" w:id="28"/>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8"/>
    <w:bookmarkStart w:name="z34" w:id="29"/>
    <w:p>
      <w:pPr>
        <w:spacing w:after="0"/>
        <w:ind w:left="0"/>
        <w:jc w:val="both"/>
      </w:pPr>
      <w:r>
        <w:rPr>
          <w:rFonts w:ascii="Times New Roman"/>
          <w:b w:val="false"/>
          <w:i w:val="false"/>
          <w:color w:val="000000"/>
          <w:sz w:val="28"/>
        </w:rPr>
        <w:t>
      "4-тарау. Пайдаланушының құжаттамалар жүйесі";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"22. Коммерциялық әуе тасымалдауларын және авиациялық жұмыстарды орындайтын пайдаланушы уәкілетті ұйымда:</w:t>
      </w:r>
    </w:p>
    <w:bookmarkEnd w:id="30"/>
    <w:bookmarkStart w:name="z37" w:id="31"/>
    <w:p>
      <w:pPr>
        <w:spacing w:after="0"/>
        <w:ind w:left="0"/>
        <w:jc w:val="both"/>
      </w:pPr>
      <w:r>
        <w:rPr>
          <w:rFonts w:ascii="Times New Roman"/>
          <w:b w:val="false"/>
          <w:i w:val="false"/>
          <w:color w:val="000000"/>
          <w:sz w:val="28"/>
        </w:rPr>
        <w:t xml:space="preserve">
      1) Сертификаттық талаптарға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құрылымға сәйкес ұшуды жүргізу жөніндегі нұсқауын;</w:t>
      </w:r>
    </w:p>
    <w:bookmarkEnd w:id="31"/>
    <w:bookmarkStart w:name="z38" w:id="32"/>
    <w:p>
      <w:pPr>
        <w:spacing w:after="0"/>
        <w:ind w:left="0"/>
        <w:jc w:val="both"/>
      </w:pPr>
      <w:r>
        <w:rPr>
          <w:rFonts w:ascii="Times New Roman"/>
          <w:b w:val="false"/>
          <w:i w:val="false"/>
          <w:color w:val="000000"/>
          <w:sz w:val="28"/>
        </w:rPr>
        <w:t xml:space="preserve">
      2) Сертификаттық талаптарға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құрылымға сәйкес техникалық қызмет көрсетуді реттеу жөніндегі пайдаланушы нұсқауын;</w:t>
      </w:r>
    </w:p>
    <w:bookmarkEnd w:id="32"/>
    <w:bookmarkStart w:name="z39" w:id="33"/>
    <w:p>
      <w:pPr>
        <w:spacing w:after="0"/>
        <w:ind w:left="0"/>
        <w:jc w:val="both"/>
      </w:pPr>
      <w:r>
        <w:rPr>
          <w:rFonts w:ascii="Times New Roman"/>
          <w:b w:val="false"/>
          <w:i w:val="false"/>
          <w:color w:val="000000"/>
          <w:sz w:val="28"/>
        </w:rPr>
        <w:t xml:space="preserve">
      3) кабиналық экипажды басқару нұсқауын (қолданылатын болса) Сертификаттық талаптарға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үлгі мазмұнына сәйкес;</w:t>
      </w:r>
    </w:p>
    <w:bookmarkEnd w:id="33"/>
    <w:bookmarkStart w:name="z40" w:id="34"/>
    <w:p>
      <w:pPr>
        <w:spacing w:after="0"/>
        <w:ind w:left="0"/>
        <w:jc w:val="both"/>
      </w:pPr>
      <w:r>
        <w:rPr>
          <w:rFonts w:ascii="Times New Roman"/>
          <w:b w:val="false"/>
          <w:i w:val="false"/>
          <w:color w:val="000000"/>
          <w:sz w:val="28"/>
        </w:rPr>
        <w:t>
      4) 5700 килограмм және одан кем ең көп сертификатталған ұшу массасымен ұшақтардың және 3180 килограмм және одан кем тікұшақтарды пайдаланушыларды қоспағанда, ұшу қауіпсіздігі бойынша құжаттама жүйесін сипаттауды қоса алғанда, ұшу қауіпсізідігін басқару жөніндегі нұсқауды;</w:t>
      </w:r>
    </w:p>
    <w:bookmarkEnd w:id="34"/>
    <w:bookmarkStart w:name="z41" w:id="35"/>
    <w:p>
      <w:pPr>
        <w:spacing w:after="0"/>
        <w:ind w:left="0"/>
        <w:jc w:val="both"/>
      </w:pPr>
      <w:r>
        <w:rPr>
          <w:rFonts w:ascii="Times New Roman"/>
          <w:b w:val="false"/>
          <w:i w:val="false"/>
          <w:color w:val="000000"/>
          <w:sz w:val="28"/>
        </w:rPr>
        <w:t>
      5) авиациялық қауіпсіздік бағдарламасын;</w:t>
      </w:r>
    </w:p>
    <w:bookmarkEnd w:id="35"/>
    <w:bookmarkStart w:name="z42" w:id="36"/>
    <w:p>
      <w:pPr>
        <w:spacing w:after="0"/>
        <w:ind w:left="0"/>
        <w:jc w:val="both"/>
      </w:pPr>
      <w:r>
        <w:rPr>
          <w:rFonts w:ascii="Times New Roman"/>
          <w:b w:val="false"/>
          <w:i w:val="false"/>
          <w:color w:val="000000"/>
          <w:sz w:val="28"/>
        </w:rPr>
        <w:t>
      6) сапа жөніндегі нұсқауды әзірлеуді және бекітуді қамтамасыз етеді (қолданылатын болса).";</w:t>
      </w:r>
    </w:p>
    <w:bookmarkEnd w:id="36"/>
    <w:bookmarkStart w:name="z43" w:id="37"/>
    <w:p>
      <w:pPr>
        <w:spacing w:after="0"/>
        <w:ind w:left="0"/>
        <w:jc w:val="both"/>
      </w:pPr>
      <w:r>
        <w:rPr>
          <w:rFonts w:ascii="Times New Roman"/>
          <w:b w:val="false"/>
          <w:i w:val="false"/>
          <w:color w:val="000000"/>
          <w:sz w:val="28"/>
        </w:rPr>
        <w:t xml:space="preserve">
      орыс тіліндегі мәтіндегі </w:t>
      </w:r>
      <w:r>
        <w:rPr>
          <w:rFonts w:ascii="Times New Roman"/>
          <w:b w:val="false"/>
          <w:i w:val="false"/>
          <w:color w:val="000000"/>
          <w:sz w:val="28"/>
        </w:rPr>
        <w:t>23-тармаққа</w:t>
      </w:r>
      <w:r>
        <w:rPr>
          <w:rFonts w:ascii="Times New Roman"/>
          <w:b w:val="false"/>
          <w:i w:val="false"/>
          <w:color w:val="000000"/>
          <w:sz w:val="28"/>
        </w:rPr>
        <w:t xml:space="preserve"> өзгеріс енгізіледі, қазақ тіліндегі мәтін өзгермейді;</w:t>
      </w:r>
    </w:p>
    <w:bookmarkEnd w:id="37"/>
    <w:bookmarkStart w:name="z44" w:id="38"/>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8"/>
    <w:bookmarkStart w:name="z45" w:id="39"/>
    <w:p>
      <w:pPr>
        <w:spacing w:after="0"/>
        <w:ind w:left="0"/>
        <w:jc w:val="both"/>
      </w:pPr>
      <w:r>
        <w:rPr>
          <w:rFonts w:ascii="Times New Roman"/>
          <w:b w:val="false"/>
          <w:i w:val="false"/>
          <w:color w:val="000000"/>
          <w:sz w:val="28"/>
        </w:rPr>
        <w:t>
      "5-тарау. Аэронавигациялық қамтамасыз ету";</w:t>
      </w:r>
    </w:p>
    <w:bookmarkEnd w:id="39"/>
    <w:bookmarkStart w:name="z46" w:id="40"/>
    <w:p>
      <w:pPr>
        <w:spacing w:after="0"/>
        <w:ind w:left="0"/>
        <w:jc w:val="both"/>
      </w:pPr>
      <w:r>
        <w:rPr>
          <w:rFonts w:ascii="Times New Roman"/>
          <w:b w:val="false"/>
          <w:i w:val="false"/>
          <w:color w:val="000000"/>
          <w:sz w:val="28"/>
        </w:rPr>
        <w:t xml:space="preserve">
      6-тараудың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0"/>
    <w:bookmarkStart w:name="z47" w:id="41"/>
    <w:p>
      <w:pPr>
        <w:spacing w:after="0"/>
        <w:ind w:left="0"/>
        <w:jc w:val="both"/>
      </w:pPr>
      <w:r>
        <w:rPr>
          <w:rFonts w:ascii="Times New Roman"/>
          <w:b w:val="false"/>
          <w:i w:val="false"/>
          <w:color w:val="000000"/>
          <w:sz w:val="28"/>
        </w:rPr>
        <w:t>
      "6-тарау. Пайдаланушылардың ұшу жұмысын ұйымдастыру";</w:t>
      </w:r>
    </w:p>
    <w:bookmarkEnd w:id="41"/>
    <w:bookmarkStart w:name="z48" w:id="42"/>
    <w:p>
      <w:pPr>
        <w:spacing w:after="0"/>
        <w:ind w:left="0"/>
        <w:jc w:val="both"/>
      </w:pPr>
      <w:r>
        <w:rPr>
          <w:rFonts w:ascii="Times New Roman"/>
          <w:b w:val="false"/>
          <w:i w:val="false"/>
          <w:color w:val="000000"/>
          <w:sz w:val="28"/>
        </w:rPr>
        <w:t xml:space="preserve">
      7-тараудың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2"/>
    <w:bookmarkStart w:name="z49" w:id="43"/>
    <w:p>
      <w:pPr>
        <w:spacing w:after="0"/>
        <w:ind w:left="0"/>
        <w:jc w:val="both"/>
      </w:pPr>
      <w:r>
        <w:rPr>
          <w:rFonts w:ascii="Times New Roman"/>
          <w:b w:val="false"/>
          <w:i w:val="false"/>
          <w:color w:val="000000"/>
          <w:sz w:val="28"/>
        </w:rPr>
        <w:t>
      "7-тарау. Техникалық қызмет көрсетуді және ұшу жарамдылығын қолдауды ұйымдастыру";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1" w:id="44"/>
    <w:p>
      <w:pPr>
        <w:spacing w:after="0"/>
        <w:ind w:left="0"/>
        <w:jc w:val="both"/>
      </w:pPr>
      <w:r>
        <w:rPr>
          <w:rFonts w:ascii="Times New Roman"/>
          <w:b w:val="false"/>
          <w:i w:val="false"/>
          <w:color w:val="000000"/>
          <w:sz w:val="28"/>
        </w:rPr>
        <w:t xml:space="preserve">
      "32. Қазақстан Республикасы Инвестициялар және даму министрінің міндетін атқарушының 2015 жылғы 24 ақпандағы № 197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11722 болып тіркелген) бекітілген Азаматтық авиацияның авиациялық техникасына техникалық кызмет көрсету және оны жөндеу жөніндегі ұйымды сертификаттау және оған сертификат беру қағидаларына сәйкес уәкілетті ұйым беретін қолданыстағы сертификаты немесе авиациялық техникаға техникалық қызмет көрсету және жөндеу бойынша басқа сертификатталған ұйымдармен шарты бар авиациялық техникаға қызмет көрсету және жөндеу жөніндегі өз ұйымының ӘК қызмет көрсетуін және жөндеуін қамтамасыз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3" w:id="45"/>
    <w:p>
      <w:pPr>
        <w:spacing w:after="0"/>
        <w:ind w:left="0"/>
        <w:jc w:val="both"/>
      </w:pPr>
      <w:r>
        <w:rPr>
          <w:rFonts w:ascii="Times New Roman"/>
          <w:b w:val="false"/>
          <w:i w:val="false"/>
          <w:color w:val="000000"/>
          <w:sz w:val="28"/>
        </w:rPr>
        <w:t>
      "37. Пайдаланушы азаматтық авиация саласындағы уәкілетті ұйымға және ӘК тіркеу мемлекетіне техникалық қызмет көрсетуді реттеу жөніндегі пайдаланушының нұсқауының даналарын барлық өзгерістерімен және/немесе қайта қарауларымен, сондай-ақ уәкілетті ұйым және/немесе ӘК тіркеу мемлекетінің талабы бойынша міндетті материалдарымен бірге ұсынады.";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5" w:id="46"/>
    <w:p>
      <w:pPr>
        <w:spacing w:after="0"/>
        <w:ind w:left="0"/>
        <w:jc w:val="both"/>
      </w:pPr>
      <w:r>
        <w:rPr>
          <w:rFonts w:ascii="Times New Roman"/>
          <w:b w:val="false"/>
          <w:i w:val="false"/>
          <w:color w:val="000000"/>
          <w:sz w:val="28"/>
        </w:rPr>
        <w:t>
      "48. Авиациялық оқиғалар туралы міндетті және ерікті хабардар ету жүйесі шеңберінде пайдаланушы азаматтық авиация саласындағы уәкілетті ұйымға және ӘК үлгі конструкциясы мен ұшу жарамдылығын қолдауға жауапты ұйымға ұшу қауіпсіздігіне теріс әсер ететін істен шығу, ақаулықтар, жарамсыздықтар және басқа да сәйкессіздіктер туралы ақпаратты береді. Ақпарат оқиға сәтінен бастап немесе пайдаланушы оқиға туралы ақпаратты алған сәттен бастап 72 сағаттан кешіктірмей ұсынады.";</w:t>
      </w:r>
    </w:p>
    <w:bookmarkEnd w:id="46"/>
    <w:bookmarkStart w:name="z56" w:id="47"/>
    <w:p>
      <w:pPr>
        <w:spacing w:after="0"/>
        <w:ind w:left="0"/>
        <w:jc w:val="both"/>
      </w:pPr>
      <w:r>
        <w:rPr>
          <w:rFonts w:ascii="Times New Roman"/>
          <w:b w:val="false"/>
          <w:i w:val="false"/>
          <w:color w:val="000000"/>
          <w:sz w:val="28"/>
        </w:rPr>
        <w:t xml:space="preserve">
      8-тараудың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7"/>
    <w:bookmarkStart w:name="z57" w:id="48"/>
    <w:p>
      <w:pPr>
        <w:spacing w:after="0"/>
        <w:ind w:left="0"/>
        <w:jc w:val="both"/>
      </w:pPr>
      <w:r>
        <w:rPr>
          <w:rFonts w:ascii="Times New Roman"/>
          <w:b w:val="false"/>
          <w:i w:val="false"/>
          <w:color w:val="000000"/>
          <w:sz w:val="28"/>
        </w:rPr>
        <w:t>
      "8-тарау. Авиациялық жұмыстар";</w:t>
      </w:r>
    </w:p>
    <w:bookmarkEnd w:id="48"/>
    <w:bookmarkStart w:name="z58" w:id="49"/>
    <w:p>
      <w:pPr>
        <w:spacing w:after="0"/>
        <w:ind w:left="0"/>
        <w:jc w:val="both"/>
      </w:pPr>
      <w:r>
        <w:rPr>
          <w:rFonts w:ascii="Times New Roman"/>
          <w:b w:val="false"/>
          <w:i w:val="false"/>
          <w:color w:val="000000"/>
          <w:sz w:val="28"/>
        </w:rPr>
        <w:t xml:space="preserve">
      9-тараудың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9"/>
    <w:bookmarkStart w:name="z59" w:id="50"/>
    <w:p>
      <w:pPr>
        <w:spacing w:after="0"/>
        <w:ind w:left="0"/>
        <w:jc w:val="both"/>
      </w:pPr>
      <w:r>
        <w:rPr>
          <w:rFonts w:ascii="Times New Roman"/>
          <w:b w:val="false"/>
          <w:i w:val="false"/>
          <w:color w:val="000000"/>
          <w:sz w:val="28"/>
        </w:rPr>
        <w:t>
      "9-тарау. Қауіпті жүктерді тасымалдау";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3) тармақшасы мынадай редакцияда жазылсын:</w:t>
      </w:r>
    </w:p>
    <w:bookmarkStart w:name="z61" w:id="51"/>
    <w:p>
      <w:pPr>
        <w:spacing w:after="0"/>
        <w:ind w:left="0"/>
        <w:jc w:val="both"/>
      </w:pPr>
      <w:r>
        <w:rPr>
          <w:rFonts w:ascii="Times New Roman"/>
          <w:b w:val="false"/>
          <w:i w:val="false"/>
          <w:color w:val="000000"/>
          <w:sz w:val="28"/>
        </w:rPr>
        <w:t xml:space="preserve">
      "3) Багаж-жүк бөліктері ұшуға жарамдылық нормаларының талаптарына сай келетін және Қазақстан Республикасы Инвестициялар және даму министрінің 2017 жылғы 21 маусымдағы № 371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15370 болып тіркелген) бекітілген Азаматтық әуе кемелерінде қауіпті жүктерді әуеде тасымалдау қағидаларының талаптарына сәйкес қауіпті жүктерді қауіпсіз тасымалдауды жүзеге асыруға мүмкіндік беретін ӘК.";</w:t>
      </w:r>
    </w:p>
    <w:bookmarkEnd w:id="51"/>
    <w:bookmarkStart w:name="z62" w:id="52"/>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2"/>
    <w:bookmarkStart w:name="z63" w:id="53"/>
    <w:p>
      <w:pPr>
        <w:spacing w:after="0"/>
        <w:ind w:left="0"/>
        <w:jc w:val="both"/>
      </w:pPr>
      <w:r>
        <w:rPr>
          <w:rFonts w:ascii="Times New Roman"/>
          <w:b w:val="false"/>
          <w:i w:val="false"/>
          <w:color w:val="000000"/>
          <w:sz w:val="28"/>
        </w:rPr>
        <w:t>
      "10-тарау. Авиациялық қауіпсіздік";</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65" w:id="54"/>
    <w:p>
      <w:pPr>
        <w:spacing w:after="0"/>
        <w:ind w:left="0"/>
        <w:jc w:val="both"/>
      </w:pPr>
      <w:r>
        <w:rPr>
          <w:rFonts w:ascii="Times New Roman"/>
          <w:b w:val="false"/>
          <w:i w:val="false"/>
          <w:color w:val="000000"/>
          <w:sz w:val="28"/>
        </w:rPr>
        <w:t xml:space="preserve">
      "58. Пайдаланушы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12568 болып тіркелген) бекітілген Авиациялық қауіпсіздік бойынша даярлау және қайта даярлау бағдарламасына сәйкес авиациялық қауіпсіздік бойынша авиациялық персоналды және басқа да мамандарды даярлауды және қайта даярлауды ұйымдастырады.";</w:t>
      </w:r>
    </w:p>
    <w:bookmarkEnd w:id="54"/>
    <w:bookmarkStart w:name="z66" w:id="55"/>
    <w:p>
      <w:pPr>
        <w:spacing w:after="0"/>
        <w:ind w:left="0"/>
        <w:jc w:val="both"/>
      </w:pPr>
      <w:r>
        <w:rPr>
          <w:rFonts w:ascii="Times New Roman"/>
          <w:b w:val="false"/>
          <w:i w:val="false"/>
          <w:color w:val="000000"/>
          <w:sz w:val="28"/>
        </w:rPr>
        <w:t xml:space="preserve">
      11-тараудың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5"/>
    <w:bookmarkStart w:name="z67" w:id="56"/>
    <w:p>
      <w:pPr>
        <w:spacing w:after="0"/>
        <w:ind w:left="0"/>
        <w:jc w:val="both"/>
      </w:pPr>
      <w:r>
        <w:rPr>
          <w:rFonts w:ascii="Times New Roman"/>
          <w:b w:val="false"/>
          <w:i w:val="false"/>
          <w:color w:val="000000"/>
          <w:sz w:val="28"/>
        </w:rPr>
        <w:t>
      "11-тарау. Әуе кемелерін жалдау";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69" w:id="57"/>
    <w:p>
      <w:pPr>
        <w:spacing w:after="0"/>
        <w:ind w:left="0"/>
        <w:jc w:val="both"/>
      </w:pPr>
      <w:r>
        <w:rPr>
          <w:rFonts w:ascii="Times New Roman"/>
          <w:b w:val="false"/>
          <w:i w:val="false"/>
          <w:color w:val="000000"/>
          <w:sz w:val="28"/>
        </w:rPr>
        <w:t>
      "61. Экипажсыз жалға алынған ӘК ұшуға жіберу тәртібі Пайдаланушыны сертификаттау қағидаларына сәйкес айқындалады.";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71" w:id="58"/>
    <w:p>
      <w:pPr>
        <w:spacing w:after="0"/>
        <w:ind w:left="0"/>
        <w:jc w:val="both"/>
      </w:pPr>
      <w:r>
        <w:rPr>
          <w:rFonts w:ascii="Times New Roman"/>
          <w:b w:val="false"/>
          <w:i w:val="false"/>
          <w:color w:val="000000"/>
          <w:sz w:val="28"/>
        </w:rPr>
        <w:t>
      "63. Экипажсыз жалға алынған, соның ішінде шетелде жалға алынған ӘК пайдаланушыны сертификаттау қағидаларына сәйкес пайдаланушы сертификатын пайдалану (авиациялық жұмыстарды орындау құқығына арналған куәлік) ерекшеліктеріне енгізілгеннен кейін ғана пайдаланушы сертификатын қағидаларына (Авиациялық жұмыстарға рұқсат беру қағидаларына) сәйкес ұшуға жіберіледі.</w:t>
      </w:r>
    </w:p>
    <w:bookmarkEnd w:id="58"/>
    <w:bookmarkStart w:name="z72" w:id="59"/>
    <w:p>
      <w:pPr>
        <w:spacing w:after="0"/>
        <w:ind w:left="0"/>
        <w:jc w:val="both"/>
      </w:pPr>
      <w:r>
        <w:rPr>
          <w:rFonts w:ascii="Times New Roman"/>
          <w:b w:val="false"/>
          <w:i w:val="false"/>
          <w:color w:val="000000"/>
          <w:sz w:val="28"/>
        </w:rPr>
        <w:t>
      64. Шет мемлекетте тіркелген әуе кемесін Қазақстан Республикасы пайдаланушысының экипажсыз немесе Қазақстан Республикасының әуе кемесін шетелдік пайдаланушының экипажсыз жалға алуы уәкілетті ұйым мен Халықаралық азаматтық авиация туралы конвенцияға сәйкес осы әуе кемесі тіркелген шет мемлекеттің құзыретті органы арасында жасалған келісім болған кезде ғана жүзеге асырылады. Мұндай келісім Халықаралық азаматтық авиация ұйымында (ИКАО) тіркелуге тиіс.";</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74" w:id="60"/>
    <w:p>
      <w:pPr>
        <w:spacing w:after="0"/>
        <w:ind w:left="0"/>
        <w:jc w:val="both"/>
      </w:pPr>
      <w:r>
        <w:rPr>
          <w:rFonts w:ascii="Times New Roman"/>
          <w:b w:val="false"/>
          <w:i w:val="false"/>
          <w:color w:val="000000"/>
          <w:sz w:val="28"/>
        </w:rPr>
        <w:t>
      "66. Қазақстан Республикасы пайдаланушысының шет мемлекеттің пайдаланушысына тиесілі әуе кемесін экипажымен қоса жалға алуына азаматтық авиация саласындағы уәкілетті ұйымның рұқсаты бойынша мынадай (шет мемлекеттің пайдаланушысына тиесілі, тек қана жүктерді тасымалдау үшін пайдаланылатын әуе кемесін экипажымен қоса жалға алуды қоспағанда): саны бес әуе кемесінен аспайтын паркі бар жалға алушы үшін - бір әуе кемесінен аспайтын және саны бес әуе кемесінен асатын паркі бар жалға алушы үшін - тұрақты және тұрақты емес ұшуды жүзеге асыру үшін пайдаланылатын жалпы әуе кемелері паркінің жиырма пайызынан аспайтын пропорцияда және жалға алушы пайдаланушысының сертификатына енгізбей, бір жылдың ішінде екі айдан аспайтын мерзімге жол беріледі.</w:t>
      </w:r>
    </w:p>
    <w:bookmarkEnd w:id="60"/>
    <w:bookmarkStart w:name="z75" w:id="61"/>
    <w:p>
      <w:pPr>
        <w:spacing w:after="0"/>
        <w:ind w:left="0"/>
        <w:jc w:val="both"/>
      </w:pPr>
      <w:r>
        <w:rPr>
          <w:rFonts w:ascii="Times New Roman"/>
          <w:b w:val="false"/>
          <w:i w:val="false"/>
          <w:color w:val="000000"/>
          <w:sz w:val="28"/>
        </w:rPr>
        <w:t>
      Шет мемлекеттің пайдаланушысына тиесілі, тек қана жүктерді тасымалдауға пайдаланылатын әуе кемесін экипажымен қоса жалға алуға Қазақстан Республикасы пайдаланушысына мынадай:</w:t>
      </w:r>
    </w:p>
    <w:bookmarkEnd w:id="61"/>
    <w:bookmarkStart w:name="z76" w:id="62"/>
    <w:p>
      <w:pPr>
        <w:spacing w:after="0"/>
        <w:ind w:left="0"/>
        <w:jc w:val="both"/>
      </w:pPr>
      <w:r>
        <w:rPr>
          <w:rFonts w:ascii="Times New Roman"/>
          <w:b w:val="false"/>
          <w:i w:val="false"/>
          <w:color w:val="000000"/>
          <w:sz w:val="28"/>
        </w:rPr>
        <w:t xml:space="preserve">
      1) көрсетілген жалға алу мерзімі басталған кезге Қазақстан Республикасының пайдаланушысы әуе тасымалдаушысы қызметін кемінде он жыл жүзеге асырған; </w:t>
      </w:r>
    </w:p>
    <w:bookmarkEnd w:id="62"/>
    <w:bookmarkStart w:name="z77" w:id="63"/>
    <w:p>
      <w:pPr>
        <w:spacing w:after="0"/>
        <w:ind w:left="0"/>
        <w:jc w:val="both"/>
      </w:pPr>
      <w:r>
        <w:rPr>
          <w:rFonts w:ascii="Times New Roman"/>
          <w:b w:val="false"/>
          <w:i w:val="false"/>
          <w:color w:val="000000"/>
          <w:sz w:val="28"/>
        </w:rPr>
        <w:t>
      2) жүк таситын әуе кемесін пайдаланушыны артықшылықпен иелену және нақты бақылау Қазақстан Республикасына немесе оның азаматтарына тиесілі болған;</w:t>
      </w:r>
    </w:p>
    <w:bookmarkEnd w:id="63"/>
    <w:bookmarkStart w:name="z78" w:id="64"/>
    <w:p>
      <w:pPr>
        <w:spacing w:after="0"/>
        <w:ind w:left="0"/>
        <w:jc w:val="both"/>
      </w:pPr>
      <w:r>
        <w:rPr>
          <w:rFonts w:ascii="Times New Roman"/>
          <w:b w:val="false"/>
          <w:i w:val="false"/>
          <w:color w:val="000000"/>
          <w:sz w:val="28"/>
        </w:rPr>
        <w:t>
      3) Қазақстан Республикасының пайдаланушысы шет мемлекеттің пайдаланушысына тиесілі, тек қана жүктерді тасымалдауға пайдаланылатын әуе кемесін экипажымен қоса жалға алуды бұрын жүзеге асырмаған;</w:t>
      </w:r>
    </w:p>
    <w:bookmarkEnd w:id="64"/>
    <w:bookmarkStart w:name="z79" w:id="65"/>
    <w:p>
      <w:pPr>
        <w:spacing w:after="0"/>
        <w:ind w:left="0"/>
        <w:jc w:val="both"/>
      </w:pPr>
      <w:r>
        <w:rPr>
          <w:rFonts w:ascii="Times New Roman"/>
          <w:b w:val="false"/>
          <w:i w:val="false"/>
          <w:color w:val="000000"/>
          <w:sz w:val="28"/>
        </w:rPr>
        <w:t>
      4) жалға алынатын әуе кемесін жалпы пайдалану мерзімі отыз жылдан аспаған шарттар сақталған жағдайда, әуе кемесін экипажымен қоса жалға алу туралы шарт жасасқан кезден бастап үш жыл бойына рұқсат етіледі.";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1) тармақшасы мынадай редакцияда жазылсын:</w:t>
      </w:r>
    </w:p>
    <w:bookmarkStart w:name="z81" w:id="66"/>
    <w:p>
      <w:pPr>
        <w:spacing w:after="0"/>
        <w:ind w:left="0"/>
        <w:jc w:val="both"/>
      </w:pPr>
      <w:r>
        <w:rPr>
          <w:rFonts w:ascii="Times New Roman"/>
          <w:b w:val="false"/>
          <w:i w:val="false"/>
          <w:color w:val="000000"/>
          <w:sz w:val="28"/>
        </w:rPr>
        <w:t>
      "1) жалға алушыда Қазақстан Республикасының қолданыстағы ПС болуы;";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83" w:id="67"/>
    <w:p>
      <w:pPr>
        <w:spacing w:after="0"/>
        <w:ind w:left="0"/>
        <w:jc w:val="both"/>
      </w:pPr>
      <w:r>
        <w:rPr>
          <w:rFonts w:ascii="Times New Roman"/>
          <w:b w:val="false"/>
          <w:i w:val="false"/>
          <w:color w:val="000000"/>
          <w:sz w:val="28"/>
        </w:rPr>
        <w:t xml:space="preserve">
      "68. Уәкілетті ұйым Қазақстан Республикасының пайдаланушысына әуе кемесін экипажымен қоса жалға алуға бұрын берілген рұқсатты мыналар: </w:t>
      </w:r>
    </w:p>
    <w:bookmarkEnd w:id="67"/>
    <w:bookmarkStart w:name="z84" w:id="68"/>
    <w:p>
      <w:pPr>
        <w:spacing w:after="0"/>
        <w:ind w:left="0"/>
        <w:jc w:val="both"/>
      </w:pPr>
      <w:r>
        <w:rPr>
          <w:rFonts w:ascii="Times New Roman"/>
          <w:b w:val="false"/>
          <w:i w:val="false"/>
          <w:color w:val="000000"/>
          <w:sz w:val="28"/>
        </w:rPr>
        <w:t>
      1) ұшу қауіпсіздігін қамтамасыз ету жөніндегі талаптарға сәйкессіздік анықталған;</w:t>
      </w:r>
    </w:p>
    <w:bookmarkEnd w:id="68"/>
    <w:bookmarkStart w:name="z85" w:id="69"/>
    <w:p>
      <w:pPr>
        <w:spacing w:after="0"/>
        <w:ind w:left="0"/>
        <w:jc w:val="both"/>
      </w:pPr>
      <w:r>
        <w:rPr>
          <w:rFonts w:ascii="Times New Roman"/>
          <w:b w:val="false"/>
          <w:i w:val="false"/>
          <w:color w:val="000000"/>
          <w:sz w:val="28"/>
        </w:rPr>
        <w:t xml:space="preserve">
      2) жалға алушының немесе жалға берушінің тарапынан тиімді пайдаланушылық бақылау қадағалау болмаған, </w:t>
      </w:r>
    </w:p>
    <w:bookmarkEnd w:id="69"/>
    <w:bookmarkStart w:name="z86" w:id="70"/>
    <w:p>
      <w:pPr>
        <w:spacing w:after="0"/>
        <w:ind w:left="0"/>
        <w:jc w:val="both"/>
      </w:pPr>
      <w:r>
        <w:rPr>
          <w:rFonts w:ascii="Times New Roman"/>
          <w:b w:val="false"/>
          <w:i w:val="false"/>
          <w:color w:val="000000"/>
          <w:sz w:val="28"/>
        </w:rPr>
        <w:t>
      3) пайдаланушының сертификатын және жалға алынатын әуе кемесіне арналған ұшуға жарамдылық сертификатын берген мемлекеттің тарапынан қадағалау болмаған жағдайларда кері қайтарып алады.";</w:t>
      </w:r>
    </w:p>
    <w:bookmarkEnd w:id="70"/>
    <w:bookmarkStart w:name="z87" w:id="71"/>
    <w:p>
      <w:pPr>
        <w:spacing w:after="0"/>
        <w:ind w:left="0"/>
        <w:jc w:val="both"/>
      </w:pPr>
      <w:r>
        <w:rPr>
          <w:rFonts w:ascii="Times New Roman"/>
          <w:b w:val="false"/>
          <w:i w:val="false"/>
          <w:color w:val="000000"/>
          <w:sz w:val="28"/>
        </w:rPr>
        <w:t xml:space="preserve">
      12-тараудың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1"/>
    <w:bookmarkStart w:name="z88" w:id="72"/>
    <w:p>
      <w:pPr>
        <w:spacing w:after="0"/>
        <w:ind w:left="0"/>
        <w:jc w:val="both"/>
      </w:pPr>
      <w:r>
        <w:rPr>
          <w:rFonts w:ascii="Times New Roman"/>
          <w:b w:val="false"/>
          <w:i w:val="false"/>
          <w:color w:val="000000"/>
          <w:sz w:val="28"/>
        </w:rPr>
        <w:t>
      "12-тарау. Еңбек қорғау және экологиялық қауіпсіздік";</w:t>
      </w:r>
    </w:p>
    <w:bookmarkEnd w:id="72"/>
    <w:bookmarkStart w:name="z89" w:id="7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73"/>
    <w:bookmarkStart w:name="z90" w:id="7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4"/>
    <w:bookmarkStart w:name="z91" w:id="7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5"/>
    <w:bookmarkStart w:name="z92" w:id="7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6"/>
    <w:bookmarkStart w:name="z93" w:id="7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7"/>
    <w:bookmarkStart w:name="z94" w:id="7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тиіс.</w:t>
      </w:r>
    </w:p>
    <w:bookmarkEnd w:id="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2019 жылғы " "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 "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