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ddf0" w14:textId="342d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Бақыланбайтын экономиканы бағалау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7 тамыздағы № 4 бұйрығы. Қазақстан Республикасының Әділет министрлігінде 2019 жылғы 8 тамызда № 19215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Бақыланбайтын экономиканы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(Г.М. Керімханова)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бұйрығымен бекітілді</w:t>
            </w:r>
          </w:p>
        </w:tc>
      </w:tr>
    </w:tbl>
    <w:p>
      <w:pPr>
        <w:spacing w:after="0"/>
        <w:ind w:left="0"/>
        <w:jc w:val="both"/>
      </w:pPr>
      <w:r>
        <w:rPr>
          <w:rFonts w:ascii="Times New Roman"/>
          <w:b w:val="false"/>
          <w:i w:val="false"/>
          <w:color w:val="ff0000"/>
          <w:sz w:val="28"/>
        </w:rPr>
        <w:t xml:space="preserve">
      Ескерту. Оң жақ жоғарғы бұрыштағы мәтін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Бақыланбайтын экономиканы бағалау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Бақыланбайтын экономиканы бағалау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0"/>
    <w:bookmarkStart w:name="z13" w:id="11"/>
    <w:p>
      <w:pPr>
        <w:spacing w:after="0"/>
        <w:ind w:left="0"/>
        <w:jc w:val="both"/>
      </w:pPr>
      <w:r>
        <w:rPr>
          <w:rFonts w:ascii="Times New Roman"/>
          <w:b w:val="false"/>
          <w:i w:val="false"/>
          <w:color w:val="000000"/>
          <w:sz w:val="28"/>
        </w:rPr>
        <w:t>
      2. Осы Әдістемені Қазақстан Республикасы Стратегиялық жоспарлау және реформалар агенттігі Ұлттық статистика бюросы (бұдан әрі – Бюро) халықаралық стандарттарға сәйкес бақыланбайтын экономиканы бағалауда және Ұлттық шоттар жүйесінің (бұдан әрі – ҰШЖ) мақсаттары үшін қолданады.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Ел экономикасына бақыланбайтын экономиканың экономикалық қызмет түрлері бойынша әсерін бағалау осы Әдістеменің мақсаты болып табылады.</w:t>
      </w:r>
    </w:p>
    <w:bookmarkEnd w:id="12"/>
    <w:bookmarkStart w:name="z15" w:id="13"/>
    <w:p>
      <w:pPr>
        <w:spacing w:after="0"/>
        <w:ind w:left="0"/>
        <w:jc w:val="both"/>
      </w:pPr>
      <w:r>
        <w:rPr>
          <w:rFonts w:ascii="Times New Roman"/>
          <w:b w:val="false"/>
          <w:i w:val="false"/>
          <w:color w:val="000000"/>
          <w:sz w:val="28"/>
        </w:rPr>
        <w:t>
      4. Осы Әдістемеде Заңда айқындалған мәндегі түсініктер және келесі анықтамалар пайдаланылады:</w:t>
      </w:r>
    </w:p>
    <w:bookmarkEnd w:id="13"/>
    <w:p>
      <w:pPr>
        <w:spacing w:after="0"/>
        <w:ind w:left="0"/>
        <w:jc w:val="both"/>
      </w:pPr>
      <w:r>
        <w:rPr>
          <w:rFonts w:ascii="Times New Roman"/>
          <w:b w:val="false"/>
          <w:i w:val="false"/>
          <w:color w:val="000000"/>
          <w:sz w:val="28"/>
        </w:rPr>
        <w:t>
      1) бақыланбайтын экономика - ұлттық шоттарды құру үшін пайдаланылатын негізгі дереккөздерден ақпаратты жинау кезінде қамтылмаған өндірістік қызмет түрлері;</w:t>
      </w:r>
    </w:p>
    <w:p>
      <w:pPr>
        <w:spacing w:after="0"/>
        <w:ind w:left="0"/>
        <w:jc w:val="both"/>
      </w:pPr>
      <w:r>
        <w:rPr>
          <w:rFonts w:ascii="Times New Roman"/>
          <w:b w:val="false"/>
          <w:i w:val="false"/>
          <w:color w:val="000000"/>
          <w:sz w:val="28"/>
        </w:rPr>
        <w:t>
      2) жалпы қосылған құн (бұдан әрі - ЖҚҚ) – аралық тұтыну құнын шегергендегі жалпы шығарылымның құны, ол жеке өндірушілер, салалар немесе экономика секторлары енгізген жалпы ішкі өнім (бұдан әрі - ЖІӨ) салымының көрсеткіші ретінде қызмет етеді;</w:t>
      </w:r>
    </w:p>
    <w:p>
      <w:pPr>
        <w:spacing w:after="0"/>
        <w:ind w:left="0"/>
        <w:jc w:val="both"/>
      </w:pPr>
      <w:r>
        <w:rPr>
          <w:rFonts w:ascii="Times New Roman"/>
          <w:b w:val="false"/>
          <w:i w:val="false"/>
          <w:color w:val="000000"/>
          <w:sz w:val="28"/>
        </w:rPr>
        <w:t>
      3) жұмыспен қамтылған адам –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w:t>
      </w:r>
    </w:p>
    <w:p>
      <w:pPr>
        <w:spacing w:after="0"/>
        <w:ind w:left="0"/>
        <w:jc w:val="both"/>
      </w:pPr>
      <w:r>
        <w:rPr>
          <w:rFonts w:ascii="Times New Roman"/>
          <w:b w:val="false"/>
          <w:i w:val="false"/>
          <w:color w:val="000000"/>
          <w:sz w:val="28"/>
        </w:rPr>
        <w:t>
      4) жалпы шығарылым – есепті кезеңде ұлттық экономиканың резидент бірліктерінің өндірістік қызметінің нәтижесі болып табылатын тауарлар мен көрсетілетін қызметтердің жиынтық құнын білдіретін тауарлар мен көрсетілетін қызметтердің шығарылымы;</w:t>
      </w:r>
    </w:p>
    <w:p>
      <w:pPr>
        <w:spacing w:after="0"/>
        <w:ind w:left="0"/>
        <w:jc w:val="both"/>
      </w:pPr>
      <w:r>
        <w:rPr>
          <w:rFonts w:ascii="Times New Roman"/>
          <w:b w:val="false"/>
          <w:i w:val="false"/>
          <w:color w:val="000000"/>
          <w:sz w:val="28"/>
        </w:rPr>
        <w:t>
      5) заңсыз тауарлар өндірісі мен қызмет көрсетулер – сатылуы, таратылуы және оларды иелену Қазақстан Республикасының қолданыстағы заңнамасымен тыйым салынған тауарлар мен қызметтерді өндіру;</w:t>
      </w:r>
    </w:p>
    <w:p>
      <w:pPr>
        <w:spacing w:after="0"/>
        <w:ind w:left="0"/>
        <w:jc w:val="both"/>
      </w:pPr>
      <w:r>
        <w:rPr>
          <w:rFonts w:ascii="Times New Roman"/>
          <w:b w:val="false"/>
          <w:i w:val="false"/>
          <w:color w:val="000000"/>
          <w:sz w:val="28"/>
        </w:rPr>
        <w:t>
      6) көлеңкелі өндіріс (жасырын) – белгілі бір нормативтер мен ережелерге жауап беретін заңды болып табылатын, бірақ өндірістік қызметің мемлекеттік органдардан әдейі жасыратын қызмет түрі;</w:t>
      </w:r>
    </w:p>
    <w:p>
      <w:pPr>
        <w:spacing w:after="0"/>
        <w:ind w:left="0"/>
        <w:jc w:val="both"/>
      </w:pPr>
      <w:r>
        <w:rPr>
          <w:rFonts w:ascii="Times New Roman"/>
          <w:b w:val="false"/>
          <w:i w:val="false"/>
          <w:color w:val="000000"/>
          <w:sz w:val="28"/>
        </w:rPr>
        <w:t>
      7) корпорацияланбаған кәсіпорындар – бұл заңды тұлға статусы жоқ және олардың иесінен тәуелсіз болып табылмайтын өндірістік бірліктер;</w:t>
      </w:r>
    </w:p>
    <w:p>
      <w:pPr>
        <w:spacing w:after="0"/>
        <w:ind w:left="0"/>
        <w:jc w:val="both"/>
      </w:pPr>
      <w:r>
        <w:rPr>
          <w:rFonts w:ascii="Times New Roman"/>
          <w:b w:val="false"/>
          <w:i w:val="false"/>
          <w:color w:val="000000"/>
          <w:sz w:val="28"/>
        </w:rPr>
        <w:t>
      8) көлеңкелі экономика (көлеңкелі айналым) – бұл салықтарды төлеуден жалтару мақсатында өндірушілер өзінің табысының бір бөлігін немесе толығымен декларацияламауды дұрысырақ көретін, сондай-ақ есепке алынбаған еңбекті жалдап, еңбек заңнамасын немесе иммиграциялық тәртібін бұзатын немесе ұзақ және қымбат бюрократиялық рәсімдерді болдырмау үшін ресми рұқсатсыз жұмыс істеуге шешім қабылданатын қызмет;</w:t>
      </w:r>
    </w:p>
    <w:p>
      <w:pPr>
        <w:spacing w:after="0"/>
        <w:ind w:left="0"/>
        <w:jc w:val="both"/>
      </w:pPr>
      <w:r>
        <w:rPr>
          <w:rFonts w:ascii="Times New Roman"/>
          <w:b w:val="false"/>
          <w:i w:val="false"/>
          <w:color w:val="000000"/>
          <w:sz w:val="28"/>
        </w:rPr>
        <w:t>
      9) резидент – берілген елдің экономикалық аумағында орналасқан, яғни ол осы аумақта экономикалық қызметпен біршама ұзақ кезеңде (1 жыл немесе одан да көп) айналысатын экономикалық мүдделердің басым орталығы берілген институционалдық бірлік;</w:t>
      </w:r>
    </w:p>
    <w:p>
      <w:pPr>
        <w:spacing w:after="0"/>
        <w:ind w:left="0"/>
        <w:jc w:val="both"/>
      </w:pPr>
      <w:r>
        <w:rPr>
          <w:rFonts w:ascii="Times New Roman"/>
          <w:b w:val="false"/>
          <w:i w:val="false"/>
          <w:color w:val="000000"/>
          <w:sz w:val="28"/>
        </w:rPr>
        <w:t>
      10) тіркелмеген кәсіпорындар – салықтан жалтару мақсатында Қазақстан Республикасының қолданыстағы заңнамасына сәйкес өз қызметін тіркемеген кәсіпоындар;</w:t>
      </w:r>
    </w:p>
    <w:p>
      <w:pPr>
        <w:spacing w:after="0"/>
        <w:ind w:left="0"/>
        <w:jc w:val="both"/>
      </w:pPr>
      <w:r>
        <w:rPr>
          <w:rFonts w:ascii="Times New Roman"/>
          <w:b w:val="false"/>
          <w:i w:val="false"/>
          <w:color w:val="000000"/>
          <w:sz w:val="28"/>
        </w:rPr>
        <w:t>
      11) формалды емес сектор кәсіпорны – бұл тауарлар мен көрсетілетін қызметтердің нарықтық өндірісін жүзеге асыратын және заңды тұлға статусы жоқ үй шаруашылықтарының кәсіпорындары, бұл ретте үй шаруашылықтарында жалдау бойынша жұмыс істейтін адамдар және өзінің жеке тұтынуы үшін ғана ауыл шаруашылығы өнімін өндірумен айналысатын адамдар формалды емес секторға жатпайды;</w:t>
      </w:r>
    </w:p>
    <w:p>
      <w:pPr>
        <w:spacing w:after="0"/>
        <w:ind w:left="0"/>
        <w:jc w:val="both"/>
      </w:pPr>
      <w:r>
        <w:rPr>
          <w:rFonts w:ascii="Times New Roman"/>
          <w:b w:val="false"/>
          <w:i w:val="false"/>
          <w:color w:val="000000"/>
          <w:sz w:val="28"/>
        </w:rPr>
        <w:t>
      12) формалды емес сектор өндірісі - жұмыспен қамтылғандар саны бойынша мөлшері белгілі бір шекті мәннен төмен және қандай да бір нарықтық өндірісі бар тіркелмеген үй шаруашылықтары секторында корпорацияланбаған кәсіпорындар жүзеге асыратын өндірістік қызмет түрлері ретінде анықталатын өндіріс.</w:t>
      </w:r>
    </w:p>
    <w:bookmarkStart w:name="z16" w:id="14"/>
    <w:p>
      <w:pPr>
        <w:spacing w:after="0"/>
        <w:ind w:left="0"/>
        <w:jc w:val="both"/>
      </w:pPr>
      <w:r>
        <w:rPr>
          <w:rFonts w:ascii="Times New Roman"/>
          <w:b w:val="false"/>
          <w:i w:val="false"/>
          <w:color w:val="000000"/>
          <w:sz w:val="28"/>
        </w:rPr>
        <w:t>
      5. Бақыланбайтын экономиканы бағалау үшін Бюроның, Қазақстан Республикасы Қаржы министрлігінің деректері, сонымен бірге бақыланбайтын экономиканы тура немесе жанама бағалауға мүмкіндік беретін және анық есептеулерге негіз болатын әкімшілік деректер пайдаланылады.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2-тарау. Бақыланбайтын экономиканың әдіснамалық аспектілері</w:t>
      </w:r>
    </w:p>
    <w:bookmarkEnd w:id="15"/>
    <w:bookmarkStart w:name="z18" w:id="16"/>
    <w:p>
      <w:pPr>
        <w:spacing w:after="0"/>
        <w:ind w:left="0"/>
        <w:jc w:val="left"/>
      </w:pPr>
      <w:r>
        <w:rPr>
          <w:rFonts w:ascii="Times New Roman"/>
          <w:b/>
          <w:i w:val="false"/>
          <w:color w:val="000000"/>
        </w:rPr>
        <w:t xml:space="preserve"> 1 - параграф. Бақыланбайтын экономика типтері</w:t>
      </w:r>
    </w:p>
    <w:bookmarkEnd w:id="16"/>
    <w:bookmarkStart w:name="z19" w:id="17"/>
    <w:p>
      <w:pPr>
        <w:spacing w:after="0"/>
        <w:ind w:left="0"/>
        <w:jc w:val="both"/>
      </w:pPr>
      <w:r>
        <w:rPr>
          <w:rFonts w:ascii="Times New Roman"/>
          <w:b w:val="false"/>
          <w:i w:val="false"/>
          <w:color w:val="000000"/>
          <w:sz w:val="28"/>
        </w:rPr>
        <w:t>
      6. Бақыланбайтын экономикалық қызмет түрлерін дұрыс сәйкестендіру мен өлшеу үшін бақыланбайтын экономиканың келесі 7 типі айқындалған: N1, N2, N3, N4, N5, N6 және N7.</w:t>
      </w:r>
    </w:p>
    <w:bookmarkEnd w:id="17"/>
    <w:p>
      <w:pPr>
        <w:spacing w:after="0"/>
        <w:ind w:left="0"/>
        <w:jc w:val="both"/>
      </w:pPr>
      <w:r>
        <w:rPr>
          <w:rFonts w:ascii="Times New Roman"/>
          <w:b w:val="false"/>
          <w:i w:val="false"/>
          <w:color w:val="000000"/>
          <w:sz w:val="28"/>
        </w:rPr>
        <w:t xml:space="preserve">
      Бақыланбайтын экономикалық қызмет түрлерінің стандартты жиынтығы осы Әдістеменің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Еуростаттың бақыланбайтын экономика бойынша Кестелік тәсілінде сипатталған және ұлттық шоттардың толық қамтылуын қамтамасыз ету үшін бақыланбайтын экономиканы кешенді және жүйелі бағалауды білдіреді, деректерге халықаралық салыстыру жүргізуге ықпал етеді.</w:t>
      </w:r>
    </w:p>
    <w:p>
      <w:pPr>
        <w:spacing w:after="0"/>
        <w:ind w:left="0"/>
        <w:jc w:val="both"/>
      </w:pPr>
      <w:r>
        <w:rPr>
          <w:rFonts w:ascii="Times New Roman"/>
          <w:b w:val="false"/>
          <w:i w:val="false"/>
          <w:color w:val="000000"/>
          <w:sz w:val="28"/>
        </w:rPr>
        <w:t>
      Бақыланбайтын экономиканың типтеріне келесілер жатады:</w:t>
      </w:r>
    </w:p>
    <w:p>
      <w:pPr>
        <w:spacing w:after="0"/>
        <w:ind w:left="0"/>
        <w:jc w:val="both"/>
      </w:pPr>
      <w:r>
        <w:rPr>
          <w:rFonts w:ascii="Times New Roman"/>
          <w:b w:val="false"/>
          <w:i w:val="false"/>
          <w:color w:val="000000"/>
          <w:sz w:val="28"/>
        </w:rPr>
        <w:t>
      1) N1 әдейі тіркелмейтін өндірушілер;</w:t>
      </w:r>
    </w:p>
    <w:p>
      <w:pPr>
        <w:spacing w:after="0"/>
        <w:ind w:left="0"/>
        <w:jc w:val="both"/>
      </w:pPr>
      <w:r>
        <w:rPr>
          <w:rFonts w:ascii="Times New Roman"/>
          <w:b w:val="false"/>
          <w:i w:val="false"/>
          <w:color w:val="000000"/>
          <w:sz w:val="28"/>
        </w:rPr>
        <w:t>
      2) N2 заңсыз қызметті жүзеге асыратын, әдейі тіркелмейтін өндірушілер;</w:t>
      </w:r>
    </w:p>
    <w:p>
      <w:pPr>
        <w:spacing w:after="0"/>
        <w:ind w:left="0"/>
        <w:jc w:val="both"/>
      </w:pPr>
      <w:r>
        <w:rPr>
          <w:rFonts w:ascii="Times New Roman"/>
          <w:b w:val="false"/>
          <w:i w:val="false"/>
          <w:color w:val="000000"/>
          <w:sz w:val="28"/>
        </w:rPr>
        <w:t>
      3) N3 Қазақстан Республикасының қолданыстағы заңнамасына сәйкес тіркелмейтін өндірушілер;</w:t>
      </w:r>
    </w:p>
    <w:p>
      <w:pPr>
        <w:spacing w:after="0"/>
        <w:ind w:left="0"/>
        <w:jc w:val="both"/>
      </w:pPr>
      <w:r>
        <w:rPr>
          <w:rFonts w:ascii="Times New Roman"/>
          <w:b w:val="false"/>
          <w:i w:val="false"/>
          <w:color w:val="000000"/>
          <w:sz w:val="28"/>
        </w:rPr>
        <w:t>
      4) N4 байқаумен қамтылмаған заңды тұлғалар;</w:t>
      </w:r>
    </w:p>
    <w:p>
      <w:pPr>
        <w:spacing w:after="0"/>
        <w:ind w:left="0"/>
        <w:jc w:val="both"/>
      </w:pPr>
      <w:r>
        <w:rPr>
          <w:rFonts w:ascii="Times New Roman"/>
          <w:b w:val="false"/>
          <w:i w:val="false"/>
          <w:color w:val="000000"/>
          <w:sz w:val="28"/>
        </w:rPr>
        <w:t>
      5) N5 байқаумен қамтылмаған тіркелген кәсіпкерлер;</w:t>
      </w:r>
    </w:p>
    <w:p>
      <w:pPr>
        <w:spacing w:after="0"/>
        <w:ind w:left="0"/>
        <w:jc w:val="both"/>
      </w:pPr>
      <w:r>
        <w:rPr>
          <w:rFonts w:ascii="Times New Roman"/>
          <w:b w:val="false"/>
          <w:i w:val="false"/>
          <w:color w:val="000000"/>
          <w:sz w:val="28"/>
        </w:rPr>
        <w:t>
      6) N6 саналы түрде нақты емес деректерді ұсынатын өндірушілер;</w:t>
      </w:r>
    </w:p>
    <w:p>
      <w:pPr>
        <w:spacing w:after="0"/>
        <w:ind w:left="0"/>
        <w:jc w:val="both"/>
      </w:pPr>
      <w:r>
        <w:rPr>
          <w:rFonts w:ascii="Times New Roman"/>
          <w:b w:val="false"/>
          <w:i w:val="false"/>
          <w:color w:val="000000"/>
          <w:sz w:val="28"/>
        </w:rPr>
        <w:t>
      7) N7 басқа статистикалық жете есептемелер жатады. N7 типі N7a-ға және N7b-ге бөлінеді.</w:t>
      </w:r>
    </w:p>
    <w:p>
      <w:pPr>
        <w:spacing w:after="0"/>
        <w:ind w:left="0"/>
        <w:jc w:val="both"/>
      </w:pPr>
      <w:r>
        <w:rPr>
          <w:rFonts w:ascii="Times New Roman"/>
          <w:b w:val="false"/>
          <w:i w:val="false"/>
          <w:color w:val="000000"/>
          <w:sz w:val="28"/>
        </w:rPr>
        <w:t>
      Бақыланбайтын экономика типтерінің осындай классификациясы бақыланбайтын экономиканы бағалау процесін жеңілдетеді.</w:t>
      </w:r>
    </w:p>
    <w:bookmarkStart w:name="z20" w:id="18"/>
    <w:p>
      <w:pPr>
        <w:spacing w:after="0"/>
        <w:ind w:left="0"/>
        <w:jc w:val="both"/>
      </w:pPr>
      <w:r>
        <w:rPr>
          <w:rFonts w:ascii="Times New Roman"/>
          <w:b w:val="false"/>
          <w:i w:val="false"/>
          <w:color w:val="000000"/>
          <w:sz w:val="28"/>
        </w:rPr>
        <w:t>
      7. Жаңа тауарлар өндірілмейтін және қызметтер көрсетілмейтін, және тек экономикалық активтерді қайта бөлу жүргізілетін экономикалық активтермен (ақшалармен, мүлікпен) операциялар бақыланбайтын экономиканы бағалауда: парақорлық, ұрлық, алаяқтық (соның ішінде банк саласында немесе бағалы қағаздармен операцияларда, рэкет, заңсыз түрде шетелге ақша аудару) және қалыптасқан ұлттық байлықты қайта бөлуге әкелетін заңға қайшы басқа да іс-әрекеттерді қамтымайды.</w:t>
      </w:r>
    </w:p>
    <w:bookmarkEnd w:id="18"/>
    <w:bookmarkStart w:name="z21" w:id="19"/>
    <w:p>
      <w:pPr>
        <w:spacing w:after="0"/>
        <w:ind w:left="0"/>
        <w:jc w:val="left"/>
      </w:pPr>
      <w:r>
        <w:rPr>
          <w:rFonts w:ascii="Times New Roman"/>
          <w:b/>
          <w:i w:val="false"/>
          <w:color w:val="000000"/>
        </w:rPr>
        <w:t xml:space="preserve"> 2-параграф. Бақыланбайтын экономиканы бағалау әдістері</w:t>
      </w:r>
    </w:p>
    <w:bookmarkEnd w:id="19"/>
    <w:bookmarkStart w:name="z22" w:id="20"/>
    <w:p>
      <w:pPr>
        <w:spacing w:after="0"/>
        <w:ind w:left="0"/>
        <w:jc w:val="both"/>
      </w:pPr>
      <w:r>
        <w:rPr>
          <w:rFonts w:ascii="Times New Roman"/>
          <w:b w:val="false"/>
          <w:i w:val="false"/>
          <w:color w:val="000000"/>
          <w:sz w:val="28"/>
        </w:rPr>
        <w:t>
      8. Бақыланбайтын экономиканы бағалау әдістері үш топқа бөлінеді: тікелей, жанама және құрама.</w:t>
      </w:r>
    </w:p>
    <w:bookmarkEnd w:id="20"/>
    <w:bookmarkStart w:name="z23" w:id="21"/>
    <w:p>
      <w:pPr>
        <w:spacing w:after="0"/>
        <w:ind w:left="0"/>
        <w:jc w:val="both"/>
      </w:pPr>
      <w:r>
        <w:rPr>
          <w:rFonts w:ascii="Times New Roman"/>
          <w:b w:val="false"/>
          <w:i w:val="false"/>
          <w:color w:val="000000"/>
          <w:sz w:val="28"/>
        </w:rPr>
        <w:t>
      9. Бақыланбайтын экономиканы бағалаудың тікелей әдістері іріктемелі байқаулар жүргізуді немесе үй шаруашылықтарының, жекелеген жеке тұлғалардың және кәсіпорындардың бақыланбайтын экономиканы қалыптастыруға қатысуын нақтылау мақсатында әкімшілік дереккөздер деректерін пайдалануды пайымдайды.</w:t>
      </w:r>
    </w:p>
    <w:bookmarkEnd w:id="21"/>
    <w:p>
      <w:pPr>
        <w:spacing w:after="0"/>
        <w:ind w:left="0"/>
        <w:jc w:val="both"/>
      </w:pPr>
      <w:r>
        <w:rPr>
          <w:rFonts w:ascii="Times New Roman"/>
          <w:b w:val="false"/>
          <w:i w:val="false"/>
          <w:color w:val="000000"/>
          <w:sz w:val="28"/>
        </w:rPr>
        <w:t>
      Тікелей әдістерге келесі жұмыстар жатады:</w:t>
      </w:r>
    </w:p>
    <w:p>
      <w:pPr>
        <w:spacing w:after="0"/>
        <w:ind w:left="0"/>
        <w:jc w:val="both"/>
      </w:pPr>
      <w:r>
        <w:rPr>
          <w:rFonts w:ascii="Times New Roman"/>
          <w:b w:val="false"/>
          <w:i w:val="false"/>
          <w:color w:val="000000"/>
          <w:sz w:val="28"/>
        </w:rPr>
        <w:t>
      1) үй шаруашылықтары секторындағы өндіріс көлемін қосымша статистикалық байқау;</w:t>
      </w:r>
    </w:p>
    <w:p>
      <w:pPr>
        <w:spacing w:after="0"/>
        <w:ind w:left="0"/>
        <w:jc w:val="both"/>
      </w:pPr>
      <w:r>
        <w:rPr>
          <w:rFonts w:ascii="Times New Roman"/>
          <w:b w:val="false"/>
          <w:i w:val="false"/>
          <w:color w:val="000000"/>
          <w:sz w:val="28"/>
        </w:rPr>
        <w:t>
      2) көлеңкелі экономиканың шынайы ауқымын анықтау және айқындау мақсатында кәсіпорындар қызметін қосымша статистикалық байқаулар;</w:t>
      </w:r>
    </w:p>
    <w:p>
      <w:pPr>
        <w:spacing w:after="0"/>
        <w:ind w:left="0"/>
        <w:jc w:val="both"/>
      </w:pPr>
      <w:r>
        <w:rPr>
          <w:rFonts w:ascii="Times New Roman"/>
          <w:b w:val="false"/>
          <w:i w:val="false"/>
          <w:color w:val="000000"/>
          <w:sz w:val="28"/>
        </w:rPr>
        <w:t>
      3) ұйымдастырылмаған сауда нүктелеріндегі қосымша байқау;</w:t>
      </w:r>
    </w:p>
    <w:p>
      <w:pPr>
        <w:spacing w:after="0"/>
        <w:ind w:left="0"/>
        <w:jc w:val="both"/>
      </w:pPr>
      <w:r>
        <w:rPr>
          <w:rFonts w:ascii="Times New Roman"/>
          <w:b w:val="false"/>
          <w:i w:val="false"/>
          <w:color w:val="000000"/>
          <w:sz w:val="28"/>
        </w:rPr>
        <w:t>
      4) кәсіпорындарда жұмыс уақытын пайдалану бойынша статистикалық байқау;</w:t>
      </w:r>
    </w:p>
    <w:p>
      <w:pPr>
        <w:spacing w:after="0"/>
        <w:ind w:left="0"/>
        <w:jc w:val="both"/>
      </w:pPr>
      <w:r>
        <w:rPr>
          <w:rFonts w:ascii="Times New Roman"/>
          <w:b w:val="false"/>
          <w:i w:val="false"/>
          <w:color w:val="000000"/>
          <w:sz w:val="28"/>
        </w:rPr>
        <w:t>
      5) шаруашылық қызметті жүзеге асыру кезінде заңдылықтың сақталуында салықтық, қаржылық және басқа да тексерулер нәтижелерін зерделеу.</w:t>
      </w:r>
    </w:p>
    <w:p>
      <w:pPr>
        <w:spacing w:after="0"/>
        <w:ind w:left="0"/>
        <w:jc w:val="both"/>
      </w:pPr>
      <w:r>
        <w:rPr>
          <w:rFonts w:ascii="Times New Roman"/>
          <w:b w:val="false"/>
          <w:i w:val="false"/>
          <w:color w:val="000000"/>
          <w:sz w:val="28"/>
        </w:rPr>
        <w:t>
      Тікелей әдістердің ішінде халықтың әл-ауқаты деңгейі, жұмыспен қамтылуы, табыстар мен шығыстар құрылымдарын зерделеуге бағытталған үй шаруашылықтарына зерттеу жүргізу неғұрлым басым болып табылады.</w:t>
      </w:r>
    </w:p>
    <w:bookmarkStart w:name="z24" w:id="22"/>
    <w:p>
      <w:pPr>
        <w:spacing w:after="0"/>
        <w:ind w:left="0"/>
        <w:jc w:val="both"/>
      </w:pPr>
      <w:r>
        <w:rPr>
          <w:rFonts w:ascii="Times New Roman"/>
          <w:b w:val="false"/>
          <w:i w:val="false"/>
          <w:color w:val="000000"/>
          <w:sz w:val="28"/>
        </w:rPr>
        <w:t>
      10. Жанама әдіс зерттелетін экономикалық құбылыстың барлық аспектілері туралы қолда бар ақпараттық базаны терең зерделеудің белгіленген жолымен жанама деректерді пайдалану негізінде қосымша бағалау және есептеу жүргізуді қамтиды.</w:t>
      </w:r>
    </w:p>
    <w:bookmarkEnd w:id="22"/>
    <w:p>
      <w:pPr>
        <w:spacing w:after="0"/>
        <w:ind w:left="0"/>
        <w:jc w:val="both"/>
      </w:pPr>
      <w:r>
        <w:rPr>
          <w:rFonts w:ascii="Times New Roman"/>
          <w:b w:val="false"/>
          <w:i w:val="false"/>
          <w:color w:val="000000"/>
          <w:sz w:val="28"/>
        </w:rPr>
        <w:t>
      Жанама әдістерге келесі жұмыстар жатады:</w:t>
      </w:r>
    </w:p>
    <w:p>
      <w:pPr>
        <w:spacing w:after="0"/>
        <w:ind w:left="0"/>
        <w:jc w:val="both"/>
      </w:pPr>
      <w:r>
        <w:rPr>
          <w:rFonts w:ascii="Times New Roman"/>
          <w:b w:val="false"/>
          <w:i w:val="false"/>
          <w:color w:val="000000"/>
          <w:sz w:val="28"/>
        </w:rPr>
        <w:t>
      1) табыстар мен шығыстар әдісінің көмегімен ұлттық шоттар статистикасындағы алшақтықтар негізінде көлеңкелі нарық мөлшерін бағалау;</w:t>
      </w:r>
    </w:p>
    <w:p>
      <w:pPr>
        <w:spacing w:after="0"/>
        <w:ind w:left="0"/>
        <w:jc w:val="both"/>
      </w:pPr>
      <w:r>
        <w:rPr>
          <w:rFonts w:ascii="Times New Roman"/>
          <w:b w:val="false"/>
          <w:i w:val="false"/>
          <w:color w:val="000000"/>
          <w:sz w:val="28"/>
        </w:rPr>
        <w:t>
      2) кәсіпорындар арасында салықтарды төлеуден жалтаруға бейімділікті ескере отырып, салық органдары деректері негізінде көлеңкелі айналымды бағалау;</w:t>
      </w:r>
    </w:p>
    <w:p>
      <w:pPr>
        <w:spacing w:after="0"/>
        <w:ind w:left="0"/>
        <w:jc w:val="both"/>
      </w:pPr>
      <w:r>
        <w:rPr>
          <w:rFonts w:ascii="Times New Roman"/>
          <w:b w:val="false"/>
          <w:i w:val="false"/>
          <w:color w:val="000000"/>
          <w:sz w:val="28"/>
        </w:rPr>
        <w:t>
      3) жұмыс уақыты шығындарын есепке алумен ресми экономикада еңбек етуші халық белсенділігінің құлдырауына байланысты көлеңкелі нарық мөлшерін бағалау;</w:t>
      </w:r>
    </w:p>
    <w:p>
      <w:pPr>
        <w:spacing w:after="0"/>
        <w:ind w:left="0"/>
        <w:jc w:val="both"/>
      </w:pPr>
      <w:r>
        <w:rPr>
          <w:rFonts w:ascii="Times New Roman"/>
          <w:b w:val="false"/>
          <w:i w:val="false"/>
          <w:color w:val="000000"/>
          <w:sz w:val="28"/>
        </w:rPr>
        <w:t>
      4) монетарлық агрегаттарды пайдалану (қолма-қол ақша көлеміне сұраныс).</w:t>
      </w:r>
    </w:p>
    <w:bookmarkStart w:name="z25" w:id="23"/>
    <w:p>
      <w:pPr>
        <w:spacing w:after="0"/>
        <w:ind w:left="0"/>
        <w:jc w:val="both"/>
      </w:pPr>
      <w:r>
        <w:rPr>
          <w:rFonts w:ascii="Times New Roman"/>
          <w:b w:val="false"/>
          <w:i w:val="false"/>
          <w:color w:val="000000"/>
          <w:sz w:val="28"/>
        </w:rPr>
        <w:t>
      11. Құрама әдіс бағалаудың тікелей және жанама әдістерін, сонымен қоса сараптамалық бағалауларды қамтиды.</w:t>
      </w:r>
    </w:p>
    <w:bookmarkEnd w:id="23"/>
    <w:bookmarkStart w:name="z26" w:id="24"/>
    <w:p>
      <w:pPr>
        <w:spacing w:after="0"/>
        <w:ind w:left="0"/>
        <w:jc w:val="both"/>
      </w:pPr>
      <w:r>
        <w:rPr>
          <w:rFonts w:ascii="Times New Roman"/>
          <w:b w:val="false"/>
          <w:i w:val="false"/>
          <w:color w:val="000000"/>
          <w:sz w:val="28"/>
        </w:rPr>
        <w:t>
      12. Шаруашылық жүргізуші субъектілердің бақыланбайтын қызметінің (жасырын, заңсыз қызмет) параметрлерін анықтаушы әдісті таңдау нақты салаларда осы саланың ерекшелігіне, ақпараттың қайнар көздерінің болуына, қосымша зерттеу жүргізу мүмкіндігіне және басқа факторларға байланысты.</w:t>
      </w:r>
    </w:p>
    <w:bookmarkEnd w:id="24"/>
    <w:bookmarkStart w:name="z27" w:id="25"/>
    <w:p>
      <w:pPr>
        <w:spacing w:after="0"/>
        <w:ind w:left="0"/>
        <w:jc w:val="left"/>
      </w:pPr>
      <w:r>
        <w:rPr>
          <w:rFonts w:ascii="Times New Roman"/>
          <w:b/>
          <w:i w:val="false"/>
          <w:color w:val="000000"/>
        </w:rPr>
        <w:t xml:space="preserve"> 3-тарау. Бақыланбайтын экономиканы бағалау</w:t>
      </w:r>
    </w:p>
    <w:bookmarkEnd w:id="25"/>
    <w:bookmarkStart w:name="z28" w:id="26"/>
    <w:p>
      <w:pPr>
        <w:spacing w:after="0"/>
        <w:ind w:left="0"/>
        <w:jc w:val="both"/>
      </w:pPr>
      <w:r>
        <w:rPr>
          <w:rFonts w:ascii="Times New Roman"/>
          <w:b w:val="false"/>
          <w:i w:val="false"/>
          <w:color w:val="000000"/>
          <w:sz w:val="28"/>
        </w:rPr>
        <w:t>
      13. Қазақстан Республикасында бақыланбайтын экономиканы бағалау үшін бақыланбайтын экономиканың N1, N2, N3, N6 және N7 (N7а түрі) типтері бойынша есептеулер жүргізіледі.</w:t>
      </w:r>
    </w:p>
    <w:bookmarkEnd w:id="26"/>
    <w:p>
      <w:pPr>
        <w:spacing w:after="0"/>
        <w:ind w:left="0"/>
        <w:jc w:val="both"/>
      </w:pPr>
      <w:r>
        <w:rPr>
          <w:rFonts w:ascii="Times New Roman"/>
          <w:b w:val="false"/>
          <w:i w:val="false"/>
          <w:color w:val="000000"/>
          <w:sz w:val="28"/>
        </w:rPr>
        <w:t>
      Бақыланбайтын экономиканың N1, N3, N6 және N7 (N7а ішкі типі) типтері бойынша есептеулер осы Әдістеменің 3-тарауының 1), 2), 3) және 4) параграфтарында келтірілген.</w:t>
      </w:r>
    </w:p>
    <w:p>
      <w:pPr>
        <w:spacing w:after="0"/>
        <w:ind w:left="0"/>
        <w:jc w:val="both"/>
      </w:pPr>
      <w:r>
        <w:rPr>
          <w:rFonts w:ascii="Times New Roman"/>
          <w:b w:val="false"/>
          <w:i w:val="false"/>
          <w:color w:val="000000"/>
          <w:sz w:val="28"/>
        </w:rPr>
        <w:t xml:space="preserve">
      Бақыланбайтын экономиканың N2 типі бойынша есептеулер Қазақстан Республикасы Ұлттық экономика министрлігінің Статистика комитеті төрағасының 2017 жылғы 8 қыркүйектегі №125 бұйрығымен бекітілген, Нормативтік құқықтық актілерді мемлекеттік тіркеу тізілімінде №15848 болып тіркелген Заңсыз қызмет көлемдерін бағалау </w:t>
      </w:r>
      <w:r>
        <w:rPr>
          <w:rFonts w:ascii="Times New Roman"/>
          <w:b w:val="false"/>
          <w:i w:val="false"/>
          <w:color w:val="000000"/>
          <w:sz w:val="28"/>
        </w:rPr>
        <w:t>әдістемесінде</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Бақыланбайтын экономиканың N4 және N5 типі бойынша есептеулерді Бюро қолданбайды, өйткені статистикалық бизнес-тіркелім және деректерді жинау мен өндеу процестері автоматтандырылған және уақтылы өзектілендіріледі.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1-параграф. N1 типі бойынша есеп – тіркелмеген кәсіпорындар өндірген шығарылым көлемі.</w:t>
      </w:r>
    </w:p>
    <w:bookmarkEnd w:id="27"/>
    <w:bookmarkStart w:name="z30" w:id="28"/>
    <w:p>
      <w:pPr>
        <w:spacing w:after="0"/>
        <w:ind w:left="0"/>
        <w:jc w:val="both"/>
      </w:pPr>
      <w:r>
        <w:rPr>
          <w:rFonts w:ascii="Times New Roman"/>
          <w:b w:val="false"/>
          <w:i w:val="false"/>
          <w:color w:val="000000"/>
          <w:sz w:val="28"/>
        </w:rPr>
        <w:t>
      14. N1 типінің кезеңділігі – жылдық.</w:t>
      </w:r>
    </w:p>
    <w:bookmarkEnd w:id="28"/>
    <w:p>
      <w:pPr>
        <w:spacing w:after="0"/>
        <w:ind w:left="0"/>
        <w:jc w:val="both"/>
      </w:pPr>
      <w:r>
        <w:rPr>
          <w:rFonts w:ascii="Times New Roman"/>
          <w:b w:val="false"/>
          <w:i w:val="false"/>
          <w:color w:val="000000"/>
          <w:sz w:val="28"/>
        </w:rPr>
        <w:t>
      Есеп жүргізу үшін ақпарат көзі келесі болып табылады:</w:t>
      </w:r>
    </w:p>
    <w:p>
      <w:pPr>
        <w:spacing w:after="0"/>
        <w:ind w:left="0"/>
        <w:jc w:val="both"/>
      </w:pPr>
      <w:r>
        <w:rPr>
          <w:rFonts w:ascii="Times New Roman"/>
          <w:b w:val="false"/>
          <w:i w:val="false"/>
          <w:color w:val="000000"/>
          <w:sz w:val="28"/>
        </w:rPr>
        <w:t>
      1) жалпымемлекеттік статистикалық байқаулар және әкімшілік дерек-көздер негізінде есептелген экономикалық қызмет түрлері бойынша ЖҚҚ;</w:t>
      </w:r>
    </w:p>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төрағасының 2020 жылғы 7 қыркүйектегі № 34 бұйрығымен бекітілген (Нормативтік құқықтық актілерді мемлекеттік тіркеу тізілімінде 2020 жылғы 8 қыркүйекте № 21183 болып тіркелген) Халықтың жұмыспен қамтылуын іріктемелі зерттеу сауалнамасының (бұдан әрі – Сауалнама) деректері.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15. Алгоритмді және есептеу әдісін сипаттау</w:t>
      </w:r>
    </w:p>
    <w:bookmarkEnd w:id="29"/>
    <w:p>
      <w:pPr>
        <w:spacing w:after="0"/>
        <w:ind w:left="0"/>
        <w:jc w:val="both"/>
      </w:pPr>
      <w:r>
        <w:rPr>
          <w:rFonts w:ascii="Times New Roman"/>
          <w:b w:val="false"/>
          <w:i w:val="false"/>
          <w:color w:val="000000"/>
          <w:sz w:val="28"/>
        </w:rPr>
        <w:t>
      1) аптасына жұмыспен өтелген сағаттарды Қазақстан Республикасының еңбек заңнамасына сәйкес жұмыс уақытының қалыпты ұзақтығына (40 сағат) орташа бір жұмыспен қамтылғанға бөлу арқылы толық жұмыс аптасына жұмыспен өтелген уақыт коэффициентін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43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жіө</w:t>
      </w:r>
      <w:r>
        <w:rPr>
          <w:rFonts w:ascii="Times New Roman"/>
          <w:b w:val="false"/>
          <w:i w:val="false"/>
          <w:color w:val="000000"/>
          <w:sz w:val="28"/>
        </w:rPr>
        <w:t xml:space="preserve"> – толық жұмыс аптасына жұмыспен өтелген уақыттың коэффициенті;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жіө</w:t>
      </w:r>
      <w:r>
        <w:rPr>
          <w:rFonts w:ascii="Times New Roman"/>
          <w:b w:val="false"/>
          <w:i w:val="false"/>
          <w:color w:val="000000"/>
          <w:sz w:val="28"/>
        </w:rPr>
        <w:t xml:space="preserve"> – бір жұмыспен қамтылғанға орташа бір аптаға жұмыспен өтелгені, сағат;</w:t>
      </w:r>
    </w:p>
    <w:p>
      <w:pPr>
        <w:spacing w:after="0"/>
        <w:ind w:left="0"/>
        <w:jc w:val="both"/>
      </w:pPr>
      <w:r>
        <w:rPr>
          <w:rFonts w:ascii="Times New Roman"/>
          <w:b w:val="false"/>
          <w:i w:val="false"/>
          <w:color w:val="000000"/>
          <w:sz w:val="28"/>
        </w:rPr>
        <w:t>
      40 - жұмыс уақытының қалыпты ұзақтығы.</w:t>
      </w:r>
    </w:p>
    <w:p>
      <w:pPr>
        <w:spacing w:after="0"/>
        <w:ind w:left="0"/>
        <w:jc w:val="both"/>
      </w:pPr>
      <w:r>
        <w:rPr>
          <w:rFonts w:ascii="Times New Roman"/>
          <w:b w:val="false"/>
          <w:i w:val="false"/>
          <w:color w:val="000000"/>
          <w:sz w:val="28"/>
        </w:rPr>
        <w:t>
      2) толық жұмыс аптасына жұмыс істейтін, жұмыспен қамтылғандардың санын анықтаймыз: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толық</w:t>
      </w:r>
      <w:r>
        <w:rPr>
          <w:rFonts w:ascii="Times New Roman"/>
          <w:b w:val="false"/>
          <w:i w:val="false"/>
          <w:color w:val="000000"/>
          <w:sz w:val="28"/>
        </w:rPr>
        <w:t xml:space="preserve"> – толық жұмыс аптасына жұмыс істейтін, жұмыспен қамтылғандардың саны (адам);</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барлығы</w:t>
      </w:r>
      <w:r>
        <w:rPr>
          <w:rFonts w:ascii="Times New Roman"/>
          <w:b w:val="false"/>
          <w:i w:val="false"/>
          <w:color w:val="000000"/>
          <w:sz w:val="28"/>
        </w:rPr>
        <w:t xml:space="preserve"> – негізгі жұмыста жұмыспен қамтылған халық саны (адам);</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жі</w:t>
      </w:r>
      <w:r>
        <w:rPr>
          <w:rFonts w:ascii="Times New Roman"/>
          <w:b w:val="false"/>
          <w:i w:val="false"/>
          <w:color w:val="000000"/>
          <w:sz w:val="28"/>
        </w:rPr>
        <w:t xml:space="preserve"> – толық жұмыс аптасына жұмыспен өтелген уақыттың коэффициенті.</w:t>
      </w:r>
    </w:p>
    <w:p>
      <w:pPr>
        <w:spacing w:after="0"/>
        <w:ind w:left="0"/>
        <w:jc w:val="both"/>
      </w:pPr>
      <w:r>
        <w:rPr>
          <w:rFonts w:ascii="Times New Roman"/>
          <w:b w:val="false"/>
          <w:i w:val="false"/>
          <w:color w:val="000000"/>
          <w:sz w:val="28"/>
        </w:rPr>
        <w:t>
      3) толық жұмыс аптасында жұмыс істейтін бір жұмыспен қамтылғанға келетін ЖҚҚ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65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ЖҚКжi – экономикалық қызмет түрлері бойынша толық жұмыс аптасында жұмыс істейтін бір жұмыспен қамтылғанға келетін ЖҚҚ (мың теңге);</w:t>
      </w:r>
    </w:p>
    <w:p>
      <w:pPr>
        <w:spacing w:after="0"/>
        <w:ind w:left="0"/>
        <w:jc w:val="both"/>
      </w:pPr>
      <w:r>
        <w:rPr>
          <w:rFonts w:ascii="Times New Roman"/>
          <w:b w:val="false"/>
          <w:i w:val="false"/>
          <w:color w:val="000000"/>
          <w:sz w:val="28"/>
        </w:rPr>
        <w:t>
      ЖҚКбарлығы – ЖҚҚ барлығы (ұлттық шоттар деректері) (миллион теңге);</w:t>
      </w:r>
    </w:p>
    <w:p>
      <w:pPr>
        <w:spacing w:after="0"/>
        <w:ind w:left="0"/>
        <w:jc w:val="both"/>
      </w:pPr>
      <w:r>
        <w:rPr>
          <w:rFonts w:ascii="Times New Roman"/>
          <w:b w:val="false"/>
          <w:i w:val="false"/>
          <w:color w:val="000000"/>
          <w:sz w:val="28"/>
        </w:rPr>
        <w:t>
      qтолық – толық жұмыс аптасында жұмыс істейтін жұмыспен қамтылғандардың саны (адам).</w:t>
      </w:r>
    </w:p>
    <w:p>
      <w:pPr>
        <w:spacing w:after="0"/>
        <w:ind w:left="0"/>
        <w:jc w:val="both"/>
      </w:pPr>
      <w:r>
        <w:rPr>
          <w:rFonts w:ascii="Times New Roman"/>
          <w:b w:val="false"/>
          <w:i w:val="false"/>
          <w:color w:val="000000"/>
          <w:sz w:val="28"/>
        </w:rPr>
        <w:t xml:space="preserve">
      Сауалнама деректерінің негізінде тіркелмеген кәсіпорындарда жұмыс істейтін, негізгі және қосымша жұмыста жұмыспен қамтылған халықтың саны анықталады. Қазақстан Республикасының еңбек заңнамасын бұзатын еңбек қызметінің белгілерін сипаттайтын сұрақтар осы Әдістемеге </w:t>
      </w:r>
      <w:r>
        <w:rPr>
          <w:rFonts w:ascii="Times New Roman"/>
          <w:b w:val="false"/>
          <w:i w:val="false"/>
          <w:color w:val="000000"/>
          <w:sz w:val="28"/>
        </w:rPr>
        <w:t>2-қосымшада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4) тіркелмеген кәсіпорындарда жұмыс істейтін, негізгі жұмыста жұмыспен қамтылған халыққа аптасына 40 сағатқа жұмыспен өтелген уақыттың коэффициентін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Кж.і.н..ж</w:t>
      </w:r>
      <w:r>
        <w:rPr>
          <w:rFonts w:ascii="Times New Roman"/>
          <w:b w:val="false"/>
          <w:i w:val="false"/>
          <w:color w:val="000000"/>
          <w:sz w:val="28"/>
        </w:rPr>
        <w:t>. – тіркелмеген кәсіпорындарда жұмыс істейтін, негізгі жұмыста жұмыспен қамтылған халық үшін толық жұмыс аптасына жұмыспен өтелген уақыттың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tж.і.н.ж</w:t>
      </w:r>
      <w:r>
        <w:rPr>
          <w:rFonts w:ascii="Times New Roman"/>
          <w:b w:val="false"/>
          <w:i w:val="false"/>
          <w:color w:val="000000"/>
          <w:sz w:val="28"/>
        </w:rPr>
        <w:t>. – тіркелмеген кәсіпорында жұмыс істейтін, негізгі жұмыста бір жұмыспен қамтылғанға орташа алғанда аптасына жұмыспен өтелгені (сағат).</w:t>
      </w:r>
    </w:p>
    <w:p>
      <w:pPr>
        <w:spacing w:after="0"/>
        <w:ind w:left="0"/>
        <w:jc w:val="both"/>
      </w:pPr>
      <w:r>
        <w:rPr>
          <w:rFonts w:ascii="Times New Roman"/>
          <w:b w:val="false"/>
          <w:i w:val="false"/>
          <w:color w:val="000000"/>
          <w:sz w:val="28"/>
        </w:rPr>
        <w:t>
      5) тіркелмеген кәсіпорындарда толық жұмыс апта жұмыс істейтін, негізгі жұмыспен қамтылғандардың санын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61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61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толық</w:t>
      </w:r>
      <w:r>
        <w:rPr>
          <w:rFonts w:ascii="Times New Roman"/>
          <w:b w:val="false"/>
          <w:i w:val="false"/>
          <w:color w:val="000000"/>
          <w:sz w:val="28"/>
        </w:rPr>
        <w:t>.</w:t>
      </w:r>
      <w:r>
        <w:rPr>
          <w:rFonts w:ascii="Times New Roman"/>
          <w:b w:val="false"/>
          <w:i w:val="false"/>
          <w:color w:val="000000"/>
          <w:vertAlign w:val="subscript"/>
        </w:rPr>
        <w:t>н.ж</w:t>
      </w:r>
      <w:r>
        <w:rPr>
          <w:rFonts w:ascii="Times New Roman"/>
          <w:b w:val="false"/>
          <w:i w:val="false"/>
          <w:color w:val="000000"/>
          <w:sz w:val="28"/>
        </w:rPr>
        <w:t>. – тіркелмеген кәсіпорындарда толық жұмыс апта жұмыс істейтін, негізгі жұмыста жұмыспен қамтылғандар саны (адам);</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барлығ.н.ж</w:t>
      </w:r>
      <w:r>
        <w:rPr>
          <w:rFonts w:ascii="Times New Roman"/>
          <w:b w:val="false"/>
          <w:i w:val="false"/>
          <w:color w:val="000000"/>
          <w:sz w:val="28"/>
        </w:rPr>
        <w:t>. – тіркелмеген кәсіпорындардарда жұмыс істейтін, негізгі жұмыста қамтылған халық саны (адам);</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жасалған</w:t>
      </w:r>
      <w:r>
        <w:rPr>
          <w:rFonts w:ascii="Times New Roman"/>
          <w:b w:val="false"/>
          <w:i w:val="false"/>
          <w:color w:val="000000"/>
          <w:sz w:val="28"/>
        </w:rPr>
        <w:t>.</w:t>
      </w:r>
      <w:r>
        <w:rPr>
          <w:rFonts w:ascii="Times New Roman"/>
          <w:b w:val="false"/>
          <w:i w:val="false"/>
          <w:color w:val="000000"/>
          <w:vertAlign w:val="subscript"/>
        </w:rPr>
        <w:t>н.ж</w:t>
      </w:r>
      <w:r>
        <w:rPr>
          <w:rFonts w:ascii="Times New Roman"/>
          <w:b w:val="false"/>
          <w:i w:val="false"/>
          <w:color w:val="000000"/>
          <w:sz w:val="28"/>
        </w:rPr>
        <w:t>. – тіркелмеген кәсіпорындарда жұмыс істейтін, негізгі жұмыста жұмыспен қамтылған халық үшін толық жұмыс аптасына жұмыспен өтелген уақыттың коэффициенті.</w:t>
      </w:r>
    </w:p>
    <w:p>
      <w:pPr>
        <w:spacing w:after="0"/>
        <w:ind w:left="0"/>
        <w:jc w:val="both"/>
      </w:pPr>
      <w:r>
        <w:rPr>
          <w:rFonts w:ascii="Times New Roman"/>
          <w:b w:val="false"/>
          <w:i w:val="false"/>
          <w:color w:val="000000"/>
          <w:sz w:val="28"/>
        </w:rPr>
        <w:t>
      6) тіркелмеген кәсіпорындарда жұмыс істейтін, қосымша жұмыста жұмыспен қамтылған халық үшін аптасына 40 сағатқа жұмыспен өтелген уақыттың коэффициентін табамыз: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22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і.қ.х.</w:t>
      </w:r>
      <w:r>
        <w:rPr>
          <w:rFonts w:ascii="Times New Roman"/>
          <w:b w:val="false"/>
          <w:i w:val="false"/>
          <w:color w:val="000000"/>
          <w:sz w:val="28"/>
        </w:rPr>
        <w:t xml:space="preserve"> – тіркелмеген кәсіпорындарда жұмыс істейтін, қосымша жұмыста жұмыспен қамтылған халық үшін толық жұмыс аптасына жұмыспен өтелген уақыттың коэффициенті;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і.қ.х</w:t>
      </w:r>
      <w:r>
        <w:rPr>
          <w:rFonts w:ascii="Times New Roman"/>
          <w:b w:val="false"/>
          <w:i w:val="false"/>
          <w:color w:val="000000"/>
          <w:sz w:val="28"/>
        </w:rPr>
        <w:t>. – тіркелмеген кәсіпорында жұмыс істейтін, қосымша жұмыста бір жұмыспен қамтылғанға орташа аптасына жұмыспен өтелгені (сағат).</w:t>
      </w:r>
    </w:p>
    <w:p>
      <w:pPr>
        <w:spacing w:after="0"/>
        <w:ind w:left="0"/>
        <w:jc w:val="both"/>
      </w:pPr>
      <w:r>
        <w:rPr>
          <w:rFonts w:ascii="Times New Roman"/>
          <w:b w:val="false"/>
          <w:i w:val="false"/>
          <w:color w:val="000000"/>
          <w:sz w:val="28"/>
        </w:rPr>
        <w:t>
      7) тіркелмеген кәсіпорындарда толық жұмыс апта жұмыс істейтін, қосымша жұмыста жұмыспен қамтылғандардың санын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59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толық</w:t>
      </w:r>
      <w:r>
        <w:rPr>
          <w:rFonts w:ascii="Times New Roman"/>
          <w:b w:val="false"/>
          <w:i w:val="false"/>
          <w:color w:val="000000"/>
          <w:sz w:val="28"/>
        </w:rPr>
        <w:t>.</w:t>
      </w:r>
      <w:r>
        <w:rPr>
          <w:rFonts w:ascii="Times New Roman"/>
          <w:b w:val="false"/>
          <w:i w:val="false"/>
          <w:color w:val="000000"/>
          <w:vertAlign w:val="subscript"/>
        </w:rPr>
        <w:t>қ.ж</w:t>
      </w:r>
      <w:r>
        <w:rPr>
          <w:rFonts w:ascii="Times New Roman"/>
          <w:b w:val="false"/>
          <w:i w:val="false"/>
          <w:color w:val="000000"/>
          <w:sz w:val="28"/>
        </w:rPr>
        <w:t>. – тіркелмеген кәсіпорындарда толық апта жұмыс істейтін, қосымша жұмыста жұмыспен қамтылғандардың саны (адам);</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барлығы</w:t>
      </w:r>
      <w:r>
        <w:rPr>
          <w:rFonts w:ascii="Times New Roman"/>
          <w:b w:val="false"/>
          <w:i w:val="false"/>
          <w:color w:val="000000"/>
          <w:sz w:val="28"/>
        </w:rPr>
        <w:t>.</w:t>
      </w:r>
      <w:r>
        <w:rPr>
          <w:rFonts w:ascii="Times New Roman"/>
          <w:b w:val="false"/>
          <w:i w:val="false"/>
          <w:color w:val="000000"/>
          <w:vertAlign w:val="subscript"/>
        </w:rPr>
        <w:t>қ.ж</w:t>
      </w:r>
      <w:r>
        <w:rPr>
          <w:rFonts w:ascii="Times New Roman"/>
          <w:b w:val="false"/>
          <w:i w:val="false"/>
          <w:color w:val="000000"/>
          <w:sz w:val="28"/>
        </w:rPr>
        <w:t>. – тіркелмеген кәсіпорындарда жұмыс істейтін, қосымша жұмыста жұмыспен қамтылған халықтың саны (адам);</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жі</w:t>
      </w:r>
      <w:r>
        <w:rPr>
          <w:rFonts w:ascii="Times New Roman"/>
          <w:b w:val="false"/>
          <w:i w:val="false"/>
          <w:color w:val="000000"/>
          <w:sz w:val="28"/>
        </w:rPr>
        <w:t>.</w:t>
      </w:r>
      <w:r>
        <w:rPr>
          <w:rFonts w:ascii="Times New Roman"/>
          <w:b w:val="false"/>
          <w:i w:val="false"/>
          <w:color w:val="000000"/>
          <w:vertAlign w:val="subscript"/>
        </w:rPr>
        <w:t>қ.ж</w:t>
      </w:r>
      <w:r>
        <w:rPr>
          <w:rFonts w:ascii="Times New Roman"/>
          <w:b w:val="false"/>
          <w:i w:val="false"/>
          <w:color w:val="000000"/>
          <w:sz w:val="28"/>
        </w:rPr>
        <w:t>. – тіркелмеген кәсіпорындарда жұмыс істейтін, толық апта қосымша жұмыспен қамтылған халық үшін жұмыспен өтелген уақыттың коэффициенті.</w:t>
      </w:r>
    </w:p>
    <w:p>
      <w:pPr>
        <w:spacing w:after="0"/>
        <w:ind w:left="0"/>
        <w:jc w:val="both"/>
      </w:pPr>
      <w:r>
        <w:rPr>
          <w:rFonts w:ascii="Times New Roman"/>
          <w:b w:val="false"/>
          <w:i w:val="false"/>
          <w:color w:val="000000"/>
          <w:sz w:val="28"/>
        </w:rPr>
        <w:t>
      8) тіркелмеген кәсіпорындарда жұмыс істейтін, негізгі және қосымша жұмыста жұмыспен қамтылғандар өндірген ЖҚҚ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72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ЖҚҚ</w:t>
      </w:r>
      <w:r>
        <w:rPr>
          <w:rFonts w:ascii="Times New Roman"/>
          <w:b w:val="false"/>
          <w:i w:val="false"/>
          <w:color w:val="000000"/>
          <w:vertAlign w:val="subscript"/>
        </w:rPr>
        <w:t>n1</w:t>
      </w:r>
      <w:r>
        <w:rPr>
          <w:rFonts w:ascii="Times New Roman"/>
          <w:b w:val="false"/>
          <w:i w:val="false"/>
          <w:color w:val="000000"/>
          <w:sz w:val="28"/>
        </w:rPr>
        <w:t xml:space="preserve"> – тіркелмеген кәсіпорындарда жұмыспен қамтылғандар өндірген ЖҚҚ, млн.теңге;</w:t>
      </w:r>
    </w:p>
    <w:p>
      <w:pPr>
        <w:spacing w:after="0"/>
        <w:ind w:left="0"/>
        <w:jc w:val="both"/>
      </w:pPr>
      <w:r>
        <w:rPr>
          <w:rFonts w:ascii="Times New Roman"/>
          <w:b w:val="false"/>
          <w:i w:val="false"/>
          <w:color w:val="000000"/>
          <w:sz w:val="28"/>
        </w:rPr>
        <w:t>
      ЖҚҚжқ – экономикалық қызмет түрлері бойынша бір жұмыспен қамтылғанға келетін ЖҚҚ (мың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толық.н.х</w:t>
      </w:r>
      <w:r>
        <w:rPr>
          <w:rFonts w:ascii="Times New Roman"/>
          <w:b w:val="false"/>
          <w:i w:val="false"/>
          <w:color w:val="000000"/>
          <w:sz w:val="28"/>
        </w:rPr>
        <w:t>. – тіркелмеген кәсіпорындарда толық жұмыс апта істейтін, негізгі жұмыста жұмыспен қамтылғандардың саны (адам);</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толық</w:t>
      </w:r>
      <w:r>
        <w:rPr>
          <w:rFonts w:ascii="Times New Roman"/>
          <w:b w:val="false"/>
          <w:i w:val="false"/>
          <w:color w:val="000000"/>
          <w:sz w:val="28"/>
        </w:rPr>
        <w:t>.</w:t>
      </w:r>
      <w:r>
        <w:rPr>
          <w:rFonts w:ascii="Times New Roman"/>
          <w:b w:val="false"/>
          <w:i w:val="false"/>
          <w:color w:val="000000"/>
          <w:vertAlign w:val="subscript"/>
        </w:rPr>
        <w:t>қ.х</w:t>
      </w:r>
      <w:r>
        <w:rPr>
          <w:rFonts w:ascii="Times New Roman"/>
          <w:b w:val="false"/>
          <w:i w:val="false"/>
          <w:color w:val="000000"/>
          <w:sz w:val="28"/>
        </w:rPr>
        <w:t>. – тіркелмеген кәсіпорындарда толық жұмыс апта істейтін, қосымша жұмыста жұмыспен қамтылғандардың саны (адам).</w:t>
      </w:r>
    </w:p>
    <w:p>
      <w:pPr>
        <w:spacing w:after="0"/>
        <w:ind w:left="0"/>
        <w:jc w:val="both"/>
      </w:pPr>
      <w:r>
        <w:rPr>
          <w:rFonts w:ascii="Times New Roman"/>
          <w:b w:val="false"/>
          <w:i w:val="false"/>
          <w:color w:val="000000"/>
          <w:sz w:val="28"/>
        </w:rPr>
        <w:t>
      9) тіркелмеген кәсіпорындарда, аралық тұтыну ЖҚҚ-дан 25% ретінде (немесе жалпы шығарылымнан 20%) деп қабылданады: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4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AT</w:t>
      </w:r>
      <w:r>
        <w:rPr>
          <w:rFonts w:ascii="Times New Roman"/>
          <w:b w:val="false"/>
          <w:i w:val="false"/>
          <w:color w:val="000000"/>
          <w:vertAlign w:val="subscript"/>
        </w:rPr>
        <w:t>N1</w:t>
      </w:r>
      <w:r>
        <w:rPr>
          <w:rFonts w:ascii="Times New Roman"/>
          <w:b w:val="false"/>
          <w:i w:val="false"/>
          <w:color w:val="000000"/>
          <w:sz w:val="28"/>
        </w:rPr>
        <w:t xml:space="preserve"> - тіркелмеген кәсіпорындарда тауарларды өндіру мен қызметтерді көрсетудің аралық тұтынуы (миллион теңге);</w:t>
      </w:r>
    </w:p>
    <w:p>
      <w:pPr>
        <w:spacing w:after="0"/>
        <w:ind w:left="0"/>
        <w:jc w:val="both"/>
      </w:pPr>
      <w:r>
        <w:rPr>
          <w:rFonts w:ascii="Times New Roman"/>
          <w:b w:val="false"/>
          <w:i w:val="false"/>
          <w:color w:val="000000"/>
          <w:sz w:val="28"/>
        </w:rPr>
        <w:t>
      ЖҚҚ</w:t>
      </w:r>
      <w:r>
        <w:rPr>
          <w:rFonts w:ascii="Times New Roman"/>
          <w:b w:val="false"/>
          <w:i w:val="false"/>
          <w:color w:val="000000"/>
          <w:vertAlign w:val="subscript"/>
        </w:rPr>
        <w:t>N1</w:t>
      </w:r>
      <w:r>
        <w:rPr>
          <w:rFonts w:ascii="Times New Roman"/>
          <w:b w:val="false"/>
          <w:i w:val="false"/>
          <w:color w:val="000000"/>
          <w:sz w:val="28"/>
        </w:rPr>
        <w:t xml:space="preserve"> – тіркелмеген кәсіпорындарда жұмыспен қамтылғандар өндірген ЖҚҚ (миллион теңге).</w:t>
      </w:r>
    </w:p>
    <w:p>
      <w:pPr>
        <w:spacing w:after="0"/>
        <w:ind w:left="0"/>
        <w:jc w:val="both"/>
      </w:pPr>
      <w:r>
        <w:rPr>
          <w:rFonts w:ascii="Times New Roman"/>
          <w:b w:val="false"/>
          <w:i w:val="false"/>
          <w:color w:val="000000"/>
          <w:sz w:val="28"/>
        </w:rPr>
        <w:t>
      10) Тіркелмеген кәсіпорындарда жұмыспен қамтылғандар өндірген жалпы шығарылым ЖҚҚ және аралық тұтынуды қосу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588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ЖӨ</w:t>
      </w:r>
      <w:r>
        <w:rPr>
          <w:rFonts w:ascii="Times New Roman"/>
          <w:b w:val="false"/>
          <w:i w:val="false"/>
          <w:color w:val="000000"/>
          <w:vertAlign w:val="subscript"/>
        </w:rPr>
        <w:t>N1</w:t>
      </w:r>
      <w:r>
        <w:rPr>
          <w:rFonts w:ascii="Times New Roman"/>
          <w:b w:val="false"/>
          <w:i w:val="false"/>
          <w:color w:val="000000"/>
          <w:sz w:val="28"/>
        </w:rPr>
        <w:t xml:space="preserve"> – тіркелмеген кәсіпорындарда жұмыспен қамтылғандар өндірген жалпы шығарылым (миллион теңге);</w:t>
      </w:r>
    </w:p>
    <w:p>
      <w:pPr>
        <w:spacing w:after="0"/>
        <w:ind w:left="0"/>
        <w:jc w:val="both"/>
      </w:pPr>
      <w:r>
        <w:rPr>
          <w:rFonts w:ascii="Times New Roman"/>
          <w:b w:val="false"/>
          <w:i w:val="false"/>
          <w:color w:val="000000"/>
          <w:sz w:val="28"/>
        </w:rPr>
        <w:t>
      ЖҚҚ</w:t>
      </w:r>
      <w:r>
        <w:rPr>
          <w:rFonts w:ascii="Times New Roman"/>
          <w:b w:val="false"/>
          <w:i w:val="false"/>
          <w:color w:val="000000"/>
          <w:vertAlign w:val="subscript"/>
        </w:rPr>
        <w:t>N1</w:t>
      </w:r>
      <w:r>
        <w:rPr>
          <w:rFonts w:ascii="Times New Roman"/>
          <w:b w:val="false"/>
          <w:i w:val="false"/>
          <w:color w:val="000000"/>
          <w:sz w:val="28"/>
        </w:rPr>
        <w:t xml:space="preserve"> – тіркелмеген кәсіпорындарда жұмыспен қамтылғандар өндірген ЖҚҚ (миллион теңге);</w:t>
      </w:r>
    </w:p>
    <w:p>
      <w:pPr>
        <w:spacing w:after="0"/>
        <w:ind w:left="0"/>
        <w:jc w:val="both"/>
      </w:pPr>
      <w:r>
        <w:rPr>
          <w:rFonts w:ascii="Times New Roman"/>
          <w:b w:val="false"/>
          <w:i w:val="false"/>
          <w:color w:val="000000"/>
          <w:sz w:val="28"/>
        </w:rPr>
        <w:t>
      AT</w:t>
      </w:r>
      <w:r>
        <w:rPr>
          <w:rFonts w:ascii="Times New Roman"/>
          <w:b w:val="false"/>
          <w:i w:val="false"/>
          <w:color w:val="000000"/>
          <w:vertAlign w:val="subscript"/>
        </w:rPr>
        <w:t>N1</w:t>
      </w:r>
      <w:r>
        <w:rPr>
          <w:rFonts w:ascii="Times New Roman"/>
          <w:b w:val="false"/>
          <w:i w:val="false"/>
          <w:color w:val="000000"/>
          <w:sz w:val="28"/>
        </w:rPr>
        <w:t xml:space="preserve"> – тіркелмеген кәсіпорындарда тауарларды өндіру мен қызметтерді көрсетудің аралық тұтынуы (миллион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2-параграф. N3 типі бойынша есеп - бейресми сектор кәсіпорындарының шығарылымы көлемі</w:t>
      </w:r>
    </w:p>
    <w:bookmarkEnd w:id="30"/>
    <w:bookmarkStart w:name="z33" w:id="31"/>
    <w:p>
      <w:pPr>
        <w:spacing w:after="0"/>
        <w:ind w:left="0"/>
        <w:jc w:val="both"/>
      </w:pPr>
      <w:r>
        <w:rPr>
          <w:rFonts w:ascii="Times New Roman"/>
          <w:b w:val="false"/>
          <w:i w:val="false"/>
          <w:color w:val="000000"/>
          <w:sz w:val="28"/>
        </w:rPr>
        <w:t>
      16. N3 типінің кезеңділігі – жылдық.</w:t>
      </w:r>
    </w:p>
    <w:bookmarkEnd w:id="31"/>
    <w:p>
      <w:pPr>
        <w:spacing w:after="0"/>
        <w:ind w:left="0"/>
        <w:jc w:val="both"/>
      </w:pPr>
      <w:r>
        <w:rPr>
          <w:rFonts w:ascii="Times New Roman"/>
          <w:b w:val="false"/>
          <w:i w:val="false"/>
          <w:color w:val="000000"/>
          <w:sz w:val="28"/>
        </w:rPr>
        <w:t>
      Есептеу жүргізу үшін ақпарат көзі бейресми сектор кәсіпорындары (үй шаруашылықтары) бойынша Бюро ұсынатын келесі деректер болып табылады:</w:t>
      </w:r>
    </w:p>
    <w:p>
      <w:pPr>
        <w:spacing w:after="0"/>
        <w:ind w:left="0"/>
        <w:jc w:val="both"/>
      </w:pPr>
      <w:r>
        <w:rPr>
          <w:rFonts w:ascii="Times New Roman"/>
          <w:b w:val="false"/>
          <w:i w:val="false"/>
          <w:color w:val="000000"/>
          <w:sz w:val="28"/>
        </w:rPr>
        <w:t>
      1) ауыл, орман және балық шаруашылығында – ауыл шаруашылығы өнімін сату немесе алмастыру үшін өндіретін, олардың өндіріс көлемдері кәсіпорын міндетті түрде тіркелуі керек деңгейге жетпегендіктен тіркелмеген үй шаруашылықтары жатады; меншікті түпкілікті тұтынуы үшін өндірілген өнім формалды емес сектордан шығарылады;</w:t>
      </w:r>
    </w:p>
    <w:p>
      <w:pPr>
        <w:spacing w:after="0"/>
        <w:ind w:left="0"/>
        <w:jc w:val="both"/>
      </w:pPr>
      <w:r>
        <w:rPr>
          <w:rFonts w:ascii="Times New Roman"/>
          <w:b w:val="false"/>
          <w:i w:val="false"/>
          <w:color w:val="000000"/>
          <w:sz w:val="28"/>
        </w:rPr>
        <w:t>
      2) өңдеу өнеркәсібінде – үй шаруашылықтары өндірген өнім көлемі;</w:t>
      </w:r>
    </w:p>
    <w:p>
      <w:pPr>
        <w:spacing w:after="0"/>
        <w:ind w:left="0"/>
        <w:jc w:val="both"/>
      </w:pPr>
      <w:r>
        <w:rPr>
          <w:rFonts w:ascii="Times New Roman"/>
          <w:b w:val="false"/>
          <w:i w:val="false"/>
          <w:color w:val="000000"/>
          <w:sz w:val="28"/>
        </w:rPr>
        <w:t>
      3) құрылыста – мемлекеттік статистика органдарына деректерді ұсынбайтын жеке тұлғалардың саяжай және бау-бақша телімдерінде саяжай үйлері және басқа қора-қопсы құрылыстарын, гараждарды және басқа объектілерді салу және объектілердің құрылысы мен жөндеуін жүзеге асыратын корпорацияланбаған кәсіпорындардың қызметі бойынша атқарылған жұмыс көлемі;</w:t>
      </w:r>
    </w:p>
    <w:p>
      <w:pPr>
        <w:spacing w:after="0"/>
        <w:ind w:left="0"/>
        <w:jc w:val="both"/>
      </w:pPr>
      <w:r>
        <w:rPr>
          <w:rFonts w:ascii="Times New Roman"/>
          <w:b w:val="false"/>
          <w:i w:val="false"/>
          <w:color w:val="000000"/>
          <w:sz w:val="28"/>
        </w:rPr>
        <w:t>
      4) көтерме және бөлшек саудада, автомобильдер мен мотоциклдерді жөндеуде – үй шаруашылықтарының тауарлар мен қызметтерді өткізу көлемі; осы сала бойынша шығарылым ретінде сауда үстеме бағасы қолданылады;</w:t>
      </w:r>
    </w:p>
    <w:p>
      <w:pPr>
        <w:spacing w:after="0"/>
        <w:ind w:left="0"/>
        <w:jc w:val="both"/>
      </w:pPr>
      <w:r>
        <w:rPr>
          <w:rFonts w:ascii="Times New Roman"/>
          <w:b w:val="false"/>
          <w:i w:val="false"/>
          <w:color w:val="000000"/>
          <w:sz w:val="28"/>
        </w:rPr>
        <w:t>
      5) көлік және қоймалау – үй шаруашылықтарының көліктегі қызметі көлемдерінің жете есептеулерін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17. Дара көрсетілетін қызметтерге жете есептеулер жүргізіледі:</w:t>
      </w:r>
    </w:p>
    <w:bookmarkEnd w:id="32"/>
    <w:p>
      <w:pPr>
        <w:spacing w:after="0"/>
        <w:ind w:left="0"/>
        <w:jc w:val="both"/>
      </w:pPr>
      <w:r>
        <w:rPr>
          <w:rFonts w:ascii="Times New Roman"/>
          <w:b w:val="false"/>
          <w:i w:val="false"/>
          <w:color w:val="000000"/>
          <w:sz w:val="28"/>
        </w:rPr>
        <w:t>
      1) жылжымайтын мүлікпен жасалатын операциялар (тұрғын үйді, сонымен қатар тұрғын емес үй жайларды жалға беру), өзінің тұрғын үйінде шартты түрде тұруды қоспағанда;</w:t>
      </w:r>
    </w:p>
    <w:p>
      <w:pPr>
        <w:spacing w:after="0"/>
        <w:ind w:left="0"/>
        <w:jc w:val="both"/>
      </w:pPr>
      <w:r>
        <w:rPr>
          <w:rFonts w:ascii="Times New Roman"/>
          <w:b w:val="false"/>
          <w:i w:val="false"/>
          <w:color w:val="000000"/>
          <w:sz w:val="28"/>
        </w:rPr>
        <w:t>
      2) өзге де қызметтердің дара түрлерін ұсыну;</w:t>
      </w:r>
    </w:p>
    <w:p>
      <w:pPr>
        <w:spacing w:after="0"/>
        <w:ind w:left="0"/>
        <w:jc w:val="both"/>
      </w:pPr>
      <w:r>
        <w:rPr>
          <w:rFonts w:ascii="Times New Roman"/>
          <w:b w:val="false"/>
          <w:i w:val="false"/>
          <w:color w:val="000000"/>
          <w:sz w:val="28"/>
        </w:rPr>
        <w:t>
      3) білім беруде – репетиторларға және осы саламен байланысты басқа білім беру қызметтеріне жете есептеулер;</w:t>
      </w:r>
    </w:p>
    <w:p>
      <w:pPr>
        <w:spacing w:after="0"/>
        <w:ind w:left="0"/>
        <w:jc w:val="both"/>
      </w:pPr>
      <w:r>
        <w:rPr>
          <w:rFonts w:ascii="Times New Roman"/>
          <w:b w:val="false"/>
          <w:i w:val="false"/>
          <w:color w:val="000000"/>
          <w:sz w:val="28"/>
        </w:rPr>
        <w:t>
      4) денсаулық сақтауда – медициналық қызметтерді көрсететін медициналық персоналға жете есептеулер.</w:t>
      </w:r>
    </w:p>
    <w:bookmarkStart w:name="z35" w:id="33"/>
    <w:p>
      <w:pPr>
        <w:spacing w:after="0"/>
        <w:ind w:left="0"/>
        <w:jc w:val="both"/>
      </w:pPr>
      <w:r>
        <w:rPr>
          <w:rFonts w:ascii="Times New Roman"/>
          <w:b w:val="false"/>
          <w:i w:val="false"/>
          <w:color w:val="000000"/>
          <w:sz w:val="28"/>
        </w:rPr>
        <w:t>
      18. Аралық тұтыну есепті кезеңде ұлттық шоттардың тиісті экономикалық қызмет түрлерінің аралық тұтынуының қабылданған үлесіне сәйкес келеді.</w:t>
      </w:r>
    </w:p>
    <w:bookmarkEnd w:id="33"/>
    <w:bookmarkStart w:name="z36" w:id="34"/>
    <w:p>
      <w:pPr>
        <w:spacing w:after="0"/>
        <w:ind w:left="0"/>
        <w:jc w:val="left"/>
      </w:pPr>
      <w:r>
        <w:rPr>
          <w:rFonts w:ascii="Times New Roman"/>
          <w:b/>
          <w:i w:val="false"/>
          <w:color w:val="000000"/>
        </w:rPr>
        <w:t xml:space="preserve"> 3-параграф. N6 типі бойынша есеп – саналы түрде нақты емес деректерді ұсынатын өндірушілердің шығарылым көлемін есептеу</w:t>
      </w:r>
    </w:p>
    <w:bookmarkEnd w:id="34"/>
    <w:bookmarkStart w:name="z37" w:id="35"/>
    <w:p>
      <w:pPr>
        <w:spacing w:after="0"/>
        <w:ind w:left="0"/>
        <w:jc w:val="both"/>
      </w:pPr>
      <w:r>
        <w:rPr>
          <w:rFonts w:ascii="Times New Roman"/>
          <w:b w:val="false"/>
          <w:i w:val="false"/>
          <w:color w:val="000000"/>
          <w:sz w:val="28"/>
        </w:rPr>
        <w:t>
      19. N6 типінің кезеңділігі – жылдық.</w:t>
      </w:r>
    </w:p>
    <w:bookmarkEnd w:id="35"/>
    <w:p>
      <w:pPr>
        <w:spacing w:after="0"/>
        <w:ind w:left="0"/>
        <w:jc w:val="both"/>
      </w:pPr>
      <w:r>
        <w:rPr>
          <w:rFonts w:ascii="Times New Roman"/>
          <w:b w:val="false"/>
          <w:i w:val="false"/>
          <w:color w:val="000000"/>
          <w:sz w:val="28"/>
        </w:rPr>
        <w:t>
      Есептеу жүргізу үшін ақпарат көздері мыналар болып табылады:</w:t>
      </w:r>
    </w:p>
    <w:p>
      <w:pPr>
        <w:spacing w:after="0"/>
        <w:ind w:left="0"/>
        <w:jc w:val="both"/>
      </w:pPr>
      <w:r>
        <w:rPr>
          <w:rFonts w:ascii="Times New Roman"/>
          <w:b w:val="false"/>
          <w:i w:val="false"/>
          <w:color w:val="000000"/>
          <w:sz w:val="28"/>
        </w:rPr>
        <w:t>
      1) қайта сәйкестендірілген түрде салық төлеушілер бөлінісінде жылдық жиынтық табыс пен төленген салықтар бойынша деректер;</w:t>
      </w:r>
    </w:p>
    <w:p>
      <w:pPr>
        <w:spacing w:after="0"/>
        <w:ind w:left="0"/>
        <w:jc w:val="both"/>
      </w:pPr>
      <w:r>
        <w:rPr>
          <w:rFonts w:ascii="Times New Roman"/>
          <w:b w:val="false"/>
          <w:i w:val="false"/>
          <w:color w:val="000000"/>
          <w:sz w:val="28"/>
        </w:rPr>
        <w:t>
      2) кедендік статистика деректері;</w:t>
      </w:r>
    </w:p>
    <w:p>
      <w:pPr>
        <w:spacing w:after="0"/>
        <w:ind w:left="0"/>
        <w:jc w:val="both"/>
      </w:pPr>
      <w:r>
        <w:rPr>
          <w:rFonts w:ascii="Times New Roman"/>
          <w:b w:val="false"/>
          <w:i w:val="false"/>
          <w:color w:val="000000"/>
          <w:sz w:val="28"/>
        </w:rPr>
        <w:t>
      3) төлем құралдарын пайдалану бойынша деректер;</w:t>
      </w:r>
    </w:p>
    <w:p>
      <w:pPr>
        <w:spacing w:after="0"/>
        <w:ind w:left="0"/>
        <w:jc w:val="both"/>
      </w:pPr>
      <w:r>
        <w:rPr>
          <w:rFonts w:ascii="Times New Roman"/>
          <w:b w:val="false"/>
          <w:i w:val="false"/>
          <w:color w:val="000000"/>
          <w:sz w:val="28"/>
        </w:rPr>
        <w:t>
      4) есепті кезеңде ұлттық шоттарды есептеу үшін қабылданған, экономикалық қызмет түрлері бойынша аралық тұтыну бойынша деректер.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20. Осы Әдістеменің 20-тармағының 1) және 2) тармақшаларында көрсетілген деректерді Қазақстан Республикасы Қаржы министрлігінің Мемлекеттік кірістер комитеті (бұдан әрі – МКК) Қазақстан Республикасы Стратегиялық жоспарлау және реформалар агенттігі Ұлттық статистика бюросына жыл сайын есепті жылдан кейінгі жылдың 10 маусымына дейін жолдайды.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21. Көлеңкелі экономика (көлеңкелі айналым) келесі компоненттердің сомасы ретінде есептеледі:</w:t>
      </w:r>
    </w:p>
    <w:bookmarkEnd w:id="37"/>
    <w:p>
      <w:pPr>
        <w:spacing w:after="0"/>
        <w:ind w:left="0"/>
        <w:jc w:val="both"/>
      </w:pPr>
      <w:r>
        <w:rPr>
          <w:rFonts w:ascii="Times New Roman"/>
          <w:b w:val="false"/>
          <w:i w:val="false"/>
          <w:color w:val="000000"/>
          <w:sz w:val="28"/>
        </w:rPr>
        <w:t>
      1) орташа салалық көрсеткіштен салық төлеу деңгейінің ауытқуы негізінде есептелген табыстағы айырма (өңірлер бөлінісінде);</w:t>
      </w:r>
    </w:p>
    <w:p>
      <w:pPr>
        <w:spacing w:after="0"/>
        <w:ind w:left="0"/>
        <w:jc w:val="both"/>
      </w:pPr>
      <w:r>
        <w:rPr>
          <w:rFonts w:ascii="Times New Roman"/>
          <w:b w:val="false"/>
          <w:i w:val="false"/>
          <w:color w:val="000000"/>
          <w:sz w:val="28"/>
        </w:rPr>
        <w:t>
      2) МКК-ның әдіснамалық ерекшеліктерге және транзит көлеміне енгізілген түзетулерді ескере отырып сыртқы сауда бойынша статистикалық деректері мен контрагент елдің кеден статистикасының деректері арасындағы алшақтық.</w:t>
      </w:r>
    </w:p>
    <w:bookmarkStart w:name="z40" w:id="38"/>
    <w:p>
      <w:pPr>
        <w:spacing w:after="0"/>
        <w:ind w:left="0"/>
        <w:jc w:val="both"/>
      </w:pPr>
      <w:r>
        <w:rPr>
          <w:rFonts w:ascii="Times New Roman"/>
          <w:b w:val="false"/>
          <w:i w:val="false"/>
          <w:color w:val="000000"/>
          <w:sz w:val="28"/>
        </w:rPr>
        <w:t>
      22. Есептеу алгоритмі мен әдісінің сипаттамасы:</w:t>
      </w:r>
    </w:p>
    <w:bookmarkEnd w:id="38"/>
    <w:p>
      <w:pPr>
        <w:spacing w:after="0"/>
        <w:ind w:left="0"/>
        <w:jc w:val="both"/>
      </w:pPr>
      <w:r>
        <w:rPr>
          <w:rFonts w:ascii="Times New Roman"/>
          <w:b w:val="false"/>
          <w:i w:val="false"/>
          <w:color w:val="000000"/>
          <w:sz w:val="28"/>
        </w:rPr>
        <w:t>
      Орташа салалық көрсеткіштен салық төлеу деңгейінің ауытқуы негізінде есептелген табыстың айырмасы:</w:t>
      </w:r>
    </w:p>
    <w:p>
      <w:pPr>
        <w:spacing w:after="0"/>
        <w:ind w:left="0"/>
        <w:jc w:val="both"/>
      </w:pPr>
      <w:r>
        <w:rPr>
          <w:rFonts w:ascii="Times New Roman"/>
          <w:b w:val="false"/>
          <w:i w:val="false"/>
          <w:color w:val="000000"/>
          <w:sz w:val="28"/>
        </w:rPr>
        <w:t>
      1) әр салық төлеуші үшін салық төлеу деңгейі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0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СТД – кәсіпорынның салық төлеу деңгейі;</w:t>
      </w:r>
    </w:p>
    <w:p>
      <w:pPr>
        <w:spacing w:after="0"/>
        <w:ind w:left="0"/>
        <w:jc w:val="both"/>
      </w:pPr>
      <w:r>
        <w:rPr>
          <w:rFonts w:ascii="Times New Roman"/>
          <w:b w:val="false"/>
          <w:i w:val="false"/>
          <w:color w:val="000000"/>
          <w:sz w:val="28"/>
        </w:rPr>
        <w:t xml:space="preserve">
      СМТ – бюджетке төленген салық және басқа да міндетті төлемдердің сомасы; </w:t>
      </w:r>
    </w:p>
    <w:p>
      <w:pPr>
        <w:spacing w:after="0"/>
        <w:ind w:left="0"/>
        <w:jc w:val="both"/>
      </w:pPr>
      <w:r>
        <w:rPr>
          <w:rFonts w:ascii="Times New Roman"/>
          <w:b w:val="false"/>
          <w:i w:val="false"/>
          <w:color w:val="000000"/>
          <w:sz w:val="28"/>
        </w:rPr>
        <w:t>
      ЖЖТ – түзетулерді ескере отырып, заңды тұлға мен дара кәсіпкерлердің жиынтық жылдық табысы.</w:t>
      </w:r>
    </w:p>
    <w:p>
      <w:pPr>
        <w:spacing w:after="0"/>
        <w:ind w:left="0"/>
        <w:jc w:val="both"/>
      </w:pPr>
      <w:r>
        <w:rPr>
          <w:rFonts w:ascii="Times New Roman"/>
          <w:b w:val="false"/>
          <w:i w:val="false"/>
          <w:color w:val="000000"/>
          <w:sz w:val="28"/>
        </w:rPr>
        <w:t>
      2) кәсіпорындар көлемі (ірі, орта, шағын, өте шағын) және экономикалық қызмет түрлері бойынша орташа салық төлеу деңгейін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13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13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СТР</w:t>
      </w:r>
      <w:r>
        <w:rPr>
          <w:rFonts w:ascii="Times New Roman"/>
          <w:b w:val="false"/>
          <w:i w:val="false"/>
          <w:color w:val="000000"/>
          <w:vertAlign w:val="subscript"/>
        </w:rPr>
        <w:t>СР</w:t>
      </w:r>
      <w:r>
        <w:rPr>
          <w:rFonts w:ascii="Times New Roman"/>
          <w:b w:val="false"/>
          <w:i w:val="false"/>
          <w:color w:val="000000"/>
          <w:sz w:val="28"/>
        </w:rPr>
        <w:t xml:space="preserve"> – салық төлеу деңгейінің орташа салалық мәні;</w:t>
      </w:r>
    </w:p>
    <w:p>
      <w:pPr>
        <w:spacing w:after="0"/>
        <w:ind w:left="0"/>
        <w:jc w:val="both"/>
      </w:pPr>
      <w:r>
        <w:rPr>
          <w:rFonts w:ascii="Times New Roman"/>
          <w:b w:val="false"/>
          <w:i w:val="false"/>
          <w:color w:val="000000"/>
          <w:sz w:val="28"/>
        </w:rPr>
        <w:t>
      СТД</w:t>
      </w:r>
      <w:r>
        <w:rPr>
          <w:rFonts w:ascii="Times New Roman"/>
          <w:b w:val="false"/>
          <w:i w:val="false"/>
          <w:color w:val="000000"/>
          <w:vertAlign w:val="subscript"/>
        </w:rPr>
        <w:t>1</w:t>
      </w:r>
      <w:r>
        <w:rPr>
          <w:rFonts w:ascii="Times New Roman"/>
          <w:b w:val="false"/>
          <w:i w:val="false"/>
          <w:color w:val="000000"/>
          <w:sz w:val="28"/>
        </w:rPr>
        <w:t>, СТД</w:t>
      </w:r>
      <w:r>
        <w:rPr>
          <w:rFonts w:ascii="Times New Roman"/>
          <w:b w:val="false"/>
          <w:i w:val="false"/>
          <w:color w:val="000000"/>
          <w:vertAlign w:val="subscript"/>
        </w:rPr>
        <w:t>2</w:t>
      </w:r>
      <w:r>
        <w:rPr>
          <w:rFonts w:ascii="Times New Roman"/>
          <w:b w:val="false"/>
          <w:i w:val="false"/>
          <w:color w:val="000000"/>
          <w:sz w:val="28"/>
        </w:rPr>
        <w:t>,...СТД</w:t>
      </w:r>
      <w:r>
        <w:rPr>
          <w:rFonts w:ascii="Times New Roman"/>
          <w:b w:val="false"/>
          <w:i w:val="false"/>
          <w:color w:val="000000"/>
          <w:vertAlign w:val="subscript"/>
        </w:rPr>
        <w:t>n</w:t>
      </w:r>
      <w:r>
        <w:rPr>
          <w:rFonts w:ascii="Times New Roman"/>
          <w:b w:val="false"/>
          <w:i w:val="false"/>
          <w:color w:val="000000"/>
          <w:sz w:val="28"/>
        </w:rPr>
        <w:t xml:space="preserve"> – теріс шамасы бар және 50 проценттен асатын салық төлеу деңгейлерін ескерусіз, сәйкес экономикалық қызмет түрінің салық төлеушілерінің салық төлеу деңгейі;</w:t>
      </w:r>
    </w:p>
    <w:p>
      <w:pPr>
        <w:spacing w:after="0"/>
        <w:ind w:left="0"/>
        <w:jc w:val="both"/>
      </w:pPr>
      <w:r>
        <w:rPr>
          <w:rFonts w:ascii="Times New Roman"/>
          <w:b w:val="false"/>
          <w:i w:val="false"/>
          <w:color w:val="000000"/>
          <w:sz w:val="28"/>
        </w:rPr>
        <w:t>
      n – сәйкес экономикалық қызмет түрі бойынша салық төлеушілер саны;</w:t>
      </w:r>
    </w:p>
    <w:p>
      <w:pPr>
        <w:spacing w:after="0"/>
        <w:ind w:left="0"/>
        <w:jc w:val="both"/>
      </w:pPr>
      <w:r>
        <w:rPr>
          <w:rFonts w:ascii="Times New Roman"/>
          <w:b w:val="false"/>
          <w:i w:val="false"/>
          <w:color w:val="000000"/>
          <w:sz w:val="28"/>
        </w:rPr>
        <w:t>
      3) кәсіпорындар көлемі (ірі, орта, шағын, өте шағын) және экономикалық қызмет түрлері бойынша орташа салалық жиынтық жылдық табысты есептейміз: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СР</w:t>
      </w:r>
      <w:r>
        <w:rPr>
          <w:rFonts w:ascii="Times New Roman"/>
          <w:b w:val="false"/>
          <w:i w:val="false"/>
          <w:color w:val="000000"/>
          <w:sz w:val="28"/>
        </w:rPr>
        <w:t xml:space="preserve"> – бір кәсіпорынға келетін жылдық жиынтық табыстың орташа салалық мәні;</w:t>
      </w:r>
    </w:p>
    <w:p>
      <w:pPr>
        <w:spacing w:after="0"/>
        <w:ind w:left="0"/>
        <w:jc w:val="both"/>
      </w:pPr>
      <w:r>
        <w:rPr>
          <w:rFonts w:ascii="Times New Roman"/>
          <w:b w:val="false"/>
          <w:i w:val="false"/>
          <w:color w:val="000000"/>
          <w:sz w:val="28"/>
        </w:rPr>
        <w:t>
      ЖЖТ</w:t>
      </w:r>
      <w:r>
        <w:rPr>
          <w:rFonts w:ascii="Times New Roman"/>
          <w:b w:val="false"/>
          <w:i w:val="false"/>
          <w:color w:val="000000"/>
          <w:vertAlign w:val="subscript"/>
        </w:rPr>
        <w:t>1</w:t>
      </w:r>
      <w:r>
        <w:rPr>
          <w:rFonts w:ascii="Times New Roman"/>
          <w:b w:val="false"/>
          <w:i w:val="false"/>
          <w:color w:val="000000"/>
          <w:sz w:val="28"/>
        </w:rPr>
        <w:t>, ЖЖТ</w:t>
      </w:r>
      <w:r>
        <w:rPr>
          <w:rFonts w:ascii="Times New Roman"/>
          <w:b w:val="false"/>
          <w:i w:val="false"/>
          <w:color w:val="000000"/>
          <w:vertAlign w:val="subscript"/>
        </w:rPr>
        <w:t>2</w:t>
      </w:r>
      <w:r>
        <w:rPr>
          <w:rFonts w:ascii="Times New Roman"/>
          <w:b w:val="false"/>
          <w:i w:val="false"/>
          <w:color w:val="000000"/>
          <w:sz w:val="28"/>
        </w:rPr>
        <w:t>,... ЖЖТ</w:t>
      </w:r>
      <w:r>
        <w:rPr>
          <w:rFonts w:ascii="Times New Roman"/>
          <w:b w:val="false"/>
          <w:i w:val="false"/>
          <w:color w:val="000000"/>
          <w:vertAlign w:val="subscript"/>
        </w:rPr>
        <w:t>n</w:t>
      </w:r>
      <w:r>
        <w:rPr>
          <w:rFonts w:ascii="Times New Roman"/>
          <w:b w:val="false"/>
          <w:i w:val="false"/>
          <w:color w:val="000000"/>
          <w:sz w:val="28"/>
        </w:rPr>
        <w:t xml:space="preserve"> – сәйкес экономикалық қызмет түрінің салық төлеушілерінің жылдық жиынтық табысы;</w:t>
      </w:r>
    </w:p>
    <w:p>
      <w:pPr>
        <w:spacing w:after="0"/>
        <w:ind w:left="0"/>
        <w:jc w:val="both"/>
      </w:pPr>
      <w:r>
        <w:rPr>
          <w:rFonts w:ascii="Times New Roman"/>
          <w:b w:val="false"/>
          <w:i w:val="false"/>
          <w:color w:val="000000"/>
          <w:sz w:val="28"/>
        </w:rPr>
        <w:t>
      n – сәйкес экономикалық қызмет түрінің кәсіпорындар көлемі бойынша салық төлеушілер саны.</w:t>
      </w:r>
    </w:p>
    <w:p>
      <w:pPr>
        <w:spacing w:after="0"/>
        <w:ind w:left="0"/>
        <w:jc w:val="both"/>
      </w:pPr>
      <w:r>
        <w:rPr>
          <w:rFonts w:ascii="Times New Roman"/>
          <w:b w:val="false"/>
          <w:i w:val="false"/>
          <w:color w:val="000000"/>
          <w:sz w:val="28"/>
        </w:rPr>
        <w:t>
      Орташа салалық көрсеткіші төмен СТД бар кәсіпорындар бойынша ЖЖТ бойынша жете есептеу жүргізіледі. ЖЖТ-сы орташа салалық көрсеткіштен төмен кәсіпорындар бойынша, бұл көрсеткіш ЖЖТ бойынша орташа салалық мәнге тең болады. ЖЖТ бойынша жете есептеу нақты және бағаланған ЖЖТ-ның айырмасы болып табылады.</w:t>
      </w:r>
    </w:p>
    <w:p>
      <w:pPr>
        <w:spacing w:after="0"/>
        <w:ind w:left="0"/>
        <w:jc w:val="both"/>
      </w:pPr>
      <w:r>
        <w:rPr>
          <w:rFonts w:ascii="Times New Roman"/>
          <w:b w:val="false"/>
          <w:i w:val="false"/>
          <w:color w:val="000000"/>
          <w:sz w:val="28"/>
        </w:rPr>
        <w:t>
      4) транзит көлемі мен әдіснамалық ерекшеліктерге түзетулерді ескере отырып, сыртқы сауда бойынша МКК статистикалық деректері мен контрагент елдің кеден статистикасы деректеріндегі алшақтықтар көлеміне орташа сауда үстеме бағасын қолданамыз.</w:t>
      </w:r>
    </w:p>
    <w:bookmarkStart w:name="z41" w:id="39"/>
    <w:p>
      <w:pPr>
        <w:spacing w:after="0"/>
        <w:ind w:left="0"/>
        <w:jc w:val="both"/>
      </w:pPr>
      <w:r>
        <w:rPr>
          <w:rFonts w:ascii="Times New Roman"/>
          <w:b w:val="false"/>
          <w:i w:val="false"/>
          <w:color w:val="000000"/>
          <w:sz w:val="28"/>
        </w:rPr>
        <w:t>
      23. Аралық тұтыну есепті кезеңде ұлттық шоттардың сәйкес экономикалық қызмет түрлерінің аралық тұтынуының қабылданған үлесіне сәйкес келеді. Кеден деректеріндегі алшақтықтар көлеміне "Көтерме және бөлшек сауда, автомобильдерді және мотоциклдерді жөндеу" экономикалық қызмет түрі бойынша аралық тұтыну үлесі қолданылады.</w:t>
      </w:r>
    </w:p>
    <w:bookmarkEnd w:id="39"/>
    <w:bookmarkStart w:name="z42" w:id="40"/>
    <w:p>
      <w:pPr>
        <w:spacing w:after="0"/>
        <w:ind w:left="0"/>
        <w:jc w:val="both"/>
      </w:pPr>
      <w:r>
        <w:rPr>
          <w:rFonts w:ascii="Times New Roman"/>
          <w:b w:val="false"/>
          <w:i w:val="false"/>
          <w:color w:val="000000"/>
          <w:sz w:val="28"/>
        </w:rPr>
        <w:t>
      24. ЖҚҚ шығарылым мен аралық тұтынудың айырмасы ретінде есептеледі.</w:t>
      </w:r>
    </w:p>
    <w:bookmarkEnd w:id="40"/>
    <w:p>
      <w:pPr>
        <w:spacing w:after="0"/>
        <w:ind w:left="0"/>
        <w:jc w:val="both"/>
      </w:pPr>
      <w:r>
        <w:rPr>
          <w:rFonts w:ascii="Times New Roman"/>
          <w:b w:val="false"/>
          <w:i w:val="false"/>
          <w:color w:val="000000"/>
          <w:sz w:val="28"/>
        </w:rPr>
        <w:t>
      Алынған есептеулер ресми өндірістің негізгі өлшем шарты ретіндегі қолма-қол ақшасыз айналымның таралу деңгейін көрсететін қолма-қол ақшасыз айналым коэффицентін ескере отырып түзетіледі.</w:t>
      </w:r>
    </w:p>
    <w:p>
      <w:pPr>
        <w:spacing w:after="0"/>
        <w:ind w:left="0"/>
        <w:jc w:val="both"/>
      </w:pPr>
      <w:r>
        <w:rPr>
          <w:rFonts w:ascii="Times New Roman"/>
          <w:b w:val="false"/>
          <w:i w:val="false"/>
          <w:color w:val="000000"/>
          <w:sz w:val="28"/>
        </w:rPr>
        <w:t>
      Қолма-қол ақшасыз айналым коэффициентін есептеу: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38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қолмақолсыз</w:t>
      </w:r>
      <w:r>
        <w:rPr>
          <w:rFonts w:ascii="Times New Roman"/>
          <w:b w:val="false"/>
          <w:i w:val="false"/>
          <w:color w:val="000000"/>
          <w:sz w:val="28"/>
        </w:rPr>
        <w:t xml:space="preserve"> – қолма-қол ақшасыз айналым коэффиценті;</w:t>
      </w:r>
    </w:p>
    <w:p>
      <w:pPr>
        <w:spacing w:after="0"/>
        <w:ind w:left="0"/>
        <w:jc w:val="both"/>
      </w:pPr>
      <w:r>
        <w:rPr>
          <w:rFonts w:ascii="Times New Roman"/>
          <w:b w:val="false"/>
          <w:i w:val="false"/>
          <w:color w:val="000000"/>
          <w:sz w:val="28"/>
        </w:rPr>
        <w:t>
      ҚАТ – қолма-қол ақшасыз айналым коэффиценті;</w:t>
      </w:r>
    </w:p>
    <w:bookmarkStart w:name="z43" w:id="41"/>
    <w:p>
      <w:pPr>
        <w:spacing w:after="0"/>
        <w:ind w:left="0"/>
        <w:jc w:val="both"/>
      </w:pPr>
      <w:r>
        <w:rPr>
          <w:rFonts w:ascii="Times New Roman"/>
          <w:b w:val="false"/>
          <w:i w:val="false"/>
          <w:color w:val="000000"/>
          <w:sz w:val="28"/>
        </w:rPr>
        <w:t>
      25. Осы параграфта сипатталған бақыланбайтын экономика есптеулері есепті деректерге негізделген жыл сайынғы ЖІӨ есептеуде қолданылады.</w:t>
      </w:r>
    </w:p>
    <w:bookmarkEnd w:id="41"/>
    <w:bookmarkStart w:name="z44" w:id="42"/>
    <w:p>
      <w:pPr>
        <w:spacing w:after="0"/>
        <w:ind w:left="0"/>
        <w:jc w:val="left"/>
      </w:pPr>
      <w:r>
        <w:rPr>
          <w:rFonts w:ascii="Times New Roman"/>
          <w:b/>
          <w:i w:val="false"/>
          <w:color w:val="000000"/>
        </w:rPr>
        <w:t xml:space="preserve"> 4-параграф. N7а ішкі типі бойынша есеп</w:t>
      </w:r>
    </w:p>
    <w:bookmarkEnd w:id="42"/>
    <w:bookmarkStart w:name="z45" w:id="43"/>
    <w:p>
      <w:pPr>
        <w:spacing w:after="0"/>
        <w:ind w:left="0"/>
        <w:jc w:val="both"/>
      </w:pPr>
      <w:r>
        <w:rPr>
          <w:rFonts w:ascii="Times New Roman"/>
          <w:b w:val="false"/>
          <w:i w:val="false"/>
          <w:color w:val="000000"/>
          <w:sz w:val="28"/>
        </w:rPr>
        <w:t>
      26. Ішкі типтің кезеңділігі – жылдық.</w:t>
      </w:r>
    </w:p>
    <w:bookmarkEnd w:id="43"/>
    <w:p>
      <w:pPr>
        <w:spacing w:after="0"/>
        <w:ind w:left="0"/>
        <w:jc w:val="both"/>
      </w:pPr>
      <w:r>
        <w:rPr>
          <w:rFonts w:ascii="Times New Roman"/>
          <w:b w:val="false"/>
          <w:i w:val="false"/>
          <w:color w:val="000000"/>
          <w:sz w:val="28"/>
        </w:rPr>
        <w:t>
      Есептеу жүргізу үшін ақпарат көзі экономикалық қызмет түрлері бойынша Бюро қалыптастыратын кәсіпорындардың жалпы шығарылымы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27. N7а-ға толық емес, жиналмаған немесе алғашқы дереккөздерден тікелей жиналған өндірушілер шығарылымының көлемі жатады.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28. N7а ішкі типі бойынша бақыланбайтын экономикаға жете есептеулер қызметтің әр түрі бойынша жалпы шығарылым үшін ең кіші деңгейде келесі формула бойынша жүргізіледі: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181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5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статистикалық себептер бойынша жасырылған тиісті қызмет түрі бойынша жалпы шығарылым (i);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Oij – тиісті қызмет түрі (i) мен мөлшерліліктегі (j) бір кәсіпорынға келетін жалпы шығарылымның орташа шамасы (миллион тенге);</w:t>
      </w:r>
    </w:p>
    <w:p>
      <w:pPr>
        <w:spacing w:after="0"/>
        <w:ind w:left="0"/>
        <w:jc w:val="both"/>
      </w:pPr>
      <w:r>
        <w:rPr>
          <w:rFonts w:ascii="Times New Roman"/>
          <w:b w:val="false"/>
          <w:i w:val="false"/>
          <w:color w:val="000000"/>
          <w:sz w:val="28"/>
        </w:rPr>
        <w:t>
      Nij – тиісті қызмет түрі (i) мен мөлшерліліктегі (j) есеп ұсынбаған кәсіпорындар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Стратегиялық жоспарлау және реформалар агенттігі Ұлттық статистика бюросы Басшысының 24.12.2021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Бақыланбайтын экономиканы</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1-қосымша</w:t>
            </w:r>
          </w:p>
        </w:tc>
      </w:tr>
    </w:tbl>
    <w:bookmarkStart w:name="z49" w:id="46"/>
    <w:p>
      <w:pPr>
        <w:spacing w:after="0"/>
        <w:ind w:left="0"/>
        <w:jc w:val="left"/>
      </w:pPr>
      <w:r>
        <w:rPr>
          <w:rFonts w:ascii="Times New Roman"/>
          <w:b/>
          <w:i w:val="false"/>
          <w:color w:val="000000"/>
        </w:rPr>
        <w:t xml:space="preserve"> Бақыланбайтын экономика бойынша Еуростаттың кестелік тәсілі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Тіркелмегендер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Байқаумен қамтылмағандар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Толық емес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Статистикалық жете есептер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N7b</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Әдейі тіркелмейтін өндірушілер - астыртын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Әдейі тіркелмейтін өндірушілер - заңсыз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 тіркелуі тиіс емес өндірушілер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Зерттеумен қамтылмаған заңды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Зерттеумен қамтылмаған тіркелген кәсіпкерлер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Саналы түрде нақты емес деректерді ұсынатын өндірушілер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жиналмаған немесе алғашқы дереккөздерден тікелей жиналмаған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 қате есепке алған, өңдеген және ұсынған деректер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себептері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әлеуметтік сақтандыру бойынша міндеттемелерден және салықтары төлеуден жалтару мақсатында саналы түрде тіркелмейді. Салық органдарына есеп беретін табыс деңгейі бар шағын өндірушілер жатады.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заңнамасымен тыйым салынған тауарлар өндірілетін және қызмет көрсетілетін өндірістік қызмет немесе тиісті рұқсатты алусыз өндірушілер жүзеге асыратын болса заңсыз болып табылатын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нарықтық шығарылымы бар, бірақ ол кәсіпкер ретінде тіркелетін белгіленген деңгейден төмен үй шаруашылықтары өндіруші болып табылады.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Бизнес-тіркелімнің өзекті еместігі, классификация өлшемшарттарының дұрыс еместігі сияқты кейбір себептерге байланысты зерттеулермен қамтылмаған заңды тұлғалар жатады.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кәсіпкерлер кәсіпорындар тіркеліміне қосылмауы мүмкін және/немесе статистикалық зерттеулерден алынып тастауы мүмкін.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Салықтардан жалтару мақсатында шығарылымды әдейі төмендетіп және/немесе аралық тұтынуды жоғарылатып көрсететін өндірушілер жатады.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зерттеуге қосылғанымен, зерттеу сауалнамасында олардан тапсырыл-ған деректер алынбаған немесе сауалнама дұрыс емес мекен-жайға жолданған немесе кәсіпорын зерттеуде белгіленген емес басқа мерзімдерде жауап берген.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 дұрыс есепке алмаған, өңдемеген деректер.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экономика бойынша Еуростаттың кестелік тәсілін Қазақстан Республикасының мемлекеттік статистика органдарының қолдануы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тәсілдері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осы әдістеменің 3-тарауының 1-параграфында сипатталған.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бойынша есептер Қазақстан Республикасы Ұлттық экономика минситрлігінің Статистика комитеті төрағасының 2017 жылғы 8 қыркүйектегі №125 бұйрығымен бекітілген, нормативтік құқықтық актілерді мемлекеттік тіркеу тізілімінде 2018 жылғы 14 желтоқсанда №17952 болып тіркелген Заңсыз қызмет түрлерін бағалау әдістемесінде сипатталған.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осы әдістеменің 3-тарауы 2-параграфында сипатталған.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Бизнес-тіркелім күн сайын онлайн тәртібінде өзектендіріледі.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p>
            <w:pPr>
              <w:spacing w:after="20"/>
              <w:ind w:left="20"/>
              <w:jc w:val="both"/>
            </w:pPr>
            <w:r>
              <w:rPr>
                <w:rFonts w:ascii="Times New Roman"/>
                <w:b w:val="false"/>
                <w:i w:val="false"/>
                <w:color w:val="000000"/>
                <w:sz w:val="20"/>
              </w:rPr>
              <w:t>
Барлық тіркелген кәсіпкерлер ағымдағы статистикалық байқаулармен ішінара зерттеліп, кейін жалпы жиынтыққа таратылады.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осы әдістеменің 3-тарауының 3-параграфында берілген.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осы әдістеменің 3-тарауы 4-параграфында берілген.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p>
            <w:pPr>
              <w:spacing w:after="20"/>
              <w:ind w:left="20"/>
              <w:jc w:val="both"/>
            </w:pPr>
            <w:r>
              <w:rPr>
                <w:rFonts w:ascii="Times New Roman"/>
                <w:b w:val="false"/>
                <w:i w:val="false"/>
                <w:color w:val="000000"/>
                <w:sz w:val="20"/>
              </w:rPr>
              <w:t>
Мемлекеттік стати-стика органдарында дерек-терді жинау мен өңдеуде формат-тық–логикалық бақылауы бар авто-маттандырылған процестер қолданылады.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Бақыланбайтын экономиканы</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bl>
    <w:bookmarkStart w:name="z51" w:id="47"/>
    <w:p>
      <w:pPr>
        <w:spacing w:after="0"/>
        <w:ind w:left="0"/>
        <w:jc w:val="left"/>
      </w:pPr>
      <w:r>
        <w:rPr>
          <w:rFonts w:ascii="Times New Roman"/>
          <w:b/>
          <w:i w:val="false"/>
          <w:color w:val="000000"/>
        </w:rPr>
        <w:t xml:space="preserve"> Қазақстан Республикасының еңбек заңнамасын бұзатын еңбек қызметінің белгілерін сипаттайтын мәселелер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(кәсіп)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жұмыс істейтіндер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жұмыс істейтіндер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заттай немесе ақшалай табыс табу үшін өткен аптада кемінде 1 сағат болса да қандай да бір жұмыс атқардыңыз ба немесе қандай да бір кәсібіңіз (түрлі қызмет көрсетуді қоса алғанда) болды ма? 1. Иә</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өткен аптада кемінде 1 сағат болса да негізгі жұмысыңыздан басқа ақшалай немесе заттай табыс табу мақсатында басқа да қосымша жұмысыңыз, демалыс күндеріндегі, түнгі уақыттағы жұмысыңыз болды ма? </w:t>
            </w:r>
          </w:p>
          <w:p>
            <w:pPr>
              <w:spacing w:after="20"/>
              <w:ind w:left="20"/>
              <w:jc w:val="both"/>
            </w:pPr>
            <w:r>
              <w:rPr>
                <w:rFonts w:ascii="Times New Roman"/>
                <w:b w:val="false"/>
                <w:i w:val="false"/>
                <w:color w:val="000000"/>
                <w:sz w:val="20"/>
              </w:rPr>
              <w:t xml:space="preserve">
1. Иә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негізгі қызметіңіздің (жұмысыңыздың) мәртебесін төмендегі санаттардың қайсысы жақсырақ сипаттай алады? </w:t>
            </w:r>
          </w:p>
          <w:p>
            <w:pPr>
              <w:spacing w:after="20"/>
              <w:ind w:left="20"/>
              <w:jc w:val="both"/>
            </w:pPr>
            <w:r>
              <w:rPr>
                <w:rFonts w:ascii="Times New Roman"/>
                <w:b w:val="false"/>
                <w:i w:val="false"/>
                <w:color w:val="000000"/>
                <w:sz w:val="20"/>
              </w:rPr>
              <w:t xml:space="preserve">
1. Ұйымда жалдану бойынша жұмыс </w:t>
            </w:r>
          </w:p>
          <w:p>
            <w:pPr>
              <w:spacing w:after="20"/>
              <w:ind w:left="20"/>
              <w:jc w:val="both"/>
            </w:pPr>
            <w:r>
              <w:rPr>
                <w:rFonts w:ascii="Times New Roman"/>
                <w:b w:val="false"/>
                <w:i w:val="false"/>
                <w:color w:val="000000"/>
                <w:sz w:val="20"/>
              </w:rPr>
              <w:t xml:space="preserve">
2. Жеке тұлғаларға жалдану бойынша жұмыс </w:t>
            </w:r>
          </w:p>
          <w:p>
            <w:pPr>
              <w:spacing w:after="20"/>
              <w:ind w:left="20"/>
              <w:jc w:val="both"/>
            </w:pPr>
            <w:r>
              <w:rPr>
                <w:rFonts w:ascii="Times New Roman"/>
                <w:b w:val="false"/>
                <w:i w:val="false"/>
                <w:color w:val="000000"/>
                <w:sz w:val="20"/>
              </w:rPr>
              <w:t>
3. Шаруа немесе фермер қожалығында жалдану бойынша жұмыс</w:t>
            </w:r>
          </w:p>
          <w:p>
            <w:pPr>
              <w:spacing w:after="20"/>
              <w:ind w:left="20"/>
              <w:jc w:val="both"/>
            </w:pPr>
            <w:r>
              <w:rPr>
                <w:rFonts w:ascii="Times New Roman"/>
                <w:b w:val="false"/>
                <w:i w:val="false"/>
                <w:color w:val="000000"/>
                <w:sz w:val="20"/>
              </w:rPr>
              <w:t xml:space="preserve">
4. Қызмет көрсетуге азаматтық-құқықтық сипаттағы шарт бойынша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негізгі қызметіңіздің (жұмысыңыздың) мәртебесін төмендегі санаттардың қайсысы жақсырақ сипаттай алады? </w:t>
            </w:r>
          </w:p>
          <w:p>
            <w:pPr>
              <w:spacing w:after="20"/>
              <w:ind w:left="20"/>
              <w:jc w:val="both"/>
            </w:pPr>
            <w:r>
              <w:rPr>
                <w:rFonts w:ascii="Times New Roman"/>
                <w:b w:val="false"/>
                <w:i w:val="false"/>
                <w:color w:val="000000"/>
                <w:sz w:val="20"/>
              </w:rPr>
              <w:t>
5. Өз бетімен жұмыс істейтін қызметкерлер (өз есебінен жұмыс істейтіндер)</w:t>
            </w:r>
          </w:p>
          <w:p>
            <w:pPr>
              <w:spacing w:after="20"/>
              <w:ind w:left="20"/>
              <w:jc w:val="both"/>
            </w:pPr>
            <w:r>
              <w:rPr>
                <w:rFonts w:ascii="Times New Roman"/>
                <w:b w:val="false"/>
                <w:i w:val="false"/>
                <w:color w:val="000000"/>
                <w:sz w:val="20"/>
              </w:rPr>
              <w:t xml:space="preserve">
6. Жұмыс беруші </w:t>
            </w:r>
          </w:p>
          <w:p>
            <w:pPr>
              <w:spacing w:after="20"/>
              <w:ind w:left="20"/>
              <w:jc w:val="both"/>
            </w:pPr>
            <w:r>
              <w:rPr>
                <w:rFonts w:ascii="Times New Roman"/>
                <w:b w:val="false"/>
                <w:i w:val="false"/>
                <w:color w:val="000000"/>
                <w:sz w:val="20"/>
              </w:rPr>
              <w:t xml:space="preserve">
7. Отбасылық кәсіпорындардың (шаруашылықтардың) еңбекақы төленбейтін жұмыскерлері </w:t>
            </w:r>
          </w:p>
          <w:p>
            <w:pPr>
              <w:spacing w:after="20"/>
              <w:ind w:left="20"/>
              <w:jc w:val="both"/>
            </w:pPr>
            <w:r>
              <w:rPr>
                <w:rFonts w:ascii="Times New Roman"/>
                <w:b w:val="false"/>
                <w:i w:val="false"/>
                <w:color w:val="000000"/>
                <w:sz w:val="20"/>
              </w:rPr>
              <w:t xml:space="preserve">
8. Өндірістік кооператив мүшелері </w:t>
            </w:r>
          </w:p>
          <w:p>
            <w:pPr>
              <w:spacing w:after="20"/>
              <w:ind w:left="20"/>
              <w:jc w:val="both"/>
            </w:pPr>
            <w:r>
              <w:rPr>
                <w:rFonts w:ascii="Times New Roman"/>
                <w:b w:val="false"/>
                <w:i w:val="false"/>
                <w:color w:val="000000"/>
                <w:sz w:val="20"/>
              </w:rPr>
              <w:t xml:space="preserve">
9. Жеке қосалқы шаруашылықта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қосымша жұмысыңыз (кәсібіңіз) болды:</w:t>
            </w:r>
          </w:p>
          <w:p>
            <w:pPr>
              <w:spacing w:after="20"/>
              <w:ind w:left="20"/>
              <w:jc w:val="both"/>
            </w:pPr>
            <w:r>
              <w:rPr>
                <w:rFonts w:ascii="Times New Roman"/>
                <w:b w:val="false"/>
                <w:i w:val="false"/>
                <w:color w:val="000000"/>
                <w:sz w:val="20"/>
              </w:rPr>
              <w:t xml:space="preserve">
1. Ұйымда жалдану бойынша жұмыс </w:t>
            </w:r>
          </w:p>
          <w:p>
            <w:pPr>
              <w:spacing w:after="20"/>
              <w:ind w:left="20"/>
              <w:jc w:val="both"/>
            </w:pPr>
            <w:r>
              <w:rPr>
                <w:rFonts w:ascii="Times New Roman"/>
                <w:b w:val="false"/>
                <w:i w:val="false"/>
                <w:color w:val="000000"/>
                <w:sz w:val="20"/>
              </w:rPr>
              <w:t xml:space="preserve">
2. Жеке тұлғаларда жалдану бойынша жұмыс </w:t>
            </w:r>
          </w:p>
          <w:p>
            <w:pPr>
              <w:spacing w:after="20"/>
              <w:ind w:left="20"/>
              <w:jc w:val="both"/>
            </w:pPr>
            <w:r>
              <w:rPr>
                <w:rFonts w:ascii="Times New Roman"/>
                <w:b w:val="false"/>
                <w:i w:val="false"/>
                <w:color w:val="000000"/>
                <w:sz w:val="20"/>
              </w:rPr>
              <w:t>
3. Шаруа немесе фермер қожалығында жалдану бойынша жұмыс</w:t>
            </w:r>
          </w:p>
          <w:p>
            <w:pPr>
              <w:spacing w:after="20"/>
              <w:ind w:left="20"/>
              <w:jc w:val="both"/>
            </w:pPr>
            <w:r>
              <w:rPr>
                <w:rFonts w:ascii="Times New Roman"/>
                <w:b w:val="false"/>
                <w:i w:val="false"/>
                <w:color w:val="000000"/>
                <w:sz w:val="20"/>
              </w:rPr>
              <w:t xml:space="preserve">
4. Қызмет көрсетуге азаматтық-құқықтық сипаттағы шарт бойынша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қосымша жұмысыңыз (кәсібіңіз) болды:</w:t>
            </w:r>
          </w:p>
          <w:p>
            <w:pPr>
              <w:spacing w:after="20"/>
              <w:ind w:left="20"/>
              <w:jc w:val="both"/>
            </w:pPr>
            <w:r>
              <w:rPr>
                <w:rFonts w:ascii="Times New Roman"/>
                <w:b w:val="false"/>
                <w:i w:val="false"/>
                <w:color w:val="000000"/>
                <w:sz w:val="20"/>
              </w:rPr>
              <w:t>
5. Өз бетімен жұмыс істейтін қызметкерлер (өз есебінен жұмыс істейтіндер)</w:t>
            </w:r>
          </w:p>
          <w:p>
            <w:pPr>
              <w:spacing w:after="20"/>
              <w:ind w:left="20"/>
              <w:jc w:val="both"/>
            </w:pPr>
            <w:r>
              <w:rPr>
                <w:rFonts w:ascii="Times New Roman"/>
                <w:b w:val="false"/>
                <w:i w:val="false"/>
                <w:color w:val="000000"/>
                <w:sz w:val="20"/>
              </w:rPr>
              <w:t xml:space="preserve">
6. Жұмыс беруші </w:t>
            </w:r>
          </w:p>
          <w:p>
            <w:pPr>
              <w:spacing w:after="20"/>
              <w:ind w:left="20"/>
              <w:jc w:val="both"/>
            </w:pPr>
            <w:r>
              <w:rPr>
                <w:rFonts w:ascii="Times New Roman"/>
                <w:b w:val="false"/>
                <w:i w:val="false"/>
                <w:color w:val="000000"/>
                <w:sz w:val="20"/>
              </w:rPr>
              <w:t xml:space="preserve">
7. Отбасылық кәсіпорындардың (шаруашылықтардың) еңбекақы төленбейтін жұмыскерлері </w:t>
            </w:r>
          </w:p>
          <w:p>
            <w:pPr>
              <w:spacing w:after="20"/>
              <w:ind w:left="20"/>
              <w:jc w:val="both"/>
            </w:pPr>
            <w:r>
              <w:rPr>
                <w:rFonts w:ascii="Times New Roman"/>
                <w:b w:val="false"/>
                <w:i w:val="false"/>
                <w:color w:val="000000"/>
                <w:sz w:val="20"/>
              </w:rPr>
              <w:t xml:space="preserve">
8. Өндірістік кооператив мүшелері </w:t>
            </w:r>
          </w:p>
          <w:p>
            <w:pPr>
              <w:spacing w:after="20"/>
              <w:ind w:left="20"/>
              <w:jc w:val="both"/>
            </w:pPr>
            <w:r>
              <w:rPr>
                <w:rFonts w:ascii="Times New Roman"/>
                <w:b w:val="false"/>
                <w:i w:val="false"/>
                <w:color w:val="000000"/>
                <w:sz w:val="20"/>
              </w:rPr>
              <w:t xml:space="preserve">
9. Жеке қосалқы шаруашылықта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жұмысқа шарт немесе ауызша уағдаластық бойынша қабылдандыңыз ба? </w:t>
            </w:r>
          </w:p>
          <w:p>
            <w:pPr>
              <w:spacing w:after="20"/>
              <w:ind w:left="20"/>
              <w:jc w:val="both"/>
            </w:pPr>
            <w:r>
              <w:rPr>
                <w:rFonts w:ascii="Times New Roman"/>
                <w:b w:val="false"/>
                <w:i w:val="false"/>
                <w:color w:val="000000"/>
                <w:sz w:val="20"/>
              </w:rPr>
              <w:t xml:space="preserve">
2. Ауызша уағдаластық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қосымша жұмысқа шарт бойынша немесе уағдаластық бойынша қабылдандыңыз ба?</w:t>
            </w:r>
          </w:p>
          <w:p>
            <w:pPr>
              <w:spacing w:after="20"/>
              <w:ind w:left="20"/>
              <w:jc w:val="both"/>
            </w:pPr>
            <w:r>
              <w:rPr>
                <w:rFonts w:ascii="Times New Roman"/>
                <w:b w:val="false"/>
                <w:i w:val="false"/>
                <w:color w:val="000000"/>
                <w:sz w:val="20"/>
              </w:rPr>
              <w:t>
2. Ауызша уағдаластық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Сіздің жұмыс берушіңіз немесе Сіз өзіңіздің зейнетақы қорына, әлеуметтік сақтандыру қорына, әлеуметтік медициналық сақтандыру қорына аударымдар және (немесе) жарналар аударасыздар ма? </w:t>
            </w:r>
          </w:p>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xml:space="preserve">
3. Білмеймін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қызметте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 </w:t>
            </w:r>
          </w:p>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xml:space="preserve">
3. Білмеймін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Сізге жұмыс берушіңіз ақы төленетін жылдық еңбек демалысын немесе пайдаланылмаған еңбек демалысыңыз үшін өтемақы береді ме? </w:t>
            </w:r>
          </w:p>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xml:space="preserve">
3. Білмеймін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жұмыста Сіздің жұмыс берушіңіз ақы төленетін жылдық еңбек демалысын немесе пайдаланылмаған еңбек демалысыңыз үшін өтемақы береді ме? </w:t>
            </w:r>
          </w:p>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xml:space="preserve">
3. Білмеймін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қалай ойлайсыз, науқастанып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төлейді ме? </w:t>
            </w:r>
          </w:p>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xml:space="preserve">
3. Білмеймін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қалай ойлайсыз, қосымша қызметте науқастанып қалған немесе жарақаттанған жағдайда жұмыс беруші Сізге уақытша еңбекке қабілетсіздік бойынша (еңбекке жарамсыздық парағы негізінде) әлеуметтік жәрдемақы төлейді ме? </w:t>
            </w:r>
          </w:p>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xml:space="preserve">
3. Білмеймін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негізгі жұмысты орындадыңыз: </w:t>
            </w:r>
          </w:p>
          <w:p>
            <w:pPr>
              <w:spacing w:after="20"/>
              <w:ind w:left="20"/>
              <w:jc w:val="both"/>
            </w:pPr>
            <w:r>
              <w:rPr>
                <w:rFonts w:ascii="Times New Roman"/>
                <w:b w:val="false"/>
                <w:i w:val="false"/>
                <w:color w:val="000000"/>
                <w:sz w:val="20"/>
              </w:rPr>
              <w:t xml:space="preserve">
1. Ұйымда (заңды тұлға) </w:t>
            </w:r>
          </w:p>
          <w:p>
            <w:pPr>
              <w:spacing w:after="20"/>
              <w:ind w:left="20"/>
              <w:jc w:val="both"/>
            </w:pPr>
            <w:r>
              <w:rPr>
                <w:rFonts w:ascii="Times New Roman"/>
                <w:b w:val="false"/>
                <w:i w:val="false"/>
                <w:color w:val="000000"/>
                <w:sz w:val="20"/>
              </w:rPr>
              <w:t xml:space="preserve">
2. Дара кәсіпкерлік негізінде (қызметкерлерді жалдаумен) </w:t>
            </w:r>
          </w:p>
          <w:p>
            <w:pPr>
              <w:spacing w:after="20"/>
              <w:ind w:left="20"/>
              <w:jc w:val="both"/>
            </w:pPr>
            <w:r>
              <w:rPr>
                <w:rFonts w:ascii="Times New Roman"/>
                <w:b w:val="false"/>
                <w:i w:val="false"/>
                <w:color w:val="000000"/>
                <w:sz w:val="20"/>
              </w:rPr>
              <w:t xml:space="preserve">
3. Шаруа немесе фермер қожалығында </w:t>
            </w:r>
          </w:p>
          <w:p>
            <w:pPr>
              <w:spacing w:after="20"/>
              <w:ind w:left="20"/>
              <w:jc w:val="both"/>
            </w:pPr>
            <w:r>
              <w:rPr>
                <w:rFonts w:ascii="Times New Roman"/>
                <w:b w:val="false"/>
                <w:i w:val="false"/>
                <w:color w:val="000000"/>
                <w:sz w:val="20"/>
              </w:rPr>
              <w:t xml:space="preserve">
4. Дара кәсіпкерлік негізінде (қызметкерлерді жалдаусыз)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қосымша жұмысты орындадыңыз: </w:t>
            </w:r>
          </w:p>
          <w:p>
            <w:pPr>
              <w:spacing w:after="20"/>
              <w:ind w:left="20"/>
              <w:jc w:val="both"/>
            </w:pPr>
            <w:r>
              <w:rPr>
                <w:rFonts w:ascii="Times New Roman"/>
                <w:b w:val="false"/>
                <w:i w:val="false"/>
                <w:color w:val="000000"/>
                <w:sz w:val="20"/>
              </w:rPr>
              <w:t xml:space="preserve">
1. Ұйымда (заңды тұлға) </w:t>
            </w:r>
          </w:p>
          <w:p>
            <w:pPr>
              <w:spacing w:after="20"/>
              <w:ind w:left="20"/>
              <w:jc w:val="both"/>
            </w:pPr>
            <w:r>
              <w:rPr>
                <w:rFonts w:ascii="Times New Roman"/>
                <w:b w:val="false"/>
                <w:i w:val="false"/>
                <w:color w:val="000000"/>
                <w:sz w:val="20"/>
              </w:rPr>
              <w:t xml:space="preserve">
2. Дара кәсіпкерлік негізінде (қызметкерлерді жалдаумен) </w:t>
            </w:r>
          </w:p>
          <w:p>
            <w:pPr>
              <w:spacing w:after="20"/>
              <w:ind w:left="20"/>
              <w:jc w:val="both"/>
            </w:pPr>
            <w:r>
              <w:rPr>
                <w:rFonts w:ascii="Times New Roman"/>
                <w:b w:val="false"/>
                <w:i w:val="false"/>
                <w:color w:val="000000"/>
                <w:sz w:val="20"/>
              </w:rPr>
              <w:t xml:space="preserve">
3. Шаруа немесе фермер қожалығында </w:t>
            </w:r>
          </w:p>
          <w:p>
            <w:pPr>
              <w:spacing w:after="20"/>
              <w:ind w:left="20"/>
              <w:jc w:val="both"/>
            </w:pPr>
            <w:r>
              <w:rPr>
                <w:rFonts w:ascii="Times New Roman"/>
                <w:b w:val="false"/>
                <w:i w:val="false"/>
                <w:color w:val="000000"/>
                <w:sz w:val="20"/>
              </w:rPr>
              <w:t>
4. Дара кәсіпкерлік негізінде (қызметкерлерді жалдаусыз)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негізгі жұмыс істейтін ұйым, кәсіпкерлік қызмет салық органдарында тіркелген бе? </w:t>
            </w:r>
          </w:p>
          <w:p>
            <w:pPr>
              <w:spacing w:after="20"/>
              <w:ind w:left="20"/>
              <w:jc w:val="both"/>
            </w:pPr>
            <w:r>
              <w:rPr>
                <w:rFonts w:ascii="Times New Roman"/>
                <w:b w:val="false"/>
                <w:i w:val="false"/>
                <w:color w:val="000000"/>
                <w:sz w:val="20"/>
              </w:rPr>
              <w:t>
3. Білмеймін</w:t>
            </w:r>
          </w:p>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қосымша жұмыс істеген ұйым, кәсіпкерлік қызмет салық органдарында тіркелген бе? </w:t>
            </w:r>
          </w:p>
          <w:p>
            <w:pPr>
              <w:spacing w:after="20"/>
              <w:ind w:left="20"/>
              <w:jc w:val="both"/>
            </w:pPr>
            <w:r>
              <w:rPr>
                <w:rFonts w:ascii="Times New Roman"/>
                <w:b w:val="false"/>
                <w:i w:val="false"/>
                <w:color w:val="000000"/>
                <w:sz w:val="20"/>
              </w:rPr>
              <w:t>
3. Білмеймін</w:t>
            </w:r>
          </w:p>
          <w:p>
            <w:pPr>
              <w:spacing w:after="20"/>
              <w:ind w:left="20"/>
              <w:jc w:val="both"/>
            </w:pPr>
            <w:r>
              <w:rPr>
                <w:rFonts w:ascii="Times New Roman"/>
                <w:b w:val="false"/>
                <w:i w:val="false"/>
                <w:color w:val="000000"/>
                <w:sz w:val="20"/>
              </w:rPr>
              <w:t>
4.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өткен аптада негізгі жұмыс істеген ұйымның, дара кәсіпкерлік қызметінің басым түрлерін атауыңызды өтінемін </w:t>
            </w:r>
          </w:p>
          <w:p>
            <w:pPr>
              <w:spacing w:after="20"/>
              <w:ind w:left="20"/>
              <w:jc w:val="both"/>
            </w:pPr>
            <w:r>
              <w:rPr>
                <w:rFonts w:ascii="Times New Roman"/>
                <w:b w:val="false"/>
                <w:i w:val="false"/>
                <w:color w:val="000000"/>
                <w:sz w:val="20"/>
              </w:rPr>
              <w:t xml:space="preserve">
(Интервьюер, ауызша толығырақ сипаттап беріңіз және экономикалық қызмет түрінің кодын қойыңыз)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қосымша жұмысыңызда қандай лауазымда болдыңыз немесе қандай мамандық бойынша жұмыс істедіңіз (Сіздің қосымша жұмысыңыз неден тұрды)?</w:t>
            </w:r>
          </w:p>
          <w:p>
            <w:pPr>
              <w:spacing w:after="20"/>
              <w:ind w:left="20"/>
              <w:jc w:val="both"/>
            </w:pPr>
            <w:r>
              <w:rPr>
                <w:rFonts w:ascii="Times New Roman"/>
                <w:b w:val="false"/>
                <w:i w:val="false"/>
                <w:color w:val="000000"/>
                <w:sz w:val="20"/>
              </w:rPr>
              <w:t xml:space="preserve">
(Интервьюер, ауызша толығырақ сипаттап беріңіз және Қызметтер жіктеуіші бойынша кодты қойыңыз).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