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8b492" w14:textId="f78b4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Кредиттік бюро есептілігінің тізбесін, нысандарын, мерзімдерін және ұсыну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28 қарашадағы № 225 қаулысы. Қазақстан Республикасының Әділет министрлігінде 2019 жылғы 3 желтоқсанда № 19682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01.01.2020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ҚР Ұлттық Банкі Басқармасының 21.11.2022 </w:t>
      </w:r>
      <w:r>
        <w:rPr>
          <w:rFonts w:ascii="Times New Roman"/>
          <w:b w:val="false"/>
          <w:i w:val="false"/>
          <w:color w:val="ff0000"/>
          <w:sz w:val="28"/>
        </w:rPr>
        <w:t>№ 99</w:t>
      </w:r>
      <w:r>
        <w:rPr>
          <w:rFonts w:ascii="Times New Roman"/>
          <w:b w:val="false"/>
          <w:i w:val="false"/>
          <w:color w:val="ff0000"/>
          <w:sz w:val="28"/>
        </w:rPr>
        <w:t xml:space="preserve"> (алғаш ресми жарияланған күнінен кейін күнтізбелік он күн ішінде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"Қазақстан Республикасында төтенше жағдайды енгізу туралы" ҚР Президентінің 15.03.2020 </w:t>
      </w:r>
      <w:r>
        <w:rPr>
          <w:rFonts w:ascii="Times New Roman"/>
          <w:b w:val="false"/>
          <w:i w:val="false"/>
          <w:color w:val="ff0000"/>
          <w:sz w:val="28"/>
        </w:rPr>
        <w:t>№ 285</w:t>
      </w:r>
      <w:r>
        <w:rPr>
          <w:rFonts w:ascii="Times New Roman"/>
          <w:b w:val="false"/>
          <w:i w:val="false"/>
          <w:color w:val="ff0000"/>
          <w:sz w:val="28"/>
        </w:rPr>
        <w:t xml:space="preserve"> Жарлығымен енгізілген төтенше жағдай қолданылу кезеңінде есептіліктің жекелеген түрлерін ұсыну мерзімдері ұзартылды – ҚР Ұлттық Банкі Басқармасының 31.03.2020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"Қазақстан Республикасындағы кредиттік бюролар және кредиттік тарихты қалыптастыру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екінші бөлігіне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Ұлттық Банкінің Басқармасы 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21.11.2022 </w:t>
      </w:r>
      <w:r>
        <w:rPr>
          <w:rFonts w:ascii="Times New Roman"/>
          <w:b w:val="false"/>
          <w:i w:val="false"/>
          <w:color w:val="ff0000"/>
          <w:sz w:val="28"/>
        </w:rPr>
        <w:t>№ 99</w:t>
      </w:r>
      <w:r>
        <w:rPr>
          <w:rFonts w:ascii="Times New Roman"/>
          <w:b w:val="false"/>
          <w:i w:val="false"/>
          <w:color w:val="ff0000"/>
          <w:sz w:val="28"/>
        </w:rPr>
        <w:t xml:space="preserve"> (алғаш ресми жарияланған күнінен кейін күнтізбелік он күн ішінде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кредиттік бюро есептілігінің тізбесі;</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кредиттік тарих дерекқорындағы кредиттік тарихтың саны туралы және ақпарат берушілер бойынша қарыздар беру, қызметтер көрсету және шартты міндеттемелер жөніндегі шарттардың саны туралы есептің нысаны;</w:t>
      </w:r>
    </w:p>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есепті тоқсан ішінде қосымша қызмет түрлерін жүзеге асыру нәтижелері туралы есептің нысаны;</w:t>
      </w:r>
    </w:p>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кредиттік бюроның есептілікті ұсыну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21.11.2022 </w:t>
      </w:r>
      <w:r>
        <w:rPr>
          <w:rFonts w:ascii="Times New Roman"/>
          <w:b w:val="false"/>
          <w:i w:val="false"/>
          <w:color w:val="ff0000"/>
          <w:sz w:val="28"/>
        </w:rPr>
        <w:t>№ 99</w:t>
      </w:r>
      <w:r>
        <w:rPr>
          <w:rFonts w:ascii="Times New Roman"/>
          <w:b w:val="false"/>
          <w:i w:val="false"/>
          <w:color w:val="ff0000"/>
          <w:sz w:val="28"/>
        </w:rPr>
        <w:t xml:space="preserve"> (алғаш ресми жарияланған күнінен кейін күнтізбелік он күн ішінде қолданысқа енгізіледі) қаулысымен.</w:t>
      </w:r>
      <w:r>
        <w:br/>
      </w:r>
      <w:r>
        <w:rPr>
          <w:rFonts w:ascii="Times New Roman"/>
          <w:b w:val="false"/>
          <w:i w:val="false"/>
          <w:color w:val="000000"/>
          <w:sz w:val="28"/>
        </w:rPr>
        <w:t>
</w:t>
      </w:r>
    </w:p>
    <w:bookmarkStart w:name="z9" w:id="0"/>
    <w:p>
      <w:pPr>
        <w:spacing w:after="0"/>
        <w:ind w:left="0"/>
        <w:jc w:val="both"/>
      </w:pPr>
      <w:r>
        <w:rPr>
          <w:rFonts w:ascii="Times New Roman"/>
          <w:b w:val="false"/>
          <w:i w:val="false"/>
          <w:color w:val="000000"/>
          <w:sz w:val="28"/>
        </w:rPr>
        <w:t>
      2. Кредиттік бюро Қазақстан Республикасының Ұлттық Банкіне есептілікті электрондық форматта тоқсан сайын, есепті тоқсаннан кейінгі айдың он бесінші жұмыс күнінен кешіктірмей ұсынады.</w:t>
      </w:r>
    </w:p>
    <w:bookmarkEnd w:id="0"/>
    <w:bookmarkStart w:name="z10" w:id="1"/>
    <w:p>
      <w:pPr>
        <w:spacing w:after="0"/>
        <w:ind w:left="0"/>
        <w:jc w:val="both"/>
      </w:pPr>
      <w:r>
        <w:rPr>
          <w:rFonts w:ascii="Times New Roman"/>
          <w:b w:val="false"/>
          <w:i w:val="false"/>
          <w:color w:val="000000"/>
          <w:sz w:val="28"/>
        </w:rPr>
        <w:t>
      3. Мыналардың:</w:t>
      </w:r>
    </w:p>
    <w:bookmarkEnd w:id="1"/>
    <w:bookmarkStart w:name="z11" w:id="2"/>
    <w:p>
      <w:pPr>
        <w:spacing w:after="0"/>
        <w:ind w:left="0"/>
        <w:jc w:val="both"/>
      </w:pPr>
      <w:r>
        <w:rPr>
          <w:rFonts w:ascii="Times New Roman"/>
          <w:b w:val="false"/>
          <w:i w:val="false"/>
          <w:color w:val="000000"/>
          <w:sz w:val="28"/>
        </w:rPr>
        <w:t xml:space="preserve">
      1) "Кредиттік бюролардың Қазақстан Республикасының Ұлттық Банкіне ақпараттар мен мәліметтерді ұсыну қағидаларын, мерзімдерін және көлемдерін бекіту туралы" Қазақстан Республикасы Ұлттық Банкі Басқармасының 2016 жылғы 28 қарашадағы № 278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14761 болып тіркелген, 2017 жылғы 13 ақпанда Қазақстан Республикасы нормативтік құқықтық актілерінің эталондық бақылау банкінде жарияланған);</w:t>
      </w:r>
    </w:p>
    <w:bookmarkEnd w:id="2"/>
    <w:bookmarkStart w:name="z12" w:id="3"/>
    <w:p>
      <w:pPr>
        <w:spacing w:after="0"/>
        <w:ind w:left="0"/>
        <w:jc w:val="both"/>
      </w:pPr>
      <w:r>
        <w:rPr>
          <w:rFonts w:ascii="Times New Roman"/>
          <w:b w:val="false"/>
          <w:i w:val="false"/>
          <w:color w:val="000000"/>
          <w:sz w:val="28"/>
        </w:rPr>
        <w:t xml:space="preserve">
      2) Қазақстан Республикасы Ұлттық Банкі Басқармасының 2018 жылғы 27 тамыздағы № 195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17551 болып тіркелген, 2018 жылғы 23 қазанда Қазақстан Республикасы нормативтік құқықтық актілерінің эталондық бақылау банкінде жарияланған) бекітілген Қазақстан Республикасының қаржы нарығының мәселелері бойынша өзгерістер енгізілетін нормативтік құқықтық актілерінің тізбесі </w:t>
      </w:r>
      <w:r>
        <w:rPr>
          <w:rFonts w:ascii="Times New Roman"/>
          <w:b w:val="false"/>
          <w:i w:val="false"/>
          <w:color w:val="000000"/>
          <w:sz w:val="28"/>
        </w:rPr>
        <w:t>4-тармағының</w:t>
      </w:r>
      <w:r>
        <w:rPr>
          <w:rFonts w:ascii="Times New Roman"/>
          <w:b w:val="false"/>
          <w:i w:val="false"/>
          <w:color w:val="000000"/>
          <w:sz w:val="28"/>
        </w:rPr>
        <w:t xml:space="preserve"> күші жойылды деп танылсын.</w:t>
      </w:r>
    </w:p>
    <w:bookmarkEnd w:id="3"/>
    <w:bookmarkStart w:name="z13" w:id="4"/>
    <w:p>
      <w:pPr>
        <w:spacing w:after="0"/>
        <w:ind w:left="0"/>
        <w:jc w:val="both"/>
      </w:pPr>
      <w:r>
        <w:rPr>
          <w:rFonts w:ascii="Times New Roman"/>
          <w:b w:val="false"/>
          <w:i w:val="false"/>
          <w:color w:val="000000"/>
          <w:sz w:val="28"/>
        </w:rPr>
        <w:t>
      4. Қаржы нарығының статистикасы департаменті Қазақстан Республикасының заңнамасында белгіленген тәртіппен:</w:t>
      </w:r>
    </w:p>
    <w:bookmarkEnd w:id="4"/>
    <w:bookmarkStart w:name="z14" w:id="5"/>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5"/>
    <w:bookmarkStart w:name="z15" w:id="6"/>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6"/>
    <w:bookmarkStart w:name="z16" w:id="7"/>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5-тармағында көзделген іс-шаралардың орындалуы туралы мәліметтерді ұсынуды қамтамасыз етсін.</w:t>
      </w:r>
    </w:p>
    <w:bookmarkEnd w:id="7"/>
    <w:bookmarkStart w:name="z17" w:id="8"/>
    <w:p>
      <w:pPr>
        <w:spacing w:after="0"/>
        <w:ind w:left="0"/>
        <w:jc w:val="both"/>
      </w:pPr>
      <w:r>
        <w:rPr>
          <w:rFonts w:ascii="Times New Roman"/>
          <w:b w:val="false"/>
          <w:i w:val="false"/>
          <w:color w:val="000000"/>
          <w:sz w:val="28"/>
        </w:rPr>
        <w:t>
      5. Сыртқы коммуникациялар департаменті – Қазақстан Республикасы Ұлттық Банкінің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8"/>
    <w:bookmarkStart w:name="z18" w:id="9"/>
    <w:p>
      <w:pPr>
        <w:spacing w:after="0"/>
        <w:ind w:left="0"/>
        <w:jc w:val="both"/>
      </w:pP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М.Е. Әбілқасымоваға жүктелсін.</w:t>
      </w:r>
    </w:p>
    <w:bookmarkEnd w:id="9"/>
    <w:bookmarkStart w:name="z19" w:id="10"/>
    <w:p>
      <w:pPr>
        <w:spacing w:after="0"/>
        <w:ind w:left="0"/>
        <w:jc w:val="both"/>
      </w:pPr>
      <w:r>
        <w:rPr>
          <w:rFonts w:ascii="Times New Roman"/>
          <w:b w:val="false"/>
          <w:i w:val="false"/>
          <w:color w:val="000000"/>
          <w:sz w:val="28"/>
        </w:rPr>
        <w:t>
      7. Осы қаулы 2020 жылғы 1 қаңтардан бастап қолданысқа енгізіледі және ресми жариялануға тиіс.</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225 қаулысына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Кредиттік бюро есептілігінің тізбесі</w:t>
      </w:r>
    </w:p>
    <w:p>
      <w:pPr>
        <w:spacing w:after="0"/>
        <w:ind w:left="0"/>
        <w:jc w:val="both"/>
      </w:pPr>
      <w:r>
        <w:rPr>
          <w:rFonts w:ascii="Times New Roman"/>
          <w:b w:val="false"/>
          <w:i w:val="false"/>
          <w:color w:val="ff0000"/>
          <w:sz w:val="28"/>
        </w:rPr>
        <w:t xml:space="preserve">
      Ескерту. Нысан жаңа редакцияда – ҚР Ұлттық Банкі Басқармасының 21.11.2022 </w:t>
      </w:r>
      <w:r>
        <w:rPr>
          <w:rFonts w:ascii="Times New Roman"/>
          <w:b w:val="false"/>
          <w:i w:val="false"/>
          <w:color w:val="ff0000"/>
          <w:sz w:val="28"/>
        </w:rPr>
        <w:t>№ 99</w:t>
      </w:r>
      <w:r>
        <w:rPr>
          <w:rFonts w:ascii="Times New Roman"/>
          <w:b w:val="false"/>
          <w:i w:val="false"/>
          <w:color w:val="ff0000"/>
          <w:sz w:val="28"/>
        </w:rPr>
        <w:t xml:space="preserve"> (алғаш ресми жарияланған күнінен кейін күнтізбелік он күн ішінде қолданысқа енгізіледі) қаулысымен.</w:t>
      </w:r>
    </w:p>
    <w:p>
      <w:pPr>
        <w:spacing w:after="0"/>
        <w:ind w:left="0"/>
        <w:jc w:val="both"/>
      </w:pPr>
      <w:r>
        <w:rPr>
          <w:rFonts w:ascii="Times New Roman"/>
          <w:b w:val="false"/>
          <w:i w:val="false"/>
          <w:color w:val="000000"/>
          <w:sz w:val="28"/>
        </w:rPr>
        <w:t>
      Кредиттік бюроның есептілігінде:</w:t>
      </w:r>
    </w:p>
    <w:p>
      <w:pPr>
        <w:spacing w:after="0"/>
        <w:ind w:left="0"/>
        <w:jc w:val="both"/>
      </w:pPr>
      <w:r>
        <w:rPr>
          <w:rFonts w:ascii="Times New Roman"/>
          <w:b w:val="false"/>
          <w:i w:val="false"/>
          <w:color w:val="000000"/>
          <w:sz w:val="28"/>
        </w:rPr>
        <w:t>
      1) кредиттік тарих дерекқорындағы кредиттік тарихтың саны туралы және ақпарат берушілер бойынша қарыздар беру, қызметтер көрсету және шартты міндеттемелер жөніндегі шарттардың саны туралы есеп;</w:t>
      </w:r>
    </w:p>
    <w:p>
      <w:pPr>
        <w:spacing w:after="0"/>
        <w:ind w:left="0"/>
        <w:jc w:val="both"/>
      </w:pPr>
      <w:r>
        <w:rPr>
          <w:rFonts w:ascii="Times New Roman"/>
          <w:b w:val="false"/>
          <w:i w:val="false"/>
          <w:color w:val="000000"/>
          <w:sz w:val="28"/>
        </w:rPr>
        <w:t>
      2) есепті тоқсан ішінде қосымша қызмет түрлерін жүзеге асыру нәтижелері туралы есеп қамтылады.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225 қаулысына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Әкімшілік деректерді жинауға арналған нысан  Қайда ұсынылады: Қазақстан Республикасының Ұлттық Банкіне  Әкімшілік деректердің нысаны www.nationalbank.kz интернет-ресурсында орналастырылған  Кредиттік тарих дерекқорындағы кредиттік тарихтың саны және ақпаратты берушілер бойынша қарыздар беру, қызметтер көрсету және шартты міндеттемелер жөніндегі шарттардың саны туралы есеп</w:t>
      </w:r>
    </w:p>
    <w:p>
      <w:pPr>
        <w:spacing w:after="0"/>
        <w:ind w:left="0"/>
        <w:jc w:val="both"/>
      </w:pPr>
      <w:r>
        <w:rPr>
          <w:rFonts w:ascii="Times New Roman"/>
          <w:b w:val="false"/>
          <w:i w:val="false"/>
          <w:color w:val="ff0000"/>
          <w:sz w:val="28"/>
        </w:rPr>
        <w:t xml:space="preserve">
      Ескерту. Нысан жаңа редакцияда – ҚР Ұлттық Банкі Басқармасының 21.11.2022 </w:t>
      </w:r>
      <w:r>
        <w:rPr>
          <w:rFonts w:ascii="Times New Roman"/>
          <w:b w:val="false"/>
          <w:i w:val="false"/>
          <w:color w:val="ff0000"/>
          <w:sz w:val="28"/>
        </w:rPr>
        <w:t>№ 99</w:t>
      </w:r>
      <w:r>
        <w:rPr>
          <w:rFonts w:ascii="Times New Roman"/>
          <w:b w:val="false"/>
          <w:i w:val="false"/>
          <w:color w:val="ff0000"/>
          <w:sz w:val="28"/>
        </w:rPr>
        <w:t xml:space="preserve"> (алғаш ресми жарияланған күнінен кейін күнтізбелік он күн ішінде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Pril_2</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 жылғы "______" ____________ жағдай бойынша</w:t>
      </w:r>
    </w:p>
    <w:p>
      <w:pPr>
        <w:spacing w:after="0"/>
        <w:ind w:left="0"/>
        <w:jc w:val="both"/>
      </w:pPr>
      <w:r>
        <w:rPr>
          <w:rFonts w:ascii="Times New Roman"/>
          <w:b w:val="false"/>
          <w:i w:val="false"/>
          <w:color w:val="000000"/>
          <w:sz w:val="28"/>
        </w:rPr>
        <w:t>
      Ақпаратты ұсынатын тұлғалар тобы: кредиттік бюро</w:t>
      </w:r>
    </w:p>
    <w:p>
      <w:pPr>
        <w:spacing w:after="0"/>
        <w:ind w:left="0"/>
        <w:jc w:val="both"/>
      </w:pPr>
      <w:r>
        <w:rPr>
          <w:rFonts w:ascii="Times New Roman"/>
          <w:b w:val="false"/>
          <w:i w:val="false"/>
          <w:color w:val="000000"/>
          <w:sz w:val="28"/>
        </w:rPr>
        <w:t>
      Әкімшілік деректер нысанын ұсыну мерзімі: тоқсан сайын, есепті</w:t>
      </w:r>
    </w:p>
    <w:p>
      <w:pPr>
        <w:spacing w:after="0"/>
        <w:ind w:left="0"/>
        <w:jc w:val="both"/>
      </w:pPr>
      <w:r>
        <w:rPr>
          <w:rFonts w:ascii="Times New Roman"/>
          <w:b w:val="false"/>
          <w:i w:val="false"/>
          <w:color w:val="000000"/>
          <w:sz w:val="28"/>
        </w:rPr>
        <w:t>
      тоқсаннан кейінгі айдың он бесінші жұмыс күнінен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1-кесте. Кредиттік тарих дерекқорындағы кредиттік тарихтың саны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кредиттік тарихтың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жиынтықпен дерекқор жасалғаннан бастап кредиттік тарихтың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тарихтың жалпы саны6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2-кесте. Ақпаратты берушілер бойынша қарыздар беру, қызметтер көрсету және шартты міндеттемелер жөніндегі шарттардың саны туралы есеп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 берушінің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Бизнес - сәйкестендіру нөмірі (заңды тұлға үшін), жеке сәйкестендіру нөмірі (жеке тұлға үшін, </w:t>
            </w:r>
            <w:r>
              <w:rPr>
                <w:rFonts w:ascii="Times New Roman"/>
                <w:b/>
                <w:i w:val="false"/>
                <w:color w:val="000000"/>
                <w:sz w:val="20"/>
              </w:rPr>
              <w:t>оның ішінде жеке кәсіпкер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кезеңдегі қарыздар беру, қызметтер көрсету жөніндегі шарттардың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кезеңдегі шартты міндеттемелер жөніндегі шарттардың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бойынша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қызметті жүзеге асыратын ұйымдар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және көрсетiлетiн қызметтердi кредитке өткiзетiн не төлемдердiң мерзiмiн ұзартатын жеке кәсiпкерлер немесе заңды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 көрсететін табиғи монополия субъектілері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беру туралы шарттар негізінде өзге де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жиынтықпен дерекқор жасалғаннан бастап қарыздар беру, қызметтер көрсету жөніндегі шарттардың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жиынтықпен дерекқор жасалғаннан бастап шартты міндеттемелер жөніндегі шарттардың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берушінің дерекқордағы ақпаратты соңғы жаңартқан күні</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бойынша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w:t>
      </w:r>
    </w:p>
    <w:p>
      <w:pPr>
        <w:spacing w:after="0"/>
        <w:ind w:left="0"/>
        <w:jc w:val="both"/>
      </w:pPr>
      <w:r>
        <w:rPr>
          <w:rFonts w:ascii="Times New Roman"/>
          <w:b w:val="false"/>
          <w:i w:val="false"/>
          <w:color w:val="000000"/>
          <w:sz w:val="28"/>
        </w:rPr>
        <w:t>
      Орындаушы ______________________________________ ________________</w:t>
      </w:r>
    </w:p>
    <w:p>
      <w:pPr>
        <w:spacing w:after="0"/>
        <w:ind w:left="0"/>
        <w:jc w:val="both"/>
      </w:pPr>
      <w:r>
        <w:rPr>
          <w:rFonts w:ascii="Times New Roman"/>
          <w:b w:val="false"/>
          <w:i w:val="false"/>
          <w:color w:val="000000"/>
          <w:sz w:val="28"/>
        </w:rPr>
        <w:t>
                                     тегі, аты және әкесінің аты (бар болса) қолы, телефон</w:t>
      </w:r>
    </w:p>
    <w:p>
      <w:pPr>
        <w:spacing w:after="0"/>
        <w:ind w:left="0"/>
        <w:jc w:val="both"/>
      </w:pPr>
      <w:r>
        <w:rPr>
          <w:rFonts w:ascii="Times New Roman"/>
          <w:b w:val="false"/>
          <w:i w:val="false"/>
          <w:color w:val="000000"/>
          <w:sz w:val="28"/>
        </w:rPr>
        <w:t>
      Басшы немесе есепке қол қою функциясы жүктелген адам _____________________</w:t>
      </w:r>
    </w:p>
    <w:p>
      <w:pPr>
        <w:spacing w:after="0"/>
        <w:ind w:left="0"/>
        <w:jc w:val="both"/>
      </w:pPr>
      <w:r>
        <w:rPr>
          <w:rFonts w:ascii="Times New Roman"/>
          <w:b w:val="false"/>
          <w:i w:val="false"/>
          <w:color w:val="000000"/>
          <w:sz w:val="28"/>
        </w:rPr>
        <w:t>
      ____________________________________________________ _________________</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Күні 20__ жылғы "______"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Кредиттік тарих</w:t>
            </w:r>
            <w:r>
              <w:br/>
            </w:r>
            <w:r>
              <w:rPr>
                <w:rFonts w:ascii="Times New Roman"/>
                <w:b w:val="false"/>
                <w:i w:val="false"/>
                <w:color w:val="000000"/>
                <w:sz w:val="20"/>
              </w:rPr>
              <w:t>дерекқорындағы кредиттік</w:t>
            </w:r>
            <w:r>
              <w:br/>
            </w:r>
            <w:r>
              <w:rPr>
                <w:rFonts w:ascii="Times New Roman"/>
                <w:b w:val="false"/>
                <w:i w:val="false"/>
                <w:color w:val="000000"/>
                <w:sz w:val="20"/>
              </w:rPr>
              <w:t>тарихтың саны туралы және</w:t>
            </w:r>
            <w:r>
              <w:br/>
            </w:r>
            <w:r>
              <w:rPr>
                <w:rFonts w:ascii="Times New Roman"/>
                <w:b w:val="false"/>
                <w:i w:val="false"/>
                <w:color w:val="000000"/>
                <w:sz w:val="20"/>
              </w:rPr>
              <w:t>ақпарат берушілер бойынша</w:t>
            </w:r>
            <w:r>
              <w:br/>
            </w:r>
            <w:r>
              <w:rPr>
                <w:rFonts w:ascii="Times New Roman"/>
                <w:b w:val="false"/>
                <w:i w:val="false"/>
                <w:color w:val="000000"/>
                <w:sz w:val="20"/>
              </w:rPr>
              <w:t>қарыздар беру, қызметтер</w:t>
            </w:r>
            <w:r>
              <w:br/>
            </w:r>
            <w:r>
              <w:rPr>
                <w:rFonts w:ascii="Times New Roman"/>
                <w:b w:val="false"/>
                <w:i w:val="false"/>
                <w:color w:val="000000"/>
                <w:sz w:val="20"/>
              </w:rPr>
              <w:t>көрсету және шартты</w:t>
            </w:r>
            <w:r>
              <w:br/>
            </w:r>
            <w:r>
              <w:rPr>
                <w:rFonts w:ascii="Times New Roman"/>
                <w:b w:val="false"/>
                <w:i w:val="false"/>
                <w:color w:val="000000"/>
                <w:sz w:val="20"/>
              </w:rPr>
              <w:t>міндеттемелер жөніндегі</w:t>
            </w:r>
            <w:r>
              <w:br/>
            </w:r>
            <w:r>
              <w:rPr>
                <w:rFonts w:ascii="Times New Roman"/>
                <w:b w:val="false"/>
                <w:i w:val="false"/>
                <w:color w:val="000000"/>
                <w:sz w:val="20"/>
              </w:rPr>
              <w:t>шарттардың саны туралы</w:t>
            </w:r>
            <w:r>
              <w:br/>
            </w:r>
            <w:r>
              <w:rPr>
                <w:rFonts w:ascii="Times New Roman"/>
                <w:b w:val="false"/>
                <w:i w:val="false"/>
                <w:color w:val="000000"/>
                <w:sz w:val="20"/>
              </w:rPr>
              <w:t>есептің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 нысанын толтыру бойынша түсіндірме Кредиттік тарих дерекқорындағы кредиттік тарихтың саны туралы және ақпарат берушілер бойынша қарыздар беру, қызметтер көрсету және шартты міндеттемелер жөніндегі шарттардың саны туралы есеп   (индексі: Pril_2, кезеңділігі тоқсан сайын) 1-тарау. Жалпы ережелер</w:t>
      </w:r>
    </w:p>
    <w:p>
      <w:pPr>
        <w:spacing w:after="0"/>
        <w:ind w:left="0"/>
        <w:jc w:val="both"/>
      </w:pPr>
      <w:r>
        <w:rPr>
          <w:rFonts w:ascii="Times New Roman"/>
          <w:b w:val="false"/>
          <w:i w:val="false"/>
          <w:color w:val="000000"/>
          <w:sz w:val="28"/>
        </w:rPr>
        <w:t>
      1. Осы түсіндірме "Кредиттік тарих дерекқорындағы кредиттік тарихтың саны туралы және ақпарат берушілер бойынша қарыздар беру, қызметтер көрсету және шартты міндеттемелер жөніндегі шарттардың саны туралы есеп" әкімшілік деректерді жинауға арналған нысанды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"Қазақстан Республикасындағы кредиттік бюролар және кредиттік тарихты қалыптастыру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екінші бөлігіне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Кредиттік бюро Нысанды тоқсан сайын жасайды және есепті кезеңнің соңындағы жағдай бойынша толтырады.</w:t>
      </w:r>
    </w:p>
    <w:p>
      <w:pPr>
        <w:spacing w:after="0"/>
        <w:ind w:left="0"/>
        <w:jc w:val="both"/>
      </w:pPr>
      <w:r>
        <w:rPr>
          <w:rFonts w:ascii="Times New Roman"/>
          <w:b w:val="false"/>
          <w:i w:val="false"/>
          <w:color w:val="000000"/>
          <w:sz w:val="28"/>
        </w:rPr>
        <w:t>
      4. Нысанға орындаушы және басшы немесе ол есепке қол қою функциясы жүктелген адам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1-кестенің 3-бағанында есепті кезеңде кредиттік тарих дерекқорына енгізілген кредиттік тарихтың саны көрсетіледі.</w:t>
      </w:r>
    </w:p>
    <w:p>
      <w:pPr>
        <w:spacing w:after="0"/>
        <w:ind w:left="0"/>
        <w:jc w:val="both"/>
      </w:pPr>
      <w:r>
        <w:rPr>
          <w:rFonts w:ascii="Times New Roman"/>
          <w:b w:val="false"/>
          <w:i w:val="false"/>
          <w:color w:val="000000"/>
          <w:sz w:val="28"/>
        </w:rPr>
        <w:t>
      6. 1-кестенің 4-бағанында үдемелі жиынтықпен дерекқор жасалғаннан бастап кредиттік тарих дерекқорына енгізілген кредиттік тарихтың саны көрсетіледі.</w:t>
      </w:r>
    </w:p>
    <w:p>
      <w:pPr>
        <w:spacing w:after="0"/>
        <w:ind w:left="0"/>
        <w:jc w:val="both"/>
      </w:pPr>
      <w:r>
        <w:rPr>
          <w:rFonts w:ascii="Times New Roman"/>
          <w:b w:val="false"/>
          <w:i w:val="false"/>
          <w:color w:val="000000"/>
          <w:sz w:val="28"/>
        </w:rPr>
        <w:t>
      7. 2-кестенің 4, 5, 6, 7, 8, 9, 10 және 11-бағандарында тиісінше есепті тоқсан ішінде кредиттік бюроның дерекқорына түскен қарыздар беру, қызметтер көрсету және шартты міндеттемелер жөніндегі шарттардың саны туралы мәліметтер көрсетіледі.</w:t>
      </w:r>
    </w:p>
    <w:p>
      <w:pPr>
        <w:spacing w:after="0"/>
        <w:ind w:left="0"/>
        <w:jc w:val="both"/>
      </w:pPr>
      <w:r>
        <w:rPr>
          <w:rFonts w:ascii="Times New Roman"/>
          <w:b w:val="false"/>
          <w:i w:val="false"/>
          <w:color w:val="000000"/>
          <w:sz w:val="28"/>
        </w:rPr>
        <w:t>
      8. 2-кестенің 12, 13, 14, 15, 16, 17, 18 және 19-бағандарында үдемелі жиынтықпен дерекқор жасалғаннан бастап кредиттік бюроның дерекқорына түскен қарыздар беру, қызметтер көрсету және шартты міндеттемелер жөніндегі шарттардың саны туралы мәліметтер көрсетіледі.</w:t>
      </w:r>
    </w:p>
    <w:p>
      <w:pPr>
        <w:spacing w:after="0"/>
        <w:ind w:left="0"/>
        <w:jc w:val="both"/>
      </w:pPr>
      <w:r>
        <w:rPr>
          <w:rFonts w:ascii="Times New Roman"/>
          <w:b w:val="false"/>
          <w:i w:val="false"/>
          <w:color w:val="000000"/>
          <w:sz w:val="28"/>
        </w:rPr>
        <w:t>
      9. 2-кестенің 20-бағанында ақпарат берушінің дерекқордағы ақпаратты соңғы жаңартқан күні көрсетіледі.</w:t>
      </w:r>
    </w:p>
    <w:p>
      <w:pPr>
        <w:spacing w:after="0"/>
        <w:ind w:left="0"/>
        <w:jc w:val="both"/>
      </w:pPr>
      <w:r>
        <w:rPr>
          <w:rFonts w:ascii="Times New Roman"/>
          <w:b w:val="false"/>
          <w:i w:val="false"/>
          <w:color w:val="000000"/>
          <w:sz w:val="28"/>
        </w:rPr>
        <w:t>
      10. 2-кестенің 3-жолында "Микроқаржылық қызмет туралы" Қазақстан Республикасы Заңының 14-бабына сәйкес қаржы нарығын және қаржы ұйымдарын реттеу, бақылау мен қадағалау жөніндегі уәкілетті органның лицензиясы бар, микроқаржылық қызметті жүзеге асыратын ұйымдар бойынша мәліметтер көрсетіледі.</w:t>
      </w:r>
    </w:p>
    <w:p>
      <w:pPr>
        <w:spacing w:after="0"/>
        <w:ind w:left="0"/>
        <w:jc w:val="both"/>
      </w:pPr>
      <w:r>
        <w:rPr>
          <w:rFonts w:ascii="Times New Roman"/>
          <w:b w:val="false"/>
          <w:i w:val="false"/>
          <w:color w:val="000000"/>
          <w:sz w:val="28"/>
        </w:rPr>
        <w:t xml:space="preserve">
      11. 2-кестенің 4-жолында жүйелендiрiлген белгiлерi "Тауарларды және көрсетiлетiн қызметтердi кредитке өткiзетiн не төлемдердiң мерзiмiн ұзартатын жеке кәсiпкерлердiң немесе заңды тұлғалардың жүйелендiрiлген белгiлерiн бекіту туралы" Қазақстан Республикасы Үкіметінің 2005 жылғы 18 қаңтардағы № 25 </w:t>
      </w:r>
      <w:r>
        <w:rPr>
          <w:rFonts w:ascii="Times New Roman"/>
          <w:b w:val="false"/>
          <w:i w:val="false"/>
          <w:color w:val="000000"/>
          <w:sz w:val="28"/>
        </w:rPr>
        <w:t>қаулысында</w:t>
      </w:r>
      <w:r>
        <w:rPr>
          <w:rFonts w:ascii="Times New Roman"/>
          <w:b w:val="false"/>
          <w:i w:val="false"/>
          <w:color w:val="000000"/>
          <w:sz w:val="28"/>
        </w:rPr>
        <w:t xml:space="preserve"> тауарларды және көрсетiлетiн қызметтердi кредитке өткiзетiн не төлемдердiң мерзiмiн ұзартатын жеке кәсiпкерлер немесе заңды тұлғалар бойынша мәліметтер көрсетіледі.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225 қаулысына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ff0000"/>
          <w:sz w:val="28"/>
        </w:rPr>
        <w:t xml:space="preserve">
      Ескерту. Нысан жаңа редакцияда – ҚР Ұлттық Банкі Басқармасының 21.11.2022 </w:t>
      </w:r>
      <w:r>
        <w:rPr>
          <w:rFonts w:ascii="Times New Roman"/>
          <w:b w:val="false"/>
          <w:i w:val="false"/>
          <w:color w:val="ff0000"/>
          <w:sz w:val="28"/>
        </w:rPr>
        <w:t>№ 99</w:t>
      </w:r>
      <w:r>
        <w:rPr>
          <w:rFonts w:ascii="Times New Roman"/>
          <w:b w:val="false"/>
          <w:i w:val="false"/>
          <w:color w:val="ff0000"/>
          <w:sz w:val="28"/>
        </w:rPr>
        <w:t xml:space="preserve"> (алғаш ресми жарияланған күнінен кейін күнтізбелік он күн ішінде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p>
      <w:pPr>
        <w:spacing w:after="0"/>
        <w:ind w:left="0"/>
        <w:jc w:val="left"/>
      </w:pPr>
      <w:r>
        <w:rPr>
          <w:rFonts w:ascii="Times New Roman"/>
          <w:b/>
          <w:i w:val="false"/>
          <w:color w:val="000000"/>
        </w:rPr>
        <w:t xml:space="preserve"> Есепті тоқсан ішінде қызметтің қосымша түрлерін жүзеге асыру нәтижелері туралы есеп</w:t>
      </w:r>
    </w:p>
    <w:p>
      <w:pPr>
        <w:spacing w:after="0"/>
        <w:ind w:left="0"/>
        <w:jc w:val="both"/>
      </w:pPr>
      <w:r>
        <w:rPr>
          <w:rFonts w:ascii="Times New Roman"/>
          <w:b w:val="false"/>
          <w:i w:val="false"/>
          <w:color w:val="000000"/>
          <w:sz w:val="28"/>
        </w:rPr>
        <w:t>
      Әкімшілік деректер нысанының индексі: Pril_3</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 жылғы "______" ____________ жағдай бойынша</w:t>
      </w:r>
    </w:p>
    <w:p>
      <w:pPr>
        <w:spacing w:after="0"/>
        <w:ind w:left="0"/>
        <w:jc w:val="both"/>
      </w:pPr>
      <w:r>
        <w:rPr>
          <w:rFonts w:ascii="Times New Roman"/>
          <w:b w:val="false"/>
          <w:i w:val="false"/>
          <w:color w:val="000000"/>
          <w:sz w:val="28"/>
        </w:rPr>
        <w:t>
      Ақпаратты ұсынатын тұлғалар тобы: кредиттік бюро</w:t>
      </w:r>
    </w:p>
    <w:p>
      <w:pPr>
        <w:spacing w:after="0"/>
        <w:ind w:left="0"/>
        <w:jc w:val="both"/>
      </w:pPr>
      <w:r>
        <w:rPr>
          <w:rFonts w:ascii="Times New Roman"/>
          <w:b w:val="false"/>
          <w:i w:val="false"/>
          <w:color w:val="000000"/>
          <w:sz w:val="28"/>
        </w:rPr>
        <w:t>
      Әкімшілік деректер нысанын ұсыну мерзімі: есепті тоқсаннан кейінгі айдың он бесінші жұмыс күнінен кешіктірмей, тоқсан сайын.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Кесте. Қызметтің қосымша түрлерін жүзеге асыру нәтижелері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мың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w:t>
      </w:r>
    </w:p>
    <w:p>
      <w:pPr>
        <w:spacing w:after="0"/>
        <w:ind w:left="0"/>
        <w:jc w:val="both"/>
      </w:pPr>
      <w:r>
        <w:rPr>
          <w:rFonts w:ascii="Times New Roman"/>
          <w:b w:val="false"/>
          <w:i w:val="false"/>
          <w:color w:val="000000"/>
          <w:sz w:val="28"/>
        </w:rPr>
        <w:t>
      Орындаушы ______________________________________ ________________</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Басшы немесе есепке қол функциясы жүктелген адам</w:t>
      </w:r>
    </w:p>
    <w:p>
      <w:pPr>
        <w:spacing w:after="0"/>
        <w:ind w:left="0"/>
        <w:jc w:val="both"/>
      </w:pPr>
      <w:r>
        <w:rPr>
          <w:rFonts w:ascii="Times New Roman"/>
          <w:b w:val="false"/>
          <w:i w:val="false"/>
          <w:color w:val="000000"/>
          <w:sz w:val="28"/>
        </w:rPr>
        <w:t>
      _____________________________________________ ______________</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xml:space="preserve">
      Күні  20__ жылғы "______" 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 тоқсан ішінде қызметтің</w:t>
            </w:r>
            <w:r>
              <w:br/>
            </w:r>
            <w:r>
              <w:rPr>
                <w:rFonts w:ascii="Times New Roman"/>
                <w:b w:val="false"/>
                <w:i w:val="false"/>
                <w:color w:val="000000"/>
                <w:sz w:val="20"/>
              </w:rPr>
              <w:t>қосымша түрлерін жүзеге</w:t>
            </w:r>
            <w:r>
              <w:br/>
            </w:r>
            <w:r>
              <w:rPr>
                <w:rFonts w:ascii="Times New Roman"/>
                <w:b w:val="false"/>
                <w:i w:val="false"/>
                <w:color w:val="000000"/>
                <w:sz w:val="20"/>
              </w:rPr>
              <w:t>асыру нәтижелері туралы</w:t>
            </w:r>
            <w:r>
              <w:br/>
            </w:r>
            <w:r>
              <w:rPr>
                <w:rFonts w:ascii="Times New Roman"/>
                <w:b w:val="false"/>
                <w:i w:val="false"/>
                <w:color w:val="000000"/>
                <w:sz w:val="20"/>
              </w:rPr>
              <w:t>есептің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Есепті тоқсан ішінде қызметтің қосымша түрлерін жүзеге асыру нәтижелері туралы есеп (индексі: Pril_3, кезеңділігі: тоқсан сайын) 1-тарау. Жалпы ережелер</w:t>
      </w:r>
    </w:p>
    <w:p>
      <w:pPr>
        <w:spacing w:after="0"/>
        <w:ind w:left="0"/>
        <w:jc w:val="both"/>
      </w:pPr>
      <w:r>
        <w:rPr>
          <w:rFonts w:ascii="Times New Roman"/>
          <w:b w:val="false"/>
          <w:i w:val="false"/>
          <w:color w:val="000000"/>
          <w:sz w:val="28"/>
        </w:rPr>
        <w:t>
      1. Осы түсіндірме (бұдан әрі – Түсіндірме) "Есепті тоқсан ішінде қызметтің қосымша түрлерін жүзеге асыру нәтижелері туралы есеп" әкімшілік деректерді жинауға арналған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"Қазақстан Республикасындағы кредиттік бюролар және кредиттік тарихты қалыптастыру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екінші бөлігіне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Кредиттік бюро Нысанды тоқсан сайын жасайды және есепті кезеңнің соңындағы жағдай бойынша толтырады.</w:t>
      </w:r>
    </w:p>
    <w:p>
      <w:pPr>
        <w:spacing w:after="0"/>
        <w:ind w:left="0"/>
        <w:jc w:val="both"/>
      </w:pPr>
      <w:r>
        <w:rPr>
          <w:rFonts w:ascii="Times New Roman"/>
          <w:b w:val="false"/>
          <w:i w:val="false"/>
          <w:color w:val="000000"/>
          <w:sz w:val="28"/>
        </w:rPr>
        <w:t>
      4. Нысанға орындаушы мен басшы немесе есепке қол қою функциясы жүктелген адам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xml:space="preserve">
      5. 2-бағанның 1, 2 және n-жолдарында "Қазақстан Республикасындағы кредиттік бюролар және кредиттік тарихты қалыптастыру туралы" Қазақстан Республикасының Заңы 7-бабының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шеңберінде есепті тоқсан ішінде қызметтер көрсетілген қосымша қызмет түрлерінің атаулары көрсетіледі.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225 қаулысына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Кредиттік бюроның есептілікті ұсыну қағидалары</w:t>
      </w:r>
    </w:p>
    <w:p>
      <w:pPr>
        <w:spacing w:after="0"/>
        <w:ind w:left="0"/>
        <w:jc w:val="both"/>
      </w:pPr>
      <w:r>
        <w:rPr>
          <w:rFonts w:ascii="Times New Roman"/>
          <w:b w:val="false"/>
          <w:i w:val="false"/>
          <w:color w:val="ff0000"/>
          <w:sz w:val="28"/>
        </w:rPr>
        <w:t xml:space="preserve">
      Ескерту. Қағида жаңа редакцияда – ҚР Ұлттық Банкі Басқармасының 21.11.2022 </w:t>
      </w:r>
      <w:r>
        <w:rPr>
          <w:rFonts w:ascii="Times New Roman"/>
          <w:b w:val="false"/>
          <w:i w:val="false"/>
          <w:color w:val="ff0000"/>
          <w:sz w:val="28"/>
        </w:rPr>
        <w:t>№ 99</w:t>
      </w:r>
      <w:r>
        <w:rPr>
          <w:rFonts w:ascii="Times New Roman"/>
          <w:b w:val="false"/>
          <w:i w:val="false"/>
          <w:color w:val="ff0000"/>
          <w:sz w:val="28"/>
        </w:rPr>
        <w:t xml:space="preserve"> (алғаш ресми жарияланған күнінен кейін күнтізбелік он күн ішінде қолданысқа енгізіледі) қаулысымен.</w:t>
      </w:r>
    </w:p>
    <w:p>
      <w:pPr>
        <w:spacing w:after="0"/>
        <w:ind w:left="0"/>
        <w:jc w:val="both"/>
      </w:pPr>
      <w:r>
        <w:rPr>
          <w:rFonts w:ascii="Times New Roman"/>
          <w:b w:val="false"/>
          <w:i w:val="false"/>
          <w:color w:val="000000"/>
          <w:sz w:val="28"/>
        </w:rPr>
        <w:t xml:space="preserve">
       1. Осы Кредиттік бюроның есептілікті ұсыну қағидалары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"Қазақстан Республикасындағы кредиттік бюролар және кредиттік тарихты қалыптастыру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екінші бөлігіне,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кредиттік бюроның Қазақстан Республикасының Ұлттық Банкіне есептілікті ұсыну тәртібін айқындайды.</w:t>
      </w:r>
    </w:p>
    <w:p>
      <w:pPr>
        <w:spacing w:after="0"/>
        <w:ind w:left="0"/>
        <w:jc w:val="both"/>
      </w:pPr>
      <w:r>
        <w:rPr>
          <w:rFonts w:ascii="Times New Roman"/>
          <w:b w:val="false"/>
          <w:i w:val="false"/>
          <w:color w:val="000000"/>
          <w:sz w:val="28"/>
        </w:rPr>
        <w:t>
      2. Есептілік "Қазақстан Республикасы Ұлттық Банкінің веб-порталы" ақпараттық жүйені пайдалану арқылы электрондық форматта ұсынылады.</w:t>
      </w:r>
    </w:p>
    <w:p>
      <w:pPr>
        <w:spacing w:after="0"/>
        <w:ind w:left="0"/>
        <w:jc w:val="both"/>
      </w:pPr>
      <w:r>
        <w:rPr>
          <w:rFonts w:ascii="Times New Roman"/>
          <w:b w:val="false"/>
          <w:i w:val="false"/>
          <w:color w:val="000000"/>
          <w:sz w:val="28"/>
        </w:rPr>
        <w:t>
      3. Кредиттік бюроның басшысы немесе есепке қол қою функциясы жүктелген адам және орындаушы электрондық цифрлық қолтаңба арқылы қол қойған есептілік электрондық форматта сақталады.</w:t>
      </w:r>
    </w:p>
    <w:p>
      <w:pPr>
        <w:spacing w:after="0"/>
        <w:ind w:left="0"/>
        <w:jc w:val="both"/>
      </w:pPr>
      <w:r>
        <w:rPr>
          <w:rFonts w:ascii="Times New Roman"/>
          <w:b w:val="false"/>
          <w:i w:val="false"/>
          <w:color w:val="000000"/>
          <w:sz w:val="28"/>
        </w:rPr>
        <w:t>
      4. Есептіліктегі деректердің толықтығы мен дәйектілігін кредиттік бюроның басшысы немесе есепке қол қою функциясы жүктелген адам қамтамасыз етеді.</w:t>
      </w:r>
    </w:p>
    <w:p>
      <w:pPr>
        <w:spacing w:after="0"/>
        <w:ind w:left="0"/>
        <w:jc w:val="both"/>
      </w:pPr>
      <w:r>
        <w:rPr>
          <w:rFonts w:ascii="Times New Roman"/>
          <w:b w:val="false"/>
          <w:i w:val="false"/>
          <w:color w:val="000000"/>
          <w:sz w:val="28"/>
        </w:rPr>
        <w:t>
      5. Есептіліктегі деректер Қазақстан Республикасының ұлттық валютасы – теңгемен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