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679d" w14:textId="44c6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2015 жылғы 16 қарашадағы № 131 ""Адамдардың жарақаттануларына немесе қаза болуларына әкелген жол көлік оқиғалары туралы" статистикалық есептің нысанын және оның қалыптасуы жөніндегі нұсқаулықты бекіту туралы"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2019 жылғы 24 желтоқсандағы № 161 бұйрығы. Қазақстан Республикасының Әділет министрлігінде 2019 жылғы 27 желтоқсанда № 19782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Бас Прокурорының 2015 жылғы 16 қарашадағы № 131 ""Адамдардың жарақаттануларына немесе қаза болуларына әкелген жол көлік оқиғалары туралы" статистикалық есептің нысанын және оның қалыптасуы жөніндегі Нұсқаулықты бекіту туралы" (нормативтік құқықтық актілерді тіркеу тізілімінде № 12397 тіркелген, 2015 жылғы 18 желтоқсанда "Әділет" ақпараттық-құқықтық жүйесінде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"Адамдардың жарақаттануларына немесе қаза болуларына әкелген жол көлік оқиғалары туралы" статистикалық </w:t>
      </w:r>
      <w:r>
        <w:rPr>
          <w:rFonts w:ascii="Times New Roman"/>
          <w:b w:val="false"/>
          <w:i w:val="false"/>
          <w:color w:val="000000"/>
          <w:sz w:val="28"/>
        </w:rPr>
        <w:t>есеп</w:t>
      </w:r>
      <w:r>
        <w:rPr>
          <w:rFonts w:ascii="Times New Roman"/>
          <w:b w:val="false"/>
          <w:i w:val="false"/>
          <w:color w:val="000000"/>
          <w:sz w:val="28"/>
        </w:rPr>
        <w:t xml:space="preserve">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"Адамдардың жарақаттануларына немесе қаза болуларына әкелген жол көлік оқиғалары туралы" статистикалық есеп нысанын қалыптастыру жөніндегі </w:t>
      </w:r>
      <w:r>
        <w:rPr>
          <w:rFonts w:ascii="Times New Roman"/>
          <w:b w:val="false"/>
          <w:i w:val="false"/>
          <w:color w:val="000000"/>
          <w:sz w:val="28"/>
        </w:rPr>
        <w:t>нұсқаулықта</w:t>
      </w:r>
      <w:r>
        <w:rPr>
          <w:rFonts w:ascii="Times New Roman"/>
          <w:b w:val="false"/>
          <w:i w:val="false"/>
          <w:color w:val="000000"/>
          <w:sz w:val="28"/>
        </w:rPr>
        <w:t xml:space="preserve"> (бұдан әрі – Нұсқаулық):</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6" w:id="4"/>
    <w:p>
      <w:pPr>
        <w:spacing w:after="0"/>
        <w:ind w:left="0"/>
        <w:jc w:val="both"/>
      </w:pPr>
      <w:r>
        <w:rPr>
          <w:rFonts w:ascii="Times New Roman"/>
          <w:b w:val="false"/>
          <w:i w:val="false"/>
          <w:color w:val="000000"/>
          <w:sz w:val="28"/>
        </w:rPr>
        <w:t xml:space="preserve">
      "3. Есеп электронды ақпараттық есепке алу құжаттары (бұдан әрі – ЭАЕҚ)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"Жол-көлік оқиғасын есепке алу карточкасы" (ЖКО-1),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"Жол көлік оқиғасы салдарынан жарақаттанған немесе қаза болған адам туралы карточка" (ЖКО-2) осы нұсқаулықтың 2-1-қосымшасына сәйкес нысанда "Қазақстан Республикасының Қылмыстық-процестік кодексінің (бұдан әрі-ҚР ҚПК) </w:t>
      </w:r>
      <w:r>
        <w:rPr>
          <w:rFonts w:ascii="Times New Roman"/>
          <w:b w:val="false"/>
          <w:i w:val="false"/>
          <w:color w:val="000000"/>
          <w:sz w:val="28"/>
        </w:rPr>
        <w:t>200-бабы</w:t>
      </w:r>
      <w:r>
        <w:rPr>
          <w:rFonts w:ascii="Times New Roman"/>
          <w:b w:val="false"/>
          <w:i w:val="false"/>
          <w:color w:val="000000"/>
          <w:sz w:val="28"/>
        </w:rPr>
        <w:t xml:space="preserve"> тәртібінде енгізілген ұсынуларды есепке алу карточкасы" (Құқық бұзушылық жасауға және заң бұзушылықтарға ықпал еткен жағдайларды жою туралы) (бұдан әрі–ЖКО-3), осы нұсқаулықтың 2-2-қосымшасына сәйкес "ҚР ҚПК-нің </w:t>
      </w:r>
      <w:r>
        <w:rPr>
          <w:rFonts w:ascii="Times New Roman"/>
          <w:b w:val="false"/>
          <w:i w:val="false"/>
          <w:color w:val="000000"/>
          <w:sz w:val="28"/>
        </w:rPr>
        <w:t>200-бабы</w:t>
      </w:r>
      <w:r>
        <w:rPr>
          <w:rFonts w:ascii="Times New Roman"/>
          <w:b w:val="false"/>
          <w:i w:val="false"/>
          <w:color w:val="000000"/>
          <w:sz w:val="28"/>
        </w:rPr>
        <w:t xml:space="preserve"> тәртібінде (ЖКО-4) енгізіліп қаралған ұсынулар шешімдерін есепке алу карточкасы" (бұдан әрі- ЖКО-4) негізінде қалыптастырылады;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"8. ЖКО-1 және ЖКО-2 ЭАЕҚ әкімшілік полиция бөлімшесінің қызметкерлерімен ЖКО құжаттарымен қатаң сәйкестікте толтырылады, ЖКО-3 және ЖКО-4 ЭАЕҚ қылмыстық қудалау қызметкерлерімен ҚР ҚПК </w:t>
      </w:r>
      <w:r>
        <w:rPr>
          <w:rFonts w:ascii="Times New Roman"/>
          <w:b w:val="false"/>
          <w:i w:val="false"/>
          <w:color w:val="000000"/>
          <w:sz w:val="28"/>
        </w:rPr>
        <w:t>200–бабы</w:t>
      </w:r>
      <w:r>
        <w:rPr>
          <w:rFonts w:ascii="Times New Roman"/>
          <w:b w:val="false"/>
          <w:i w:val="false"/>
          <w:color w:val="000000"/>
          <w:sz w:val="28"/>
        </w:rPr>
        <w:t xml:space="preserve"> тәртібінде құқық бұзушылық жасауға және заң бұзушылықтарға ықпал еткен жағдайларды жою туралы ұсыну (бұдан әрі-ұсыну) енгізу және оның жауабымен толтырылады.";</w:t>
      </w:r>
    </w:p>
    <w:bookmarkEnd w:id="5"/>
    <w:bookmarkStart w:name="z9" w:id="6"/>
    <w:p>
      <w:pPr>
        <w:spacing w:after="0"/>
        <w:ind w:left="0"/>
        <w:jc w:val="both"/>
      </w:pPr>
      <w:r>
        <w:rPr>
          <w:rFonts w:ascii="Times New Roman"/>
          <w:b w:val="false"/>
          <w:i w:val="false"/>
          <w:color w:val="000000"/>
          <w:sz w:val="28"/>
        </w:rPr>
        <w:t>
      11-1 және 11-2 тармақтарымен толықтырылсын:</w:t>
      </w:r>
    </w:p>
    <w:bookmarkEnd w:id="6"/>
    <w:bookmarkStart w:name="z10" w:id="7"/>
    <w:p>
      <w:pPr>
        <w:spacing w:after="0"/>
        <w:ind w:left="0"/>
        <w:jc w:val="both"/>
      </w:pPr>
      <w:r>
        <w:rPr>
          <w:rFonts w:ascii="Times New Roman"/>
          <w:b w:val="false"/>
          <w:i w:val="false"/>
          <w:color w:val="000000"/>
          <w:sz w:val="28"/>
        </w:rPr>
        <w:t>
      "11-1. ЖКО-3 ЭАЕҚ ұсыну енгізілген әрбір ЖКО-ға толтырылады.</w:t>
      </w:r>
    </w:p>
    <w:bookmarkEnd w:id="7"/>
    <w:p>
      <w:pPr>
        <w:spacing w:after="0"/>
        <w:ind w:left="0"/>
        <w:jc w:val="both"/>
      </w:pPr>
      <w:r>
        <w:rPr>
          <w:rFonts w:ascii="Times New Roman"/>
          <w:b w:val="false"/>
          <w:i w:val="false"/>
          <w:color w:val="000000"/>
          <w:sz w:val="28"/>
        </w:rPr>
        <w:t>
      1-деректеме ЖКО-1 ЭАЕҚ тиісті деректемесіне ұқсас толтырылады.</w:t>
      </w:r>
    </w:p>
    <w:p>
      <w:pPr>
        <w:spacing w:after="0"/>
        <w:ind w:left="0"/>
        <w:jc w:val="both"/>
      </w:pPr>
      <w:r>
        <w:rPr>
          <w:rFonts w:ascii="Times New Roman"/>
          <w:b w:val="false"/>
          <w:i w:val="false"/>
          <w:color w:val="000000"/>
          <w:sz w:val="28"/>
        </w:rPr>
        <w:t>
      2-деректемеде тіркеу органы көрсетіледі.</w:t>
      </w:r>
    </w:p>
    <w:p>
      <w:pPr>
        <w:spacing w:after="0"/>
        <w:ind w:left="0"/>
        <w:jc w:val="both"/>
      </w:pPr>
      <w:r>
        <w:rPr>
          <w:rFonts w:ascii="Times New Roman"/>
          <w:b w:val="false"/>
          <w:i w:val="false"/>
          <w:color w:val="000000"/>
          <w:sz w:val="28"/>
        </w:rPr>
        <w:t>
      3-деректеме санмен көрсетілетін, мысалы: 01.01.2015, ұсынуды енгізу күні туралы мәліметтерден тұрады.</w:t>
      </w:r>
    </w:p>
    <w:p>
      <w:pPr>
        <w:spacing w:after="0"/>
        <w:ind w:left="0"/>
        <w:jc w:val="both"/>
      </w:pPr>
      <w:r>
        <w:rPr>
          <w:rFonts w:ascii="Times New Roman"/>
          <w:b w:val="false"/>
          <w:i w:val="false"/>
          <w:color w:val="000000"/>
          <w:sz w:val="28"/>
        </w:rPr>
        <w:t>
      4-деректеме санмен көрсетілетін ұсынуды енгізу күні туралы мәліметтерден тұрады.</w:t>
      </w:r>
    </w:p>
    <w:p>
      <w:pPr>
        <w:spacing w:after="0"/>
        <w:ind w:left="0"/>
        <w:jc w:val="both"/>
      </w:pPr>
      <w:r>
        <w:rPr>
          <w:rFonts w:ascii="Times New Roman"/>
          <w:b w:val="false"/>
          <w:i w:val="false"/>
          <w:color w:val="000000"/>
          <w:sz w:val="28"/>
        </w:rPr>
        <w:t>
      5-деректемеде ұсынудың шығыс нөмірі толтырылады.</w:t>
      </w:r>
    </w:p>
    <w:p>
      <w:pPr>
        <w:spacing w:after="0"/>
        <w:ind w:left="0"/>
        <w:jc w:val="both"/>
      </w:pPr>
      <w:r>
        <w:rPr>
          <w:rFonts w:ascii="Times New Roman"/>
          <w:b w:val="false"/>
          <w:i w:val="false"/>
          <w:color w:val="000000"/>
          <w:sz w:val="28"/>
        </w:rPr>
        <w:t>
      6-деректемеде ұсыну енгізілген ұйымның атауы көрсетіледі.</w:t>
      </w:r>
    </w:p>
    <w:p>
      <w:pPr>
        <w:spacing w:after="0"/>
        <w:ind w:left="0"/>
        <w:jc w:val="both"/>
      </w:pPr>
      <w:r>
        <w:rPr>
          <w:rFonts w:ascii="Times New Roman"/>
          <w:b w:val="false"/>
          <w:i w:val="false"/>
          <w:color w:val="000000"/>
          <w:sz w:val="28"/>
        </w:rPr>
        <w:t>
      7-деректеме ұсыну енгізілген ұйымның меншік нысанын қамтиды.</w:t>
      </w:r>
    </w:p>
    <w:p>
      <w:pPr>
        <w:spacing w:after="0"/>
        <w:ind w:left="0"/>
        <w:jc w:val="both"/>
      </w:pPr>
      <w:r>
        <w:rPr>
          <w:rFonts w:ascii="Times New Roman"/>
          <w:b w:val="false"/>
          <w:i w:val="false"/>
          <w:color w:val="000000"/>
          <w:sz w:val="28"/>
        </w:rPr>
        <w:t>
      8-деректемеде іс жүргізу кезінде ұсыну енгізілген қылмыстық істің нөмірі толтырылады.</w:t>
      </w:r>
    </w:p>
    <w:p>
      <w:pPr>
        <w:spacing w:after="0"/>
        <w:ind w:left="0"/>
        <w:jc w:val="both"/>
      </w:pPr>
      <w:r>
        <w:rPr>
          <w:rFonts w:ascii="Times New Roman"/>
          <w:b w:val="false"/>
          <w:i w:val="false"/>
          <w:color w:val="000000"/>
          <w:sz w:val="28"/>
        </w:rPr>
        <w:t>
      9-деректемеде Қазақстан Республикасының Қылмыстық кодексінің (бұдан әрі-ҚР ҚК) ЖКО бойынша біліктілігі көрсетіледі.</w:t>
      </w:r>
    </w:p>
    <w:p>
      <w:pPr>
        <w:spacing w:after="0"/>
        <w:ind w:left="0"/>
        <w:jc w:val="both"/>
      </w:pPr>
      <w:r>
        <w:rPr>
          <w:rFonts w:ascii="Times New Roman"/>
          <w:b w:val="false"/>
          <w:i w:val="false"/>
          <w:color w:val="000000"/>
          <w:sz w:val="28"/>
        </w:rPr>
        <w:t>
      10-деректемеде ұсынудың мәні және онда баяндалған шаралар жазылады.</w:t>
      </w:r>
    </w:p>
    <w:p>
      <w:pPr>
        <w:spacing w:after="0"/>
        <w:ind w:left="0"/>
        <w:jc w:val="both"/>
      </w:pPr>
      <w:r>
        <w:rPr>
          <w:rFonts w:ascii="Times New Roman"/>
          <w:b w:val="false"/>
          <w:i w:val="false"/>
          <w:color w:val="000000"/>
          <w:sz w:val="28"/>
        </w:rPr>
        <w:t>
      11-14-деректемелерде ЭАЕҚ толтырып қол қойған қызметкердің тегі, аты, әкесінің аты (бар болған жағдайда), лауазымы көрсетіледі.</w:t>
      </w:r>
    </w:p>
    <w:bookmarkStart w:name="z11" w:id="8"/>
    <w:p>
      <w:pPr>
        <w:spacing w:after="0"/>
        <w:ind w:left="0"/>
        <w:jc w:val="both"/>
      </w:pPr>
      <w:r>
        <w:rPr>
          <w:rFonts w:ascii="Times New Roman"/>
          <w:b w:val="false"/>
          <w:i w:val="false"/>
          <w:color w:val="000000"/>
          <w:sz w:val="28"/>
        </w:rPr>
        <w:t>
      11-2. ЖКО-4 ЭАЕҚ енгізілген ұсынуға жауап алған әрбір ЖКО-ға толтырылады.</w:t>
      </w:r>
    </w:p>
    <w:bookmarkEnd w:id="8"/>
    <w:p>
      <w:pPr>
        <w:spacing w:after="0"/>
        <w:ind w:left="0"/>
        <w:jc w:val="both"/>
      </w:pPr>
      <w:r>
        <w:rPr>
          <w:rFonts w:ascii="Times New Roman"/>
          <w:b w:val="false"/>
          <w:i w:val="false"/>
          <w:color w:val="000000"/>
          <w:sz w:val="28"/>
        </w:rPr>
        <w:t>
      1-деректеме ЖКО-1 ЭАЕҚ тиісті деректемесіне ұқсас толтырылады.</w:t>
      </w:r>
    </w:p>
    <w:p>
      <w:pPr>
        <w:spacing w:after="0"/>
        <w:ind w:left="0"/>
        <w:jc w:val="both"/>
      </w:pPr>
      <w:r>
        <w:rPr>
          <w:rFonts w:ascii="Times New Roman"/>
          <w:b w:val="false"/>
          <w:i w:val="false"/>
          <w:color w:val="000000"/>
          <w:sz w:val="28"/>
        </w:rPr>
        <w:t>
      2-деректемеде тіркеу органы көрсетіледі.</w:t>
      </w:r>
    </w:p>
    <w:p>
      <w:pPr>
        <w:spacing w:after="0"/>
        <w:ind w:left="0"/>
        <w:jc w:val="both"/>
      </w:pPr>
      <w:r>
        <w:rPr>
          <w:rFonts w:ascii="Times New Roman"/>
          <w:b w:val="false"/>
          <w:i w:val="false"/>
          <w:color w:val="000000"/>
          <w:sz w:val="28"/>
        </w:rPr>
        <w:t>
      3-деректеме санмен көрсетілетін ЖКО күні туралы мәліметтерді қамтиды.</w:t>
      </w:r>
    </w:p>
    <w:p>
      <w:pPr>
        <w:spacing w:after="0"/>
        <w:ind w:left="0"/>
        <w:jc w:val="both"/>
      </w:pPr>
      <w:r>
        <w:rPr>
          <w:rFonts w:ascii="Times New Roman"/>
          <w:b w:val="false"/>
          <w:i w:val="false"/>
          <w:color w:val="000000"/>
          <w:sz w:val="28"/>
        </w:rPr>
        <w:t>
      4-деректеме санмен көрсетілетін ұсынуды енгізу күні туралы мәліметтерден тұрады.</w:t>
      </w:r>
    </w:p>
    <w:p>
      <w:pPr>
        <w:spacing w:after="0"/>
        <w:ind w:left="0"/>
        <w:jc w:val="both"/>
      </w:pPr>
      <w:r>
        <w:rPr>
          <w:rFonts w:ascii="Times New Roman"/>
          <w:b w:val="false"/>
          <w:i w:val="false"/>
          <w:color w:val="000000"/>
          <w:sz w:val="28"/>
        </w:rPr>
        <w:t>
      5-деректемеде ұсынудың шығыс нөмірі толтырылады.</w:t>
      </w:r>
    </w:p>
    <w:p>
      <w:pPr>
        <w:spacing w:after="0"/>
        <w:ind w:left="0"/>
        <w:jc w:val="both"/>
      </w:pPr>
      <w:r>
        <w:rPr>
          <w:rFonts w:ascii="Times New Roman"/>
          <w:b w:val="false"/>
          <w:i w:val="false"/>
          <w:color w:val="000000"/>
          <w:sz w:val="28"/>
        </w:rPr>
        <w:t>
      6-деректемеде ұсыну енгізілген ұйымның атауы көрсетіледі.</w:t>
      </w:r>
    </w:p>
    <w:p>
      <w:pPr>
        <w:spacing w:after="0"/>
        <w:ind w:left="0"/>
        <w:jc w:val="both"/>
      </w:pPr>
      <w:r>
        <w:rPr>
          <w:rFonts w:ascii="Times New Roman"/>
          <w:b w:val="false"/>
          <w:i w:val="false"/>
          <w:color w:val="000000"/>
          <w:sz w:val="28"/>
        </w:rPr>
        <w:t>
      7-деректеме ұсыну енгізілген ұйымның меншік нысанын қамтиды.</w:t>
      </w:r>
    </w:p>
    <w:p>
      <w:pPr>
        <w:spacing w:after="0"/>
        <w:ind w:left="0"/>
        <w:jc w:val="both"/>
      </w:pPr>
      <w:r>
        <w:rPr>
          <w:rFonts w:ascii="Times New Roman"/>
          <w:b w:val="false"/>
          <w:i w:val="false"/>
          <w:color w:val="000000"/>
          <w:sz w:val="28"/>
        </w:rPr>
        <w:t>
      8-деректемеде іс жүргізу кезінде ұсыну енгізілген қылмыстық істің нөмірі толтырылады.</w:t>
      </w:r>
    </w:p>
    <w:p>
      <w:pPr>
        <w:spacing w:after="0"/>
        <w:ind w:left="0"/>
        <w:jc w:val="both"/>
      </w:pPr>
      <w:r>
        <w:rPr>
          <w:rFonts w:ascii="Times New Roman"/>
          <w:b w:val="false"/>
          <w:i w:val="false"/>
          <w:color w:val="000000"/>
          <w:sz w:val="28"/>
        </w:rPr>
        <w:t>
      9-деректемеде ҚР ҚК ЖКО бойынша біліктілігі көрсетіледі.</w:t>
      </w:r>
    </w:p>
    <w:p>
      <w:pPr>
        <w:spacing w:after="0"/>
        <w:ind w:left="0"/>
        <w:jc w:val="both"/>
      </w:pPr>
      <w:r>
        <w:rPr>
          <w:rFonts w:ascii="Times New Roman"/>
          <w:b w:val="false"/>
          <w:i w:val="false"/>
          <w:color w:val="000000"/>
          <w:sz w:val="28"/>
        </w:rPr>
        <w:t>
      10-деректемеде ұсынудың мәні және онда баяндалған шаралар жазылады.</w:t>
      </w:r>
    </w:p>
    <w:p>
      <w:pPr>
        <w:spacing w:after="0"/>
        <w:ind w:left="0"/>
        <w:jc w:val="both"/>
      </w:pPr>
      <w:r>
        <w:rPr>
          <w:rFonts w:ascii="Times New Roman"/>
          <w:b w:val="false"/>
          <w:i w:val="false"/>
          <w:color w:val="000000"/>
          <w:sz w:val="28"/>
        </w:rPr>
        <w:t>
      11-деректемеде ұсынуға қол қойған ішкі істер органдары бөлімшесі қызметкерінің (тегі, аты, әкесінің аты (бар болған жағдайда) толтырылады.</w:t>
      </w:r>
    </w:p>
    <w:p>
      <w:pPr>
        <w:spacing w:after="0"/>
        <w:ind w:left="0"/>
        <w:jc w:val="both"/>
      </w:pPr>
      <w:r>
        <w:rPr>
          <w:rFonts w:ascii="Times New Roman"/>
          <w:b w:val="false"/>
          <w:i w:val="false"/>
          <w:color w:val="000000"/>
          <w:sz w:val="28"/>
        </w:rPr>
        <w:t>
      12-деректемеде осы ұсыну бойынша қабылданған шешім таңдалады: қаралды (1), қараусыз қалдырылды (2), ішінара қанағаттандырылды (3).</w:t>
      </w:r>
    </w:p>
    <w:p>
      <w:pPr>
        <w:spacing w:after="0"/>
        <w:ind w:left="0"/>
        <w:jc w:val="both"/>
      </w:pPr>
      <w:r>
        <w:rPr>
          <w:rFonts w:ascii="Times New Roman"/>
          <w:b w:val="false"/>
          <w:i w:val="false"/>
          <w:color w:val="000000"/>
          <w:sz w:val="28"/>
        </w:rPr>
        <w:t>
      Ұсыну қараусыз қалдырылған жағдайда 13-деректемеде негіздеме көрсетіледі.</w:t>
      </w:r>
    </w:p>
    <w:p>
      <w:pPr>
        <w:spacing w:after="0"/>
        <w:ind w:left="0"/>
        <w:jc w:val="both"/>
      </w:pPr>
      <w:r>
        <w:rPr>
          <w:rFonts w:ascii="Times New Roman"/>
          <w:b w:val="false"/>
          <w:i w:val="false"/>
          <w:color w:val="000000"/>
          <w:sz w:val="28"/>
        </w:rPr>
        <w:t>
      14-деректемеде санмен көрсетілетін ұсынуға жауап алынған күн толтырылады.</w:t>
      </w:r>
    </w:p>
    <w:p>
      <w:pPr>
        <w:spacing w:after="0"/>
        <w:ind w:left="0"/>
        <w:jc w:val="both"/>
      </w:pPr>
      <w:r>
        <w:rPr>
          <w:rFonts w:ascii="Times New Roman"/>
          <w:b w:val="false"/>
          <w:i w:val="false"/>
          <w:color w:val="000000"/>
          <w:sz w:val="28"/>
        </w:rPr>
        <w:t>
      15-деректемеде ұсынуға жауаптың шығыс нөмірі толтырылады.</w:t>
      </w:r>
    </w:p>
    <w:p>
      <w:pPr>
        <w:spacing w:after="0"/>
        <w:ind w:left="0"/>
        <w:jc w:val="both"/>
      </w:pPr>
      <w:r>
        <w:rPr>
          <w:rFonts w:ascii="Times New Roman"/>
          <w:b w:val="false"/>
          <w:i w:val="false"/>
          <w:color w:val="000000"/>
          <w:sz w:val="28"/>
        </w:rPr>
        <w:t>
      16-деректемеде ұсынуды қарау нәтижелері бойынша қабылданған шаралар көрсетіледі.</w:t>
      </w:r>
    </w:p>
    <w:p>
      <w:pPr>
        <w:spacing w:after="0"/>
        <w:ind w:left="0"/>
        <w:jc w:val="both"/>
      </w:pPr>
      <w:r>
        <w:rPr>
          <w:rFonts w:ascii="Times New Roman"/>
          <w:b w:val="false"/>
          <w:i w:val="false"/>
          <w:color w:val="000000"/>
          <w:sz w:val="28"/>
        </w:rPr>
        <w:t>
      17, 18-деректемелерде ұсынуға жауапқа қол қойған басшының мәліметтері (тегі, аты, әкесінің аты (бар болған жағдайда), лауазымы) көрсетіледі.</w:t>
      </w:r>
    </w:p>
    <w:p>
      <w:pPr>
        <w:spacing w:after="0"/>
        <w:ind w:left="0"/>
        <w:jc w:val="both"/>
      </w:pPr>
      <w:r>
        <w:rPr>
          <w:rFonts w:ascii="Times New Roman"/>
          <w:b w:val="false"/>
          <w:i w:val="false"/>
          <w:color w:val="000000"/>
          <w:sz w:val="28"/>
        </w:rPr>
        <w:t>
      19, 20-деректемелерде карточканы толтырған ішкі істер органдары бөлімшесі қызметкерінің мәліметтері (тегі, аты, әкесінің аты (бар болған жағдайда), лауазымы) тұрады.</w:t>
      </w:r>
    </w:p>
    <w:p>
      <w:pPr>
        <w:spacing w:after="0"/>
        <w:ind w:left="0"/>
        <w:jc w:val="both"/>
      </w:pPr>
      <w:r>
        <w:rPr>
          <w:rFonts w:ascii="Times New Roman"/>
          <w:b w:val="false"/>
          <w:i w:val="false"/>
          <w:color w:val="000000"/>
          <w:sz w:val="28"/>
        </w:rPr>
        <w:t>
      ЖКО-3 пен ЖКО-4 ЭАЕҚ ұсынулардың графикалық көшірмелері және жауап алған жағдайда, берілген жауаптардың графикалық көшірмелері салынады. Ұсынуды жіберген кезде қылмыстық қудалау органдары ұсынуды орындалу барысын бақылау және оларды қарау нәтижелерін одан әрі толтыру үшін міндетті түрде көшірмесін әкімшілік полиция органдарына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3" w:id="9"/>
    <w:p>
      <w:pPr>
        <w:spacing w:after="0"/>
        <w:ind w:left="0"/>
        <w:jc w:val="both"/>
      </w:pPr>
      <w:r>
        <w:rPr>
          <w:rFonts w:ascii="Times New Roman"/>
          <w:b w:val="false"/>
          <w:i w:val="false"/>
          <w:color w:val="000000"/>
          <w:sz w:val="28"/>
        </w:rPr>
        <w:t>
      "3-тарау. ЖКО-1, ЖКО-2, ЖКО-3 және ЖКО-4 ЭАЕҚ енгізу және есепке қою";</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"12. Әкімшілік полиция бөлімшесінің қызметкерлері ЖКО-1 және ЖКО-2 ЭАЕҚ СДТБТ АЖ-ға ЖКО болған сәттен бастап үш тәулік ішінде, ЖКО-3 ЭАЕҚ қылмыстық қудалау органдарының қызметкерлері ЖКО-ны саралау нәтижелері бойынша СДТБТ АЖ-ға және ұсыну енгізілгеннен кейін үш тәулік ішінде енгізеді. ЖКО-4 ЭАЕҚ әкімшілік полиция қызметкерлерімен енгізілген ұсыныстарға жауап алу нәтижелері бойынша үш тәулік өткеннен кейін енгізіледі.";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"13. ЖКО-1, ЖКО-2 және ЖКО-4 ЭАЕҚ толтырған әкімшілік полиция қызметкері, оларға қол қойған әкімшілік полиция бөлімшесінің лауазымды адамы ЖКО-1, ЖКО-2, ЖКО-4, қылмыстық қудалау органдарының қызметкері ЖКО–3 ЭАЕҚ мәліметтерінің толықтығы мен дұрыстығын, сондай-ақ олардың уақытылы енгізілуін қамтамасыз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"21. ЖКО туралы есепке мынадай жағдайда есепке алынған деректер қосылмайды:</w:t>
      </w:r>
    </w:p>
    <w:bookmarkEnd w:id="12"/>
    <w:p>
      <w:pPr>
        <w:spacing w:after="0"/>
        <w:ind w:left="0"/>
        <w:jc w:val="both"/>
      </w:pPr>
      <w:r>
        <w:rPr>
          <w:rFonts w:ascii="Times New Roman"/>
          <w:b w:val="false"/>
          <w:i w:val="false"/>
          <w:color w:val="000000"/>
          <w:sz w:val="28"/>
        </w:rPr>
        <w:t>
      автокөлік немесе мотоцикл спорты іс-шаралары (жарыс, дайындық) кезінде көрермендер, қатысушылар және спорттық іс-шарада қызмет көрсетушілер жарақаттанған кезде;</w:t>
      </w:r>
    </w:p>
    <w:p>
      <w:pPr>
        <w:spacing w:after="0"/>
        <w:ind w:left="0"/>
        <w:jc w:val="both"/>
      </w:pPr>
      <w:r>
        <w:rPr>
          <w:rFonts w:ascii="Times New Roman"/>
          <w:b w:val="false"/>
          <w:i w:val="false"/>
          <w:color w:val="000000"/>
          <w:sz w:val="28"/>
        </w:rPr>
        <w:t>
      КҚ технологиялық өндірістік операцияларды, адамдарды немесе жүкті тасымалдаумен қатысты емес, (трашнтарды тығыздау, ауылшаруашылық жұмыстары, жүктеу-түсіру жұмыстары, тіреуіштер) орындау кезінде;</w:t>
      </w:r>
    </w:p>
    <w:p>
      <w:pPr>
        <w:spacing w:after="0"/>
        <w:ind w:left="0"/>
        <w:jc w:val="both"/>
      </w:pPr>
      <w:r>
        <w:rPr>
          <w:rFonts w:ascii="Times New Roman"/>
          <w:b w:val="false"/>
          <w:i w:val="false"/>
          <w:color w:val="000000"/>
          <w:sz w:val="28"/>
        </w:rPr>
        <w:t>
      табиғи апаттар нәтижесінде;</w:t>
      </w:r>
    </w:p>
    <w:p>
      <w:pPr>
        <w:spacing w:after="0"/>
        <w:ind w:left="0"/>
        <w:jc w:val="both"/>
      </w:pPr>
      <w:r>
        <w:rPr>
          <w:rFonts w:ascii="Times New Roman"/>
          <w:b w:val="false"/>
          <w:i w:val="false"/>
          <w:color w:val="000000"/>
          <w:sz w:val="28"/>
        </w:rPr>
        <w:t>
      КҚ қауіпсіздік және жұмыс техникасын бұзу нәтижесінде (қозғалтқышты қосулы передача кезінде қосу, механизмдердің, құрылғылардың қосылып-ағытылуы кезінде);</w:t>
      </w:r>
    </w:p>
    <w:p>
      <w:pPr>
        <w:spacing w:after="0"/>
        <w:ind w:left="0"/>
        <w:jc w:val="both"/>
      </w:pPr>
      <w:r>
        <w:rPr>
          <w:rFonts w:ascii="Times New Roman"/>
          <w:b w:val="false"/>
          <w:i w:val="false"/>
          <w:color w:val="000000"/>
          <w:sz w:val="28"/>
        </w:rPr>
        <w:t>
      өз-өзіне қол жұмсау мен ақылсыздық жағдайында жасалған әрекеттерге байланысты;</w:t>
      </w:r>
    </w:p>
    <w:p>
      <w:pPr>
        <w:spacing w:after="0"/>
        <w:ind w:left="0"/>
        <w:jc w:val="both"/>
      </w:pPr>
      <w:r>
        <w:rPr>
          <w:rFonts w:ascii="Times New Roman"/>
          <w:b w:val="false"/>
          <w:i w:val="false"/>
          <w:color w:val="000000"/>
          <w:sz w:val="28"/>
        </w:rPr>
        <w:t>
      қасақана өмірге немесе денсаулыққа қол сұғушылық немесе мүліктік зақым әкелу мақсатында жасау нәтижесінде;</w:t>
      </w:r>
    </w:p>
    <w:p>
      <w:pPr>
        <w:spacing w:after="0"/>
        <w:ind w:left="0"/>
        <w:jc w:val="both"/>
      </w:pPr>
      <w:r>
        <w:rPr>
          <w:rFonts w:ascii="Times New Roman"/>
          <w:b w:val="false"/>
          <w:i w:val="false"/>
          <w:color w:val="000000"/>
          <w:sz w:val="28"/>
        </w:rPr>
        <w:t>
      жолдан тыс жерде;</w:t>
      </w:r>
    </w:p>
    <w:p>
      <w:pPr>
        <w:spacing w:after="0"/>
        <w:ind w:left="0"/>
        <w:jc w:val="both"/>
      </w:pPr>
      <w:r>
        <w:rPr>
          <w:rFonts w:ascii="Times New Roman"/>
          <w:b w:val="false"/>
          <w:i w:val="false"/>
          <w:color w:val="000000"/>
          <w:sz w:val="28"/>
        </w:rPr>
        <w:t>
      жол қозғалысына қатысушының кенеттен денсаулығының нашарлап кетуі себебінен толығымен жағдайды бақылау қабілетінен айырылу нәтижесінен (автокөлікпен жүру уақытында жүргізушінің жүрегінің тоқтап қалуы, жол жүру аумағына эпилепсияға шалдыққан адамның құлауы және ұқсас жағдайлар), үнемі немесе үнемі емес жолаушыларды, багажды, жүкті тасымалдаушы, оның ішінде сапар алдындағы және сапардан кейінгі медициналық қарау таралатын қауіпті жүкті тасымалдау кезінде.";</w:t>
      </w:r>
    </w:p>
    <w:bookmarkStart w:name="z20" w:id="13"/>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End w:id="13"/>
    <w:bookmarkStart w:name="z21" w:id="1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нұсқаулықтың 2-1, 2-2-қосымшаларымен толықтырылсын.".</w:t>
      </w:r>
    </w:p>
    <w:bookmarkEnd w:id="14"/>
    <w:bookmarkStart w:name="z22" w:id="15"/>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15"/>
    <w:bookmarkStart w:name="z23"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4" w:id="17"/>
    <w:p>
      <w:pPr>
        <w:spacing w:after="0"/>
        <w:ind w:left="0"/>
        <w:jc w:val="both"/>
      </w:pPr>
      <w:r>
        <w:rPr>
          <w:rFonts w:ascii="Times New Roman"/>
          <w:b w:val="false"/>
          <w:i w:val="false"/>
          <w:color w:val="000000"/>
          <w:sz w:val="28"/>
        </w:rPr>
        <w:t>
      2) Қазақстан Республикасы Бас прокуратурасының интернет-ресурсында орналастырылуын;</w:t>
      </w:r>
    </w:p>
    <w:bookmarkEnd w:id="17"/>
    <w:bookmarkStart w:name="z25" w:id="18"/>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субъектілеріне және Комитеттің аумақтық органдарына орындау үшін жіберуді қамтамасыз етсін.</w:t>
      </w:r>
    </w:p>
    <w:bookmarkEnd w:id="18"/>
    <w:bookmarkStart w:name="z26" w:id="19"/>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9"/>
    <w:bookmarkStart w:name="z27" w:id="20"/>
    <w:p>
      <w:pPr>
        <w:spacing w:after="0"/>
        <w:ind w:left="0"/>
        <w:jc w:val="both"/>
      </w:pPr>
      <w:r>
        <w:rPr>
          <w:rFonts w:ascii="Times New Roman"/>
          <w:b w:val="false"/>
          <w:i w:val="false"/>
          <w:color w:val="000000"/>
          <w:sz w:val="28"/>
        </w:rPr>
        <w:t>
      4. Осы бұйрық алғашқы ресми жарияланған күнінен бастап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Казақстан Республикасының </w:t>
            </w:r>
            <w:r>
              <w:br/>
            </w:r>
            <w:r>
              <w:rPr>
                <w:rFonts w:ascii="Times New Roman"/>
                <w:b w:val="false"/>
                <w:i/>
                <w:color w:val="000000"/>
                <w:sz w:val="20"/>
              </w:rPr>
              <w:t xml:space="preserve">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161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16 қарашадағы</w:t>
            </w:r>
            <w:r>
              <w:br/>
            </w:r>
            <w:r>
              <w:rPr>
                <w:rFonts w:ascii="Times New Roman"/>
                <w:b w:val="false"/>
                <w:i w:val="false"/>
                <w:color w:val="000000"/>
                <w:sz w:val="20"/>
              </w:rPr>
              <w:t>№ 131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1"/>
    <w:p>
      <w:pPr>
        <w:spacing w:after="0"/>
        <w:ind w:left="0"/>
        <w:jc w:val="left"/>
      </w:pPr>
      <w:r>
        <w:rPr>
          <w:rFonts w:ascii="Times New Roman"/>
          <w:b/>
          <w:i w:val="false"/>
          <w:color w:val="000000"/>
        </w:rPr>
        <w:t xml:space="preserve"> "Адамдардың жарақаттануларына немесе қаза болуларына әкелген жол көлік оқиғалары туралы" есеп</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858"/>
        <w:gridCol w:w="1985"/>
        <w:gridCol w:w="3730"/>
        <w:gridCol w:w="1014"/>
        <w:gridCol w:w="2245"/>
        <w:gridCol w:w="553"/>
        <w:gridCol w:w="758"/>
        <w:gridCol w:w="554"/>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оқиғасының барлығы (бұдан әрі - ЖКО)</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 келіп түскен Ақпараттық есепке алу құжаты (,ұдан әрі–АЕҚ) бойынша өткен жылда тіркелген ЖКО саны</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салдарынан зардап шеккен адамдар саны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 келіп түскен АЕҚ бойынша өткен кезеңдерде зардап шеккен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орналастырыл-ғандар саны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Карағанды облысы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856"/>
        <w:gridCol w:w="551"/>
        <w:gridCol w:w="551"/>
        <w:gridCol w:w="856"/>
        <w:gridCol w:w="856"/>
        <w:gridCol w:w="856"/>
        <w:gridCol w:w="856"/>
        <w:gridCol w:w="3976"/>
        <w:gridCol w:w="2340"/>
      </w:tblGrid>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тапқандар саны</w:t>
            </w:r>
          </w:p>
        </w:tc>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Қазақстан Республикасыың Қылмыстық-процестік кодексінің (бұдан әрі –ҚР ҚПК) </w:t>
            </w:r>
            <w:r>
              <w:rPr>
                <w:rFonts w:ascii="Times New Roman"/>
                <w:b w:val="false"/>
                <w:i w:val="false"/>
                <w:color w:val="000000"/>
                <w:sz w:val="20"/>
              </w:rPr>
              <w:t>200-бабы</w:t>
            </w:r>
            <w:r>
              <w:rPr>
                <w:rFonts w:ascii="Times New Roman"/>
                <w:b w:val="false"/>
                <w:i w:val="false"/>
                <w:color w:val="000000"/>
                <w:sz w:val="20"/>
              </w:rPr>
              <w:t xml:space="preserve"> тәртібінде енгізілді</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ҚР ҚПК-нің </w:t>
            </w:r>
            <w:r>
              <w:rPr>
                <w:rFonts w:ascii="Times New Roman"/>
                <w:b w:val="false"/>
                <w:i w:val="false"/>
                <w:color w:val="000000"/>
                <w:sz w:val="20"/>
              </w:rPr>
              <w:t>200-бабы</w:t>
            </w:r>
            <w:r>
              <w:rPr>
                <w:rFonts w:ascii="Times New Roman"/>
                <w:b w:val="false"/>
                <w:i w:val="false"/>
                <w:color w:val="000000"/>
                <w:sz w:val="20"/>
              </w:rPr>
              <w:t xml:space="preserve"> тәртібінде қаралды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Кәмелеткетолмағандар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Карағанды облысы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161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"Адамдардың </w:t>
            </w:r>
            <w:r>
              <w:br/>
            </w:r>
            <w:r>
              <w:rPr>
                <w:rFonts w:ascii="Times New Roman"/>
                <w:b w:val="false"/>
                <w:i w:val="false"/>
                <w:color w:val="000000"/>
                <w:sz w:val="20"/>
              </w:rPr>
              <w:t xml:space="preserve">жарақаттануларына немесе қаза </w:t>
            </w:r>
            <w:r>
              <w:br/>
            </w:r>
            <w:r>
              <w:rPr>
                <w:rFonts w:ascii="Times New Roman"/>
                <w:b w:val="false"/>
                <w:i w:val="false"/>
                <w:color w:val="000000"/>
                <w:sz w:val="20"/>
              </w:rPr>
              <w:t xml:space="preserve">болуларына әкелген жол көлік </w:t>
            </w:r>
            <w:r>
              <w:br/>
            </w:r>
            <w:r>
              <w:rPr>
                <w:rFonts w:ascii="Times New Roman"/>
                <w:b w:val="false"/>
                <w:i w:val="false"/>
                <w:color w:val="000000"/>
                <w:sz w:val="20"/>
              </w:rPr>
              <w:t xml:space="preserve">оқиғалары туралы" </w:t>
            </w:r>
            <w:r>
              <w:br/>
            </w:r>
            <w:r>
              <w:rPr>
                <w:rFonts w:ascii="Times New Roman"/>
                <w:b w:val="false"/>
                <w:i w:val="false"/>
                <w:color w:val="000000"/>
                <w:sz w:val="20"/>
              </w:rPr>
              <w:t xml:space="preserve">статистикалық есепті </w:t>
            </w:r>
            <w:r>
              <w:br/>
            </w:r>
            <w:r>
              <w:rPr>
                <w:rFonts w:ascii="Times New Roman"/>
                <w:b w:val="false"/>
                <w:i w:val="false"/>
                <w:color w:val="000000"/>
                <w:sz w:val="20"/>
              </w:rPr>
              <w:t>қалыптастыру Нұсқаулығына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2"/>
    <w:p>
      <w:pPr>
        <w:spacing w:after="0"/>
        <w:ind w:left="0"/>
        <w:jc w:val="left"/>
      </w:pPr>
      <w:r>
        <w:rPr>
          <w:rFonts w:ascii="Times New Roman"/>
          <w:b/>
          <w:i w:val="false"/>
          <w:color w:val="000000"/>
        </w:rPr>
        <w:t xml:space="preserve"> Жол-көлік оқиғасын есепке алу карточкасы (ЖКО-1)</w:t>
      </w:r>
    </w:p>
    <w:bookmarkEnd w:id="22"/>
    <w:bookmarkStart w:name="z34" w:id="23"/>
    <w:p>
      <w:pPr>
        <w:spacing w:after="0"/>
        <w:ind w:left="0"/>
        <w:jc w:val="both"/>
      </w:pPr>
      <w:r>
        <w:rPr>
          <w:rFonts w:ascii="Times New Roman"/>
          <w:b w:val="false"/>
          <w:i w:val="false"/>
          <w:color w:val="000000"/>
          <w:sz w:val="28"/>
        </w:rPr>
        <w:t>
      1. Карточка нөмірі /__/__/__/__/__/__/__/__/__/__/__/__/__/__/</w:t>
      </w:r>
    </w:p>
    <w:bookmarkEnd w:id="23"/>
    <w:p>
      <w:pPr>
        <w:spacing w:after="0"/>
        <w:ind w:left="0"/>
        <w:jc w:val="both"/>
      </w:pPr>
      <w:r>
        <w:rPr>
          <w:rFonts w:ascii="Times New Roman"/>
          <w:b w:val="false"/>
          <w:i w:val="false"/>
          <w:color w:val="000000"/>
          <w:sz w:val="28"/>
        </w:rPr>
        <w:t>
      Тіркеу органы ____________________________________________________</w:t>
      </w:r>
    </w:p>
    <w:bookmarkStart w:name="z35" w:id="24"/>
    <w:p>
      <w:pPr>
        <w:spacing w:after="0"/>
        <w:ind w:left="0"/>
        <w:jc w:val="both"/>
      </w:pPr>
      <w:r>
        <w:rPr>
          <w:rFonts w:ascii="Times New Roman"/>
          <w:b w:val="false"/>
          <w:i w:val="false"/>
          <w:color w:val="000000"/>
          <w:sz w:val="28"/>
        </w:rPr>
        <w:t>
      2. Бастапқы тіркеу: Мағлұмат есеп кітабы (1), Әліпбилік журнал (2), кіріс құжаттарын есепке алу журналы (3), басқа да көздер (4), № ___________ "_____" _______________ 20_____ жылы.</w:t>
      </w:r>
    </w:p>
    <w:bookmarkEnd w:id="24"/>
    <w:bookmarkStart w:name="z36" w:id="25"/>
    <w:p>
      <w:pPr>
        <w:spacing w:after="0"/>
        <w:ind w:left="0"/>
        <w:jc w:val="both"/>
      </w:pPr>
      <w:r>
        <w:rPr>
          <w:rFonts w:ascii="Times New Roman"/>
          <w:b w:val="false"/>
          <w:i w:val="false"/>
          <w:color w:val="000000"/>
          <w:sz w:val="28"/>
        </w:rPr>
        <w:t>
      3. Жол-көлік оқиғасы (одан әрі - ЖКО) болған күн: "__" ________ 20__ жыл</w:t>
      </w:r>
    </w:p>
    <w:bookmarkEnd w:id="25"/>
    <w:bookmarkStart w:name="z37" w:id="26"/>
    <w:p>
      <w:pPr>
        <w:spacing w:after="0"/>
        <w:ind w:left="0"/>
        <w:jc w:val="both"/>
      </w:pPr>
      <w:r>
        <w:rPr>
          <w:rFonts w:ascii="Times New Roman"/>
          <w:b w:val="false"/>
          <w:i w:val="false"/>
          <w:color w:val="000000"/>
          <w:sz w:val="28"/>
        </w:rPr>
        <w:t>
      4. ЖКО болған апта күні: Дүйсенбі (1), Сейсенбі (2), Сәрсенбі (3), Бейсенбі (4), Жұма (5), Сенбі (6), Жексенбі (7).</w:t>
      </w:r>
    </w:p>
    <w:bookmarkEnd w:id="26"/>
    <w:bookmarkStart w:name="z38" w:id="27"/>
    <w:p>
      <w:pPr>
        <w:spacing w:after="0"/>
        <w:ind w:left="0"/>
        <w:jc w:val="both"/>
      </w:pPr>
      <w:r>
        <w:rPr>
          <w:rFonts w:ascii="Times New Roman"/>
          <w:b w:val="false"/>
          <w:i w:val="false"/>
          <w:color w:val="000000"/>
          <w:sz w:val="28"/>
        </w:rPr>
        <w:t>
      5. ЖКО болған тәулік: "_____" сағат "_____" минут</w:t>
      </w:r>
    </w:p>
    <w:bookmarkEnd w:id="27"/>
    <w:bookmarkStart w:name="z39" w:id="28"/>
    <w:p>
      <w:pPr>
        <w:spacing w:after="0"/>
        <w:ind w:left="0"/>
        <w:jc w:val="both"/>
      </w:pPr>
      <w:r>
        <w:rPr>
          <w:rFonts w:ascii="Times New Roman"/>
          <w:b w:val="false"/>
          <w:i w:val="false"/>
          <w:color w:val="000000"/>
          <w:sz w:val="28"/>
        </w:rPr>
        <w:t>
      6. ЖКО болған орын: елді мекен (1), елді мекен атауы __________________,</w:t>
      </w:r>
    </w:p>
    <w:bookmarkEnd w:id="28"/>
    <w:p>
      <w:pPr>
        <w:spacing w:after="0"/>
        <w:ind w:left="0"/>
        <w:jc w:val="both"/>
      </w:pPr>
      <w:r>
        <w:rPr>
          <w:rFonts w:ascii="Times New Roman"/>
          <w:b w:val="false"/>
          <w:i w:val="false"/>
          <w:color w:val="000000"/>
          <w:sz w:val="28"/>
        </w:rPr>
        <w:t>
      көше атауы_________________; халықаралық, республикалық маңызы бар жол бойында (2), облыстық, аудандық маңызы бар жол бойында (3), қоршалған және қорғалатын аумақта (4), қозғалысқа арналмаған аумақтарда (5).</w:t>
      </w:r>
    </w:p>
    <w:bookmarkStart w:name="z40" w:id="29"/>
    <w:p>
      <w:pPr>
        <w:spacing w:after="0"/>
        <w:ind w:left="0"/>
        <w:jc w:val="both"/>
      </w:pPr>
      <w:r>
        <w:rPr>
          <w:rFonts w:ascii="Times New Roman"/>
          <w:b w:val="false"/>
          <w:i w:val="false"/>
          <w:color w:val="000000"/>
          <w:sz w:val="28"/>
        </w:rPr>
        <w:t>
      6.1. Километр, метр, тасжол № _____________________________________</w:t>
      </w:r>
    </w:p>
    <w:bookmarkEnd w:id="29"/>
    <w:bookmarkStart w:name="z41" w:id="30"/>
    <w:p>
      <w:pPr>
        <w:spacing w:after="0"/>
        <w:ind w:left="0"/>
        <w:jc w:val="both"/>
      </w:pPr>
      <w:r>
        <w:rPr>
          <w:rFonts w:ascii="Times New Roman"/>
          <w:b w:val="false"/>
          <w:i w:val="false"/>
          <w:color w:val="000000"/>
          <w:sz w:val="28"/>
        </w:rPr>
        <w:t>
      6.2. Көше, жол элементтері,: көпір (жол өтпесі) (01), виадук (02), эстакада (03), қоғамдық көліктің тоқтайтын аймағы (04), реттелетін жаяу жүргіншілерге арналған жол (05), реттелмейтін жаяу жүргіншілерге арналған жол (06), реттелетін көше қиылысы (07), реттелмейтін көше қиылысы (08), шлагбаум қойылған теміржол өткелі (09), шлагбаум қойылмаған теміржол өткелі (10), айналмалы қозғалыс (11).</w:t>
      </w:r>
    </w:p>
    <w:bookmarkEnd w:id="30"/>
    <w:bookmarkStart w:name="z42" w:id="31"/>
    <w:p>
      <w:pPr>
        <w:spacing w:after="0"/>
        <w:ind w:left="0"/>
        <w:jc w:val="both"/>
      </w:pPr>
      <w:r>
        <w:rPr>
          <w:rFonts w:ascii="Times New Roman"/>
          <w:b w:val="false"/>
          <w:i w:val="false"/>
          <w:color w:val="000000"/>
          <w:sz w:val="28"/>
        </w:rPr>
        <w:t>
      7. Жол шарттары: жол жабынының түрі - дымқыл (01), қар басқан (02), мұз қатқан (03), жол жөндеу кезінде (04), құрғақ (05), ластанған (06), жаңадан төселген (07), жеңіл-желпі өңдеу (тайғақтыққа қарсы материалмен өңделген) (08);</w:t>
      </w:r>
    </w:p>
    <w:bookmarkEnd w:id="31"/>
    <w:p>
      <w:pPr>
        <w:spacing w:after="0"/>
        <w:ind w:left="0"/>
        <w:jc w:val="both"/>
      </w:pPr>
      <w:r>
        <w:rPr>
          <w:rFonts w:ascii="Times New Roman"/>
          <w:b w:val="false"/>
          <w:i w:val="false"/>
          <w:color w:val="000000"/>
          <w:sz w:val="28"/>
        </w:rPr>
        <w:t>
      жарықтық: күндіз (09), ымырт уақыты (10), түнде (11);</w:t>
      </w:r>
    </w:p>
    <w:p>
      <w:pPr>
        <w:spacing w:after="0"/>
        <w:ind w:left="0"/>
        <w:jc w:val="both"/>
      </w:pPr>
      <w:r>
        <w:rPr>
          <w:rFonts w:ascii="Times New Roman"/>
          <w:b w:val="false"/>
          <w:i w:val="false"/>
          <w:color w:val="000000"/>
          <w:sz w:val="28"/>
        </w:rPr>
        <w:t>
      қараңғы уақытта сырттағы жарық: қосылған (12), қосылмаған (13), жарық жоқ (14).</w:t>
      </w:r>
    </w:p>
    <w:bookmarkStart w:name="z43" w:id="32"/>
    <w:p>
      <w:pPr>
        <w:spacing w:after="0"/>
        <w:ind w:left="0"/>
        <w:jc w:val="both"/>
      </w:pPr>
      <w:r>
        <w:rPr>
          <w:rFonts w:ascii="Times New Roman"/>
          <w:b w:val="false"/>
          <w:i w:val="false"/>
          <w:color w:val="000000"/>
          <w:sz w:val="28"/>
        </w:rPr>
        <w:t>
      7.1. Жол торабында анықталған кемшіліктер: тайғақ жабын (01), тегіс емес жабын (02), жолдың дағдылылығы (03), ойымдар (04), жол жиегінің қанағаттандырмайтын жағдайы (05), жол өтпесі қаранымының жол кеңдігіне сәйкес келмеуі (06), теміржол өткелінің ұсынылған талаптарға сай келмеуі (07), ағаштар (08), жарықтандыру шамдарының тірегі (қағып өту, көру мүмкіндігі шектеулі болған жағдайда) (09), жаяужолдың жоқтығы (10), жаяу жүргіншілерге арналған жолдың жоқтығы (11), қауіпті аймақтарда қоршаудың болмауы (12), жол бөлігінің жеткіліксіз жарықтандырылуы (13), жұмыс өндірісі орындарында қоршаудың және белгі беру құралдарының болмауы (14), жол белгілерінің жоқтығы немесе олардың дұрыс қолданылмауы (15), жол қозғалысын қамтамасыз ететін техникалық құралдардың ақауы немесе олардың нашар көрінуі (16), ол белгілеуінің жоқтығы немесе оның нашар көрінуі (17), өзге жағдай (18), жоқтығы (19).</w:t>
      </w:r>
    </w:p>
    <w:bookmarkEnd w:id="32"/>
    <w:bookmarkStart w:name="z44" w:id="33"/>
    <w:p>
      <w:pPr>
        <w:spacing w:after="0"/>
        <w:ind w:left="0"/>
        <w:jc w:val="both"/>
      </w:pPr>
      <w:r>
        <w:rPr>
          <w:rFonts w:ascii="Times New Roman"/>
          <w:b w:val="false"/>
          <w:i w:val="false"/>
          <w:color w:val="000000"/>
          <w:sz w:val="28"/>
        </w:rPr>
        <w:t>
      7.2. Ауа-райы жағдайлары: ашық (1), бұлтты (2), тұман (3), жауын (4), қар (5).</w:t>
      </w:r>
    </w:p>
    <w:bookmarkEnd w:id="33"/>
    <w:bookmarkStart w:name="z45" w:id="34"/>
    <w:p>
      <w:pPr>
        <w:spacing w:after="0"/>
        <w:ind w:left="0"/>
        <w:jc w:val="both"/>
      </w:pPr>
      <w:r>
        <w:rPr>
          <w:rFonts w:ascii="Times New Roman"/>
          <w:b w:val="false"/>
          <w:i w:val="false"/>
          <w:color w:val="000000"/>
          <w:sz w:val="28"/>
        </w:rPr>
        <w:t>
      7.3. Жолда қозғалыс жолақтарының жалпы саны: ____</w:t>
      </w:r>
    </w:p>
    <w:bookmarkEnd w:id="34"/>
    <w:bookmarkStart w:name="z46" w:id="35"/>
    <w:p>
      <w:pPr>
        <w:spacing w:after="0"/>
        <w:ind w:left="0"/>
        <w:jc w:val="both"/>
      </w:pPr>
      <w:r>
        <w:rPr>
          <w:rFonts w:ascii="Times New Roman"/>
          <w:b w:val="false"/>
          <w:i w:val="false"/>
          <w:color w:val="000000"/>
          <w:sz w:val="28"/>
        </w:rPr>
        <w:t>
      7.4. Аймақтағы жылдамдық шектелуі: ___</w:t>
      </w:r>
    </w:p>
    <w:bookmarkEnd w:id="35"/>
    <w:bookmarkStart w:name="z47" w:id="36"/>
    <w:p>
      <w:pPr>
        <w:spacing w:after="0"/>
        <w:ind w:left="0"/>
        <w:jc w:val="both"/>
      </w:pPr>
      <w:r>
        <w:rPr>
          <w:rFonts w:ascii="Times New Roman"/>
          <w:b w:val="false"/>
          <w:i w:val="false"/>
          <w:color w:val="000000"/>
          <w:sz w:val="28"/>
        </w:rPr>
        <w:t>
      8. ЖКО түрі: қарсы соқтығысу (1), бүйірімен соқтығысу (2), жол-жөнекей соқтығысу (3), жолаушының құлауы (4), аударылу (5), тоқтап тұрған көлік құралын қағып өту (одан әрі – КҚ) (6), кедергілерді қағып өту (7), жаяу жүргіншіні қағып өту(8); велосипед жүргізушісін қағып өту (9), жегін көлікті қағып өту (10); жануарды қағып өту (11), басқа да оқиға түрлері (12)</w:t>
      </w:r>
    </w:p>
    <w:bookmarkEnd w:id="36"/>
    <w:bookmarkStart w:name="z48" w:id="37"/>
    <w:p>
      <w:pPr>
        <w:spacing w:after="0"/>
        <w:ind w:left="0"/>
        <w:jc w:val="both"/>
      </w:pPr>
      <w:r>
        <w:rPr>
          <w:rFonts w:ascii="Times New Roman"/>
          <w:b w:val="false"/>
          <w:i w:val="false"/>
          <w:color w:val="000000"/>
          <w:sz w:val="28"/>
        </w:rPr>
        <w:t>
      9. Жол қозғалысы ережесін бұзу (одан әрі - ЖҚЕ): ЖҚЕ немесе жол белгілерімен белгіленген жылдамдықтан асыру (01), қызыл жарық немесе реттеушінің белгі беруіне бағынбау (02); жол белгілері мен белгі қою талаптарын сақтамау (03); жаяу жүргіншілер немесе басқа жол пайдаланушыларға қозғалыстағы басымдылықты ұсынбау (04); жолаушыларды тасымалдау ережелерін сақтамау (05); жүк тасымалдары (06); КҚ маршруттарын тоқтату (07), тұрғын аудандардағы қозғалыс (08), буксирлеу (09); басқа да ЖҚЕ өрескел бұзушылықтар (10); жол қиылыстарынан өту немесе жолдың жүрі бөлігін қиып өту ережелерін бұзу (11); маневрлену (12); КҚ-нің жолдың жүріс бөлігінде орналасуы (13); қарама-қарсы жол қозғалысы сызығына шығу, немесе басып озу (14); аялдамалар немесе КҚ тұрақтары (15); жүру кезінде артықшылық құқықтары берілген КҚ кедергісіз жүру мүмкіндігін беру (16); жарық беру құралдарын қолдану (17); төтенше дабылдарды пайдалану (18); жол қозғалысы қатысушысы төтенше жағдайға әкелген ЖҚЕ ережелерін бұзу (19); теміржол өткелдерінен өту (20); ара-қашықтықты сақтамау (21); жол қозғалысы қауіпіне әкеле алатын жағдайлардан қашу мақсатында КҚ ауру және шаршаған күйде жүргізу (22); алкогольдік, есірткілік және (немесе) уытқұмарлықты мас күйінде КҚ жүргізу (23); КҚ жүргізушілердің жол қозғалысы қауiпсiздiгiн қамтамасыз ету ережелерiн бұзу (24);</w:t>
      </w:r>
    </w:p>
    <w:bookmarkEnd w:id="37"/>
    <w:p>
      <w:pPr>
        <w:spacing w:after="0"/>
        <w:ind w:left="0"/>
        <w:jc w:val="both"/>
      </w:pPr>
      <w:r>
        <w:rPr>
          <w:rFonts w:ascii="Times New Roman"/>
          <w:b w:val="false"/>
          <w:i w:val="false"/>
          <w:color w:val="000000"/>
          <w:sz w:val="28"/>
        </w:rPr>
        <w:t>
      жүргізушінің тыйым салынатын ЖКО байланысты міндеттерді орындамауы (26); жаяу жүргіншілермен ЖҚЕ бұзудың басқа да түрлері (27).</w:t>
      </w:r>
    </w:p>
    <w:bookmarkStart w:name="z49" w:id="38"/>
    <w:p>
      <w:pPr>
        <w:spacing w:after="0"/>
        <w:ind w:left="0"/>
        <w:jc w:val="both"/>
      </w:pPr>
      <w:r>
        <w:rPr>
          <w:rFonts w:ascii="Times New Roman"/>
          <w:b w:val="false"/>
          <w:i w:val="false"/>
          <w:color w:val="000000"/>
          <w:sz w:val="28"/>
        </w:rPr>
        <w:t>
      10. ЖКО қатысқан көлік құралдарының саны: _________________________</w:t>
      </w:r>
    </w:p>
    <w:bookmarkEnd w:id="38"/>
    <w:bookmarkStart w:name="z50" w:id="39"/>
    <w:p>
      <w:pPr>
        <w:spacing w:after="0"/>
        <w:ind w:left="0"/>
        <w:jc w:val="both"/>
      </w:pPr>
      <w:r>
        <w:rPr>
          <w:rFonts w:ascii="Times New Roman"/>
          <w:b w:val="false"/>
          <w:i w:val="false"/>
          <w:color w:val="000000"/>
          <w:sz w:val="28"/>
        </w:rPr>
        <w:t>
      11. КҚ туралы мәліметтер: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338"/>
        <w:gridCol w:w="1092"/>
        <w:gridCol w:w="469"/>
        <w:gridCol w:w="338"/>
        <w:gridCol w:w="991"/>
        <w:gridCol w:w="338"/>
        <w:gridCol w:w="3075"/>
        <w:gridCol w:w="338"/>
        <w:gridCol w:w="1891"/>
        <w:gridCol w:w="991"/>
        <w:gridCol w:w="1484"/>
        <w:gridCol w:w="340"/>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ТС п/п</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санаты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басқаруының орналасуы (оң/сол)</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маркасы, моделі, шығарылған жылы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тегi, аты, әкесiнiң аты (болған жағдайда) (бұдан әрі - ТАӘА)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жасы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санатымен жүргізу құқығы (бар\ құқығынан айырылған \ жоқ)</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 гінің №, берілген күні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орнынан жасырынған кетті (жоқ \ иә)</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саны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0"/>
    <w:p>
      <w:pPr>
        <w:spacing w:after="0"/>
        <w:ind w:left="0"/>
        <w:jc w:val="both"/>
      </w:pPr>
      <w:r>
        <w:rPr>
          <w:rFonts w:ascii="Times New Roman"/>
          <w:b w:val="false"/>
          <w:i w:val="false"/>
          <w:color w:val="000000"/>
          <w:sz w:val="28"/>
        </w:rPr>
        <w:t>
      12. ЖКО фабуласы:</w:t>
      </w:r>
    </w:p>
    <w:bookmarkEnd w:id="40"/>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52" w:id="41"/>
    <w:p>
      <w:pPr>
        <w:spacing w:after="0"/>
        <w:ind w:left="0"/>
        <w:jc w:val="both"/>
      </w:pPr>
      <w:r>
        <w:rPr>
          <w:rFonts w:ascii="Times New Roman"/>
          <w:b w:val="false"/>
          <w:i w:val="false"/>
          <w:color w:val="000000"/>
          <w:sz w:val="28"/>
        </w:rPr>
        <w:t>
      13. Саны: жарақаттанғандар ____________, қаза болғандар _____________</w:t>
      </w:r>
    </w:p>
    <w:bookmarkEnd w:id="41"/>
    <w:bookmarkStart w:name="z53" w:id="42"/>
    <w:p>
      <w:pPr>
        <w:spacing w:after="0"/>
        <w:ind w:left="0"/>
        <w:jc w:val="both"/>
      </w:pPr>
      <w:r>
        <w:rPr>
          <w:rFonts w:ascii="Times New Roman"/>
          <w:b w:val="false"/>
          <w:i w:val="false"/>
          <w:color w:val="000000"/>
          <w:sz w:val="28"/>
        </w:rPr>
        <w:t>
      13-1. Медициналық қызметтің шақыру уақыты:___.</w:t>
      </w:r>
    </w:p>
    <w:bookmarkEnd w:id="42"/>
    <w:bookmarkStart w:name="z54" w:id="43"/>
    <w:p>
      <w:pPr>
        <w:spacing w:after="0"/>
        <w:ind w:left="0"/>
        <w:jc w:val="both"/>
      </w:pPr>
      <w:r>
        <w:rPr>
          <w:rFonts w:ascii="Times New Roman"/>
          <w:b w:val="false"/>
          <w:i w:val="false"/>
          <w:color w:val="000000"/>
          <w:sz w:val="28"/>
        </w:rPr>
        <w:t>
      13-2. Медициналық қызметтің келу уақыты:___.</w:t>
      </w:r>
    </w:p>
    <w:bookmarkEnd w:id="43"/>
    <w:bookmarkStart w:name="z55" w:id="44"/>
    <w:p>
      <w:pPr>
        <w:spacing w:after="0"/>
        <w:ind w:left="0"/>
        <w:jc w:val="both"/>
      </w:pPr>
      <w:r>
        <w:rPr>
          <w:rFonts w:ascii="Times New Roman"/>
          <w:b w:val="false"/>
          <w:i w:val="false"/>
          <w:color w:val="000000"/>
          <w:sz w:val="28"/>
        </w:rPr>
        <w:t>
      14. ЖКО кінәлі қатысушысы: жүргізуші (1); жаяу жүргінші (2); ЖКО орнынан жасырынған (3); кәмелет жасқа толмаған (4), шетел азаматы /азаматтығы жоқ адам (5), жол қызметі (6), жөндеу және құрылыс жұмыстарын жүргізетін мердігерлер(7), коммуналдық қызмет (8).</w:t>
      </w:r>
    </w:p>
    <w:bookmarkEnd w:id="44"/>
    <w:bookmarkStart w:name="z56" w:id="45"/>
    <w:p>
      <w:pPr>
        <w:spacing w:after="0"/>
        <w:ind w:left="0"/>
        <w:jc w:val="both"/>
      </w:pPr>
      <w:r>
        <w:rPr>
          <w:rFonts w:ascii="Times New Roman"/>
          <w:b w:val="false"/>
          <w:i w:val="false"/>
          <w:color w:val="000000"/>
          <w:sz w:val="28"/>
        </w:rPr>
        <w:t>
      14.1. ЖКО-ға кінәлі адамның ахуалы: масаю жағдайдың болмауы, сау күйде (1), алкогольдік масаю (2), есірткілік масаю (3), уытқұмарлық масаю (4); денсаулығының күрт нашарлануы (5), үздіксіз жол жүру уақыты (6).</w:t>
      </w:r>
    </w:p>
    <w:bookmarkEnd w:id="45"/>
    <w:bookmarkStart w:name="z57" w:id="46"/>
    <w:p>
      <w:pPr>
        <w:spacing w:after="0"/>
        <w:ind w:left="0"/>
        <w:jc w:val="both"/>
      </w:pPr>
      <w:r>
        <w:rPr>
          <w:rFonts w:ascii="Times New Roman"/>
          <w:b w:val="false"/>
          <w:i w:val="false"/>
          <w:color w:val="000000"/>
          <w:sz w:val="28"/>
        </w:rPr>
        <w:t>
      14.2. Кінәлі жаяу жүргіншінің Т.А.Ә (бар болған жағдайда):</w:t>
      </w:r>
    </w:p>
    <w:bookmarkEnd w:id="46"/>
    <w:bookmarkStart w:name="z58" w:id="47"/>
    <w:p>
      <w:pPr>
        <w:spacing w:after="0"/>
        <w:ind w:left="0"/>
        <w:jc w:val="both"/>
      </w:pPr>
      <w:r>
        <w:rPr>
          <w:rFonts w:ascii="Times New Roman"/>
          <w:b w:val="false"/>
          <w:i w:val="false"/>
          <w:color w:val="000000"/>
          <w:sz w:val="28"/>
        </w:rPr>
        <w:t>
      14.3. Туған күні ____________, ЖКО уақыттағы жасы ____, кінәлі жүргізуші немесе жаяу жүргіншілердің жеке сәйкестендіру нөмірі (бұдан әрі – ЖСН), кінәлі жүргізуші, жүргінші жынысы___: ___/___/___/___/___/___/___/___/___/___/___/___/.</w:t>
      </w:r>
    </w:p>
    <w:bookmarkEnd w:id="47"/>
    <w:bookmarkStart w:name="z59" w:id="48"/>
    <w:p>
      <w:pPr>
        <w:spacing w:after="0"/>
        <w:ind w:left="0"/>
        <w:jc w:val="both"/>
      </w:pPr>
      <w:r>
        <w:rPr>
          <w:rFonts w:ascii="Times New Roman"/>
          <w:b w:val="false"/>
          <w:i w:val="false"/>
          <w:color w:val="000000"/>
          <w:sz w:val="28"/>
        </w:rPr>
        <w:t>
      15. Карточканы толтырған әкімшілік полиция бөлімшесінің қызметкерінің Т.А.Ә (бар болған жағдайда) және лауазымы_______________________________________________________</w:t>
      </w:r>
    </w:p>
    <w:bookmarkEnd w:id="48"/>
    <w:bookmarkStart w:name="z60" w:id="49"/>
    <w:p>
      <w:pPr>
        <w:spacing w:after="0"/>
        <w:ind w:left="0"/>
        <w:jc w:val="both"/>
      </w:pPr>
      <w:r>
        <w:rPr>
          <w:rFonts w:ascii="Times New Roman"/>
          <w:b w:val="false"/>
          <w:i w:val="false"/>
          <w:color w:val="000000"/>
          <w:sz w:val="28"/>
        </w:rPr>
        <w:t xml:space="preserve">
      16. ЖКО туралы қабылданған шешім: әкiмшiлiк құқық бұзушылық туралы iс бойынша хаттама нөмірі; </w:t>
      </w:r>
    </w:p>
    <w:bookmarkEnd w:id="49"/>
    <w:p>
      <w:pPr>
        <w:spacing w:after="0"/>
        <w:ind w:left="0"/>
        <w:jc w:val="both"/>
      </w:pPr>
      <w:r>
        <w:rPr>
          <w:rFonts w:ascii="Times New Roman"/>
          <w:b w:val="false"/>
          <w:i w:val="false"/>
          <w:color w:val="000000"/>
          <w:sz w:val="28"/>
        </w:rPr>
        <w:t xml:space="preserve">
      ___________________________ немесе СДТБТ _________________________, заңының </w:t>
      </w:r>
    </w:p>
    <w:p>
      <w:pPr>
        <w:spacing w:after="0"/>
        <w:ind w:left="0"/>
        <w:jc w:val="both"/>
      </w:pPr>
      <w:r>
        <w:rPr>
          <w:rFonts w:ascii="Times New Roman"/>
          <w:b w:val="false"/>
          <w:i w:val="false"/>
          <w:color w:val="000000"/>
          <w:sz w:val="28"/>
        </w:rPr>
        <w:t>
      _______________________________________________________ тармақ, бөлім, бап.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Бас Прокурорының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161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"Адамдардың </w:t>
            </w:r>
            <w:r>
              <w:br/>
            </w:r>
            <w:r>
              <w:rPr>
                <w:rFonts w:ascii="Times New Roman"/>
                <w:b w:val="false"/>
                <w:i w:val="false"/>
                <w:color w:val="000000"/>
                <w:sz w:val="20"/>
              </w:rPr>
              <w:t xml:space="preserve">жарақаттануларына немесе қаза </w:t>
            </w:r>
            <w:r>
              <w:br/>
            </w:r>
            <w:r>
              <w:rPr>
                <w:rFonts w:ascii="Times New Roman"/>
                <w:b w:val="false"/>
                <w:i w:val="false"/>
                <w:color w:val="000000"/>
                <w:sz w:val="20"/>
              </w:rPr>
              <w:t xml:space="preserve">болуларына әкелген жол көлік </w:t>
            </w:r>
            <w:r>
              <w:br/>
            </w:r>
            <w:r>
              <w:rPr>
                <w:rFonts w:ascii="Times New Roman"/>
                <w:b w:val="false"/>
                <w:i w:val="false"/>
                <w:color w:val="000000"/>
                <w:sz w:val="20"/>
              </w:rPr>
              <w:t xml:space="preserve">оқиғалары туралы" </w:t>
            </w:r>
            <w:r>
              <w:br/>
            </w:r>
            <w:r>
              <w:rPr>
                <w:rFonts w:ascii="Times New Roman"/>
                <w:b w:val="false"/>
                <w:i w:val="false"/>
                <w:color w:val="000000"/>
                <w:sz w:val="20"/>
              </w:rPr>
              <w:t xml:space="preserve">статистикалық есепті </w:t>
            </w:r>
            <w:r>
              <w:br/>
            </w:r>
            <w:r>
              <w:rPr>
                <w:rFonts w:ascii="Times New Roman"/>
                <w:b w:val="false"/>
                <w:i w:val="false"/>
                <w:color w:val="000000"/>
                <w:sz w:val="20"/>
              </w:rPr>
              <w:t>қалыптастыру Нұсқаулығына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0"/>
    <w:p>
      <w:pPr>
        <w:spacing w:after="0"/>
        <w:ind w:left="0"/>
        <w:jc w:val="left"/>
      </w:pPr>
      <w:r>
        <w:rPr>
          <w:rFonts w:ascii="Times New Roman"/>
          <w:b/>
          <w:i w:val="false"/>
          <w:color w:val="000000"/>
        </w:rPr>
        <w:t xml:space="preserve"> Қазақстан Республикасының Қылмыстық-процестік кодексінің 200-бабы тәртібінде енгізілген ұсынуларды есепке алу карточкасы (ЖКО-3)</w:t>
      </w:r>
    </w:p>
    <w:bookmarkEnd w:id="50"/>
    <w:bookmarkStart w:name="z64" w:id="51"/>
    <w:p>
      <w:pPr>
        <w:spacing w:after="0"/>
        <w:ind w:left="0"/>
        <w:jc w:val="both"/>
      </w:pPr>
      <w:r>
        <w:rPr>
          <w:rFonts w:ascii="Times New Roman"/>
          <w:b w:val="false"/>
          <w:i w:val="false"/>
          <w:color w:val="000000"/>
          <w:sz w:val="28"/>
        </w:rPr>
        <w:t>
      1. Карточканың нөмірі /__/__/__/__/__/__/__/__/__/__/__/__/__/__/</w:t>
      </w:r>
    </w:p>
    <w:bookmarkEnd w:id="51"/>
    <w:bookmarkStart w:name="z65" w:id="52"/>
    <w:p>
      <w:pPr>
        <w:spacing w:after="0"/>
        <w:ind w:left="0"/>
        <w:jc w:val="both"/>
      </w:pPr>
      <w:r>
        <w:rPr>
          <w:rFonts w:ascii="Times New Roman"/>
          <w:b w:val="false"/>
          <w:i w:val="false"/>
          <w:color w:val="000000"/>
          <w:sz w:val="28"/>
        </w:rPr>
        <w:t>
      2. Тіркеу органы __________________________________________________</w:t>
      </w:r>
    </w:p>
    <w:bookmarkEnd w:id="52"/>
    <w:bookmarkStart w:name="z66" w:id="53"/>
    <w:p>
      <w:pPr>
        <w:spacing w:after="0"/>
        <w:ind w:left="0"/>
        <w:jc w:val="both"/>
      </w:pPr>
      <w:r>
        <w:rPr>
          <w:rFonts w:ascii="Times New Roman"/>
          <w:b w:val="false"/>
          <w:i w:val="false"/>
          <w:color w:val="000000"/>
          <w:sz w:val="28"/>
        </w:rPr>
        <w:t>
      3. ЖКО жасалған күні мен уақыты "___" __________ 20__ жыл "_ _ _ " сағат "___" минут.</w:t>
      </w:r>
    </w:p>
    <w:bookmarkEnd w:id="53"/>
    <w:bookmarkStart w:name="z67" w:id="54"/>
    <w:p>
      <w:pPr>
        <w:spacing w:after="0"/>
        <w:ind w:left="0"/>
        <w:jc w:val="both"/>
      </w:pPr>
      <w:r>
        <w:rPr>
          <w:rFonts w:ascii="Times New Roman"/>
          <w:b w:val="false"/>
          <w:i w:val="false"/>
          <w:color w:val="000000"/>
          <w:sz w:val="28"/>
        </w:rPr>
        <w:t>
      4. Ұсынуды енгізу күні "___" __________ 20__ жауап:</w:t>
      </w:r>
    </w:p>
    <w:bookmarkEnd w:id="54"/>
    <w:bookmarkStart w:name="z68" w:id="55"/>
    <w:p>
      <w:pPr>
        <w:spacing w:after="0"/>
        <w:ind w:left="0"/>
        <w:jc w:val="both"/>
      </w:pPr>
      <w:r>
        <w:rPr>
          <w:rFonts w:ascii="Times New Roman"/>
          <w:b w:val="false"/>
          <w:i w:val="false"/>
          <w:color w:val="000000"/>
          <w:sz w:val="28"/>
        </w:rPr>
        <w:t>
      5. Ұсынудың шығыс нөмірі _________________________________________</w:t>
      </w:r>
    </w:p>
    <w:bookmarkEnd w:id="55"/>
    <w:bookmarkStart w:name="z69" w:id="56"/>
    <w:p>
      <w:pPr>
        <w:spacing w:after="0"/>
        <w:ind w:left="0"/>
        <w:jc w:val="both"/>
      </w:pPr>
      <w:r>
        <w:rPr>
          <w:rFonts w:ascii="Times New Roman"/>
          <w:b w:val="false"/>
          <w:i w:val="false"/>
          <w:color w:val="000000"/>
          <w:sz w:val="28"/>
        </w:rPr>
        <w:t>
      6. Ұсыну енгізілген ұйымның атауы __________________________________</w:t>
      </w:r>
    </w:p>
    <w:bookmarkEnd w:id="56"/>
    <w:p>
      <w:pPr>
        <w:spacing w:after="0"/>
        <w:ind w:left="0"/>
        <w:jc w:val="both"/>
      </w:pPr>
      <w:r>
        <w:rPr>
          <w:rFonts w:ascii="Times New Roman"/>
          <w:b w:val="false"/>
          <w:i w:val="false"/>
          <w:color w:val="000000"/>
          <w:sz w:val="28"/>
        </w:rPr>
        <w:t>
      ________________________________________________________________</w:t>
      </w:r>
    </w:p>
    <w:bookmarkStart w:name="z70" w:id="57"/>
    <w:p>
      <w:pPr>
        <w:spacing w:after="0"/>
        <w:ind w:left="0"/>
        <w:jc w:val="both"/>
      </w:pPr>
      <w:r>
        <w:rPr>
          <w:rFonts w:ascii="Times New Roman"/>
          <w:b w:val="false"/>
          <w:i w:val="false"/>
          <w:color w:val="000000"/>
          <w:sz w:val="28"/>
        </w:rPr>
        <w:t>
      7. Ұсыну енгізілген ұйымның меншік нысаны _________________________</w:t>
      </w:r>
    </w:p>
    <w:bookmarkEnd w:id="57"/>
    <w:bookmarkStart w:name="z71" w:id="58"/>
    <w:p>
      <w:pPr>
        <w:spacing w:after="0"/>
        <w:ind w:left="0"/>
        <w:jc w:val="both"/>
      </w:pPr>
      <w:r>
        <w:rPr>
          <w:rFonts w:ascii="Times New Roman"/>
          <w:b w:val="false"/>
          <w:i w:val="false"/>
          <w:color w:val="000000"/>
          <w:sz w:val="28"/>
        </w:rPr>
        <w:t>
      8. Іс жүргізу кезінде ұсыну енгізілген қылмыстық істің нөмірі ____________</w:t>
      </w:r>
    </w:p>
    <w:bookmarkEnd w:id="58"/>
    <w:bookmarkStart w:name="z72" w:id="59"/>
    <w:p>
      <w:pPr>
        <w:spacing w:after="0"/>
        <w:ind w:left="0"/>
        <w:jc w:val="both"/>
      </w:pPr>
      <w:r>
        <w:rPr>
          <w:rFonts w:ascii="Times New Roman"/>
          <w:b w:val="false"/>
          <w:i w:val="false"/>
          <w:color w:val="000000"/>
          <w:sz w:val="28"/>
        </w:rPr>
        <w:t>
      9. Қазақстан Республикасының Қылмыстық кодексінің саралануы ________________ тармақ, бөлім, бап.</w:t>
      </w:r>
    </w:p>
    <w:bookmarkEnd w:id="59"/>
    <w:bookmarkStart w:name="z73" w:id="60"/>
    <w:p>
      <w:pPr>
        <w:spacing w:after="0"/>
        <w:ind w:left="0"/>
        <w:jc w:val="both"/>
      </w:pPr>
      <w:r>
        <w:rPr>
          <w:rFonts w:ascii="Times New Roman"/>
          <w:b w:val="false"/>
          <w:i w:val="false"/>
          <w:color w:val="000000"/>
          <w:sz w:val="28"/>
        </w:rPr>
        <w:t>
      10. Ұсынуда баяндалған шаралар: (шаралар белгілері).</w:t>
      </w:r>
    </w:p>
    <w:bookmarkEnd w:id="60"/>
    <w:bookmarkStart w:name="z74" w:id="61"/>
    <w:p>
      <w:pPr>
        <w:spacing w:after="0"/>
        <w:ind w:left="0"/>
        <w:jc w:val="both"/>
      </w:pPr>
      <w:r>
        <w:rPr>
          <w:rFonts w:ascii="Times New Roman"/>
          <w:b w:val="false"/>
          <w:i w:val="false"/>
          <w:color w:val="000000"/>
          <w:sz w:val="28"/>
        </w:rPr>
        <w:t>
      11. Ұсынуға қол қойған ішкі істер органдары бөлімшесі қызметкерінің Т.А.Ә. (бар болған жағдайда)</w:t>
      </w:r>
    </w:p>
    <w:bookmarkEnd w:id="61"/>
    <w:p>
      <w:pPr>
        <w:spacing w:after="0"/>
        <w:ind w:left="0"/>
        <w:jc w:val="both"/>
      </w:pPr>
      <w:r>
        <w:rPr>
          <w:rFonts w:ascii="Times New Roman"/>
          <w:b w:val="false"/>
          <w:i w:val="false"/>
          <w:color w:val="000000"/>
          <w:sz w:val="28"/>
        </w:rPr>
        <w:t>
      ________________________________________________________________</w:t>
      </w:r>
    </w:p>
    <w:bookmarkStart w:name="z75" w:id="62"/>
    <w:p>
      <w:pPr>
        <w:spacing w:after="0"/>
        <w:ind w:left="0"/>
        <w:jc w:val="both"/>
      </w:pPr>
      <w:r>
        <w:rPr>
          <w:rFonts w:ascii="Times New Roman"/>
          <w:b w:val="false"/>
          <w:i w:val="false"/>
          <w:color w:val="000000"/>
          <w:sz w:val="28"/>
        </w:rPr>
        <w:t>
      12. Ұсынуға қол қойған ішкі істер органдары бөлімшесі қызметкерінің лауазымы</w:t>
      </w:r>
    </w:p>
    <w:bookmarkEnd w:id="62"/>
    <w:p>
      <w:pPr>
        <w:spacing w:after="0"/>
        <w:ind w:left="0"/>
        <w:jc w:val="both"/>
      </w:pPr>
      <w:r>
        <w:rPr>
          <w:rFonts w:ascii="Times New Roman"/>
          <w:b w:val="false"/>
          <w:i w:val="false"/>
          <w:color w:val="000000"/>
          <w:sz w:val="28"/>
        </w:rPr>
        <w:t>
      ________________________________________________________________</w:t>
      </w:r>
    </w:p>
    <w:bookmarkStart w:name="z76" w:id="63"/>
    <w:p>
      <w:pPr>
        <w:spacing w:after="0"/>
        <w:ind w:left="0"/>
        <w:jc w:val="both"/>
      </w:pPr>
      <w:r>
        <w:rPr>
          <w:rFonts w:ascii="Times New Roman"/>
          <w:b w:val="false"/>
          <w:i w:val="false"/>
          <w:color w:val="000000"/>
          <w:sz w:val="28"/>
        </w:rPr>
        <w:t>
      13. Карточканы толтырған ішкі істер органдары бөлімшесі қызметкерінің Т.А.Ә. (бар болған жағдайда)</w:t>
      </w:r>
    </w:p>
    <w:bookmarkEnd w:id="63"/>
    <w:p>
      <w:pPr>
        <w:spacing w:after="0"/>
        <w:ind w:left="0"/>
        <w:jc w:val="both"/>
      </w:pPr>
      <w:r>
        <w:rPr>
          <w:rFonts w:ascii="Times New Roman"/>
          <w:b w:val="false"/>
          <w:i w:val="false"/>
          <w:color w:val="000000"/>
          <w:sz w:val="28"/>
        </w:rPr>
        <w:t>
      ________________________________________________________________</w:t>
      </w:r>
    </w:p>
    <w:bookmarkStart w:name="z77" w:id="64"/>
    <w:p>
      <w:pPr>
        <w:spacing w:after="0"/>
        <w:ind w:left="0"/>
        <w:jc w:val="both"/>
      </w:pPr>
      <w:r>
        <w:rPr>
          <w:rFonts w:ascii="Times New Roman"/>
          <w:b w:val="false"/>
          <w:i w:val="false"/>
          <w:color w:val="000000"/>
          <w:sz w:val="28"/>
        </w:rPr>
        <w:t>
      14. Карточканы толтырған ішкі істер органдары бөлімшесі қызметкерінің лауазымы</w:t>
      </w:r>
    </w:p>
    <w:bookmarkEnd w:id="64"/>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161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"Адамдардың </w:t>
            </w:r>
            <w:r>
              <w:br/>
            </w:r>
            <w:r>
              <w:rPr>
                <w:rFonts w:ascii="Times New Roman"/>
                <w:b w:val="false"/>
                <w:i w:val="false"/>
                <w:color w:val="000000"/>
                <w:sz w:val="20"/>
              </w:rPr>
              <w:t xml:space="preserve">жарақаттануларына немесе қаза </w:t>
            </w:r>
            <w:r>
              <w:br/>
            </w:r>
            <w:r>
              <w:rPr>
                <w:rFonts w:ascii="Times New Roman"/>
                <w:b w:val="false"/>
                <w:i w:val="false"/>
                <w:color w:val="000000"/>
                <w:sz w:val="20"/>
              </w:rPr>
              <w:t xml:space="preserve">болуларына әкелген жол көлік </w:t>
            </w:r>
            <w:r>
              <w:br/>
            </w:r>
            <w:r>
              <w:rPr>
                <w:rFonts w:ascii="Times New Roman"/>
                <w:b w:val="false"/>
                <w:i w:val="false"/>
                <w:color w:val="000000"/>
                <w:sz w:val="20"/>
              </w:rPr>
              <w:t xml:space="preserve">оқиғалары туралы" </w:t>
            </w:r>
            <w:r>
              <w:br/>
            </w:r>
            <w:r>
              <w:rPr>
                <w:rFonts w:ascii="Times New Roman"/>
                <w:b w:val="false"/>
                <w:i w:val="false"/>
                <w:color w:val="000000"/>
                <w:sz w:val="20"/>
              </w:rPr>
              <w:t xml:space="preserve">статистикалық есепті </w:t>
            </w:r>
            <w:r>
              <w:br/>
            </w:r>
            <w:r>
              <w:rPr>
                <w:rFonts w:ascii="Times New Roman"/>
                <w:b w:val="false"/>
                <w:i w:val="false"/>
                <w:color w:val="000000"/>
                <w:sz w:val="20"/>
              </w:rPr>
              <w:t>қалыптастыру Нұсқаулығына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80" w:id="65"/>
    <w:p>
      <w:pPr>
        <w:spacing w:after="0"/>
        <w:ind w:left="0"/>
        <w:jc w:val="left"/>
      </w:pPr>
      <w:r>
        <w:rPr>
          <w:rFonts w:ascii="Times New Roman"/>
          <w:b/>
          <w:i w:val="false"/>
          <w:color w:val="000000"/>
        </w:rPr>
        <w:t xml:space="preserve"> Қазақстан Республикасының Қылмыстық-процестік кодексінің 200-бабы тәртібінде енгізілген қаралған ұсынулардың шешімдерін есепке алу карточкасы (ЖКО-4)</w:t>
      </w:r>
    </w:p>
    <w:bookmarkEnd w:id="65"/>
    <w:bookmarkStart w:name="z81" w:id="66"/>
    <w:p>
      <w:pPr>
        <w:spacing w:after="0"/>
        <w:ind w:left="0"/>
        <w:jc w:val="both"/>
      </w:pPr>
      <w:r>
        <w:rPr>
          <w:rFonts w:ascii="Times New Roman"/>
          <w:b w:val="false"/>
          <w:i w:val="false"/>
          <w:color w:val="000000"/>
          <w:sz w:val="28"/>
        </w:rPr>
        <w:t>
      1. Карточканың нөмірі/__/__/__/__/__/__/__/__/__/__/__/__/__/__/.</w:t>
      </w:r>
    </w:p>
    <w:bookmarkEnd w:id="66"/>
    <w:bookmarkStart w:name="z82" w:id="67"/>
    <w:p>
      <w:pPr>
        <w:spacing w:after="0"/>
        <w:ind w:left="0"/>
        <w:jc w:val="both"/>
      </w:pPr>
      <w:r>
        <w:rPr>
          <w:rFonts w:ascii="Times New Roman"/>
          <w:b w:val="false"/>
          <w:i w:val="false"/>
          <w:color w:val="000000"/>
          <w:sz w:val="28"/>
        </w:rPr>
        <w:t>
      2. Тіркеу органы __________________________________________________</w:t>
      </w:r>
    </w:p>
    <w:bookmarkEnd w:id="67"/>
    <w:bookmarkStart w:name="z83" w:id="68"/>
    <w:p>
      <w:pPr>
        <w:spacing w:after="0"/>
        <w:ind w:left="0"/>
        <w:jc w:val="both"/>
      </w:pPr>
      <w:r>
        <w:rPr>
          <w:rFonts w:ascii="Times New Roman"/>
          <w:b w:val="false"/>
          <w:i w:val="false"/>
          <w:color w:val="000000"/>
          <w:sz w:val="28"/>
        </w:rPr>
        <w:t>
      3. ЖКО жасалған күні мен уақыты "___" __________ 20__ жыл "_ _ _" сағат "___" минут</w:t>
      </w:r>
    </w:p>
    <w:bookmarkEnd w:id="68"/>
    <w:bookmarkStart w:name="z84" w:id="69"/>
    <w:p>
      <w:pPr>
        <w:spacing w:after="0"/>
        <w:ind w:left="0"/>
        <w:jc w:val="both"/>
      </w:pPr>
      <w:r>
        <w:rPr>
          <w:rFonts w:ascii="Times New Roman"/>
          <w:b w:val="false"/>
          <w:i w:val="false"/>
          <w:color w:val="000000"/>
          <w:sz w:val="28"/>
        </w:rPr>
        <w:t>
      4. Ұсынуды енгізу күні "___" __________ 20__ жауап:</w:t>
      </w:r>
    </w:p>
    <w:bookmarkEnd w:id="69"/>
    <w:bookmarkStart w:name="z85" w:id="70"/>
    <w:p>
      <w:pPr>
        <w:spacing w:after="0"/>
        <w:ind w:left="0"/>
        <w:jc w:val="both"/>
      </w:pPr>
      <w:r>
        <w:rPr>
          <w:rFonts w:ascii="Times New Roman"/>
          <w:b w:val="false"/>
          <w:i w:val="false"/>
          <w:color w:val="000000"/>
          <w:sz w:val="28"/>
        </w:rPr>
        <w:t>
      5. Ұсынудың шығыс нөмірі _________________________________________</w:t>
      </w:r>
    </w:p>
    <w:bookmarkEnd w:id="70"/>
    <w:bookmarkStart w:name="z86" w:id="71"/>
    <w:p>
      <w:pPr>
        <w:spacing w:after="0"/>
        <w:ind w:left="0"/>
        <w:jc w:val="both"/>
      </w:pPr>
      <w:r>
        <w:rPr>
          <w:rFonts w:ascii="Times New Roman"/>
          <w:b w:val="false"/>
          <w:i w:val="false"/>
          <w:color w:val="000000"/>
          <w:sz w:val="28"/>
        </w:rPr>
        <w:t>
      6. Ұсыну енгізілген ұйымның атауы __________________________________</w:t>
      </w:r>
    </w:p>
    <w:bookmarkEnd w:id="71"/>
    <w:p>
      <w:pPr>
        <w:spacing w:after="0"/>
        <w:ind w:left="0"/>
        <w:jc w:val="both"/>
      </w:pPr>
      <w:r>
        <w:rPr>
          <w:rFonts w:ascii="Times New Roman"/>
          <w:b w:val="false"/>
          <w:i w:val="false"/>
          <w:color w:val="000000"/>
          <w:sz w:val="28"/>
        </w:rPr>
        <w:t>
      ________________________________________________________________</w:t>
      </w:r>
    </w:p>
    <w:bookmarkStart w:name="z87" w:id="72"/>
    <w:p>
      <w:pPr>
        <w:spacing w:after="0"/>
        <w:ind w:left="0"/>
        <w:jc w:val="both"/>
      </w:pPr>
      <w:r>
        <w:rPr>
          <w:rFonts w:ascii="Times New Roman"/>
          <w:b w:val="false"/>
          <w:i w:val="false"/>
          <w:color w:val="000000"/>
          <w:sz w:val="28"/>
        </w:rPr>
        <w:t>
      7. Ұсыну енгізілген ұйымның меншік нысаны _________________________</w:t>
      </w:r>
    </w:p>
    <w:bookmarkEnd w:id="72"/>
    <w:bookmarkStart w:name="z88" w:id="73"/>
    <w:p>
      <w:pPr>
        <w:spacing w:after="0"/>
        <w:ind w:left="0"/>
        <w:jc w:val="both"/>
      </w:pPr>
      <w:r>
        <w:rPr>
          <w:rFonts w:ascii="Times New Roman"/>
          <w:b w:val="false"/>
          <w:i w:val="false"/>
          <w:color w:val="000000"/>
          <w:sz w:val="28"/>
        </w:rPr>
        <w:t>
      8. Іс жүргізу кезінде ұсыну енгізілген қылмыстық істің нөмірі____________</w:t>
      </w:r>
    </w:p>
    <w:bookmarkEnd w:id="73"/>
    <w:bookmarkStart w:name="z89" w:id="74"/>
    <w:p>
      <w:pPr>
        <w:spacing w:after="0"/>
        <w:ind w:left="0"/>
        <w:jc w:val="both"/>
      </w:pPr>
      <w:r>
        <w:rPr>
          <w:rFonts w:ascii="Times New Roman"/>
          <w:b w:val="false"/>
          <w:i w:val="false"/>
          <w:color w:val="000000"/>
          <w:sz w:val="28"/>
        </w:rPr>
        <w:t>
      9. ҚР Қылмыстық кодексінің саралануы __________________ тармақ, бөлім, бап.</w:t>
      </w:r>
    </w:p>
    <w:bookmarkEnd w:id="74"/>
    <w:bookmarkStart w:name="z90" w:id="75"/>
    <w:p>
      <w:pPr>
        <w:spacing w:after="0"/>
        <w:ind w:left="0"/>
        <w:jc w:val="both"/>
      </w:pPr>
      <w:r>
        <w:rPr>
          <w:rFonts w:ascii="Times New Roman"/>
          <w:b w:val="false"/>
          <w:i w:val="false"/>
          <w:color w:val="000000"/>
          <w:sz w:val="28"/>
        </w:rPr>
        <w:t>
      10. Ұсынуда баяндалған шаралар: (шаралар белгілері).</w:t>
      </w:r>
    </w:p>
    <w:bookmarkEnd w:id="75"/>
    <w:bookmarkStart w:name="z91" w:id="76"/>
    <w:p>
      <w:pPr>
        <w:spacing w:after="0"/>
        <w:ind w:left="0"/>
        <w:jc w:val="both"/>
      </w:pPr>
      <w:r>
        <w:rPr>
          <w:rFonts w:ascii="Times New Roman"/>
          <w:b w:val="false"/>
          <w:i w:val="false"/>
          <w:color w:val="000000"/>
          <w:sz w:val="28"/>
        </w:rPr>
        <w:t>
      11. Ұсынуға қол қойған ішкі істер органдары бөлімшесі қызметкерінің Т.А.Ә. (бар болған жағдайда) лауазымы</w:t>
      </w:r>
    </w:p>
    <w:bookmarkEnd w:id="76"/>
    <w:p>
      <w:pPr>
        <w:spacing w:after="0"/>
        <w:ind w:left="0"/>
        <w:jc w:val="both"/>
      </w:pPr>
      <w:r>
        <w:rPr>
          <w:rFonts w:ascii="Times New Roman"/>
          <w:b w:val="false"/>
          <w:i w:val="false"/>
          <w:color w:val="000000"/>
          <w:sz w:val="28"/>
        </w:rPr>
        <w:t>
      ________________________________________________________________</w:t>
      </w:r>
    </w:p>
    <w:bookmarkStart w:name="z92" w:id="77"/>
    <w:p>
      <w:pPr>
        <w:spacing w:after="0"/>
        <w:ind w:left="0"/>
        <w:jc w:val="both"/>
      </w:pPr>
      <w:r>
        <w:rPr>
          <w:rFonts w:ascii="Times New Roman"/>
          <w:b w:val="false"/>
          <w:i w:val="false"/>
          <w:color w:val="000000"/>
          <w:sz w:val="28"/>
        </w:rPr>
        <w:t>
      12. Осы ұсыну бойынша қабылданған шешім: қаралды (1), қараусыз қалдырылды (2), ішінара қанағаттандырылды (3).</w:t>
      </w:r>
    </w:p>
    <w:bookmarkEnd w:id="77"/>
    <w:bookmarkStart w:name="z93" w:id="78"/>
    <w:p>
      <w:pPr>
        <w:spacing w:after="0"/>
        <w:ind w:left="0"/>
        <w:jc w:val="both"/>
      </w:pPr>
      <w:r>
        <w:rPr>
          <w:rFonts w:ascii="Times New Roman"/>
          <w:b w:val="false"/>
          <w:i w:val="false"/>
          <w:color w:val="000000"/>
          <w:sz w:val="28"/>
        </w:rPr>
        <w:t>
      13. Ұсынуды қараусыз қалдыру негізі ________________________________</w:t>
      </w:r>
    </w:p>
    <w:bookmarkEnd w:id="78"/>
    <w:p>
      <w:pPr>
        <w:spacing w:after="0"/>
        <w:ind w:left="0"/>
        <w:jc w:val="both"/>
      </w:pPr>
      <w:r>
        <w:rPr>
          <w:rFonts w:ascii="Times New Roman"/>
          <w:b w:val="false"/>
          <w:i w:val="false"/>
          <w:color w:val="000000"/>
          <w:sz w:val="28"/>
        </w:rPr>
        <w:t>
      ________________________________________________________________</w:t>
      </w:r>
    </w:p>
    <w:bookmarkStart w:name="z94" w:id="79"/>
    <w:p>
      <w:pPr>
        <w:spacing w:after="0"/>
        <w:ind w:left="0"/>
        <w:jc w:val="both"/>
      </w:pPr>
      <w:r>
        <w:rPr>
          <w:rFonts w:ascii="Times New Roman"/>
          <w:b w:val="false"/>
          <w:i w:val="false"/>
          <w:color w:val="000000"/>
          <w:sz w:val="28"/>
        </w:rPr>
        <w:t>
      14. Ұсынуға жауап алу күні "___" __________ 20__ жауап.</w:t>
      </w:r>
    </w:p>
    <w:bookmarkEnd w:id="79"/>
    <w:bookmarkStart w:name="z95" w:id="80"/>
    <w:p>
      <w:pPr>
        <w:spacing w:after="0"/>
        <w:ind w:left="0"/>
        <w:jc w:val="both"/>
      </w:pPr>
      <w:r>
        <w:rPr>
          <w:rFonts w:ascii="Times New Roman"/>
          <w:b w:val="false"/>
          <w:i w:val="false"/>
          <w:color w:val="000000"/>
          <w:sz w:val="28"/>
        </w:rPr>
        <w:t>
      15. Ұсыну жауаптың шығыс нөмірі ___________________________________</w:t>
      </w:r>
    </w:p>
    <w:bookmarkEnd w:id="80"/>
    <w:bookmarkStart w:name="z96" w:id="81"/>
    <w:p>
      <w:pPr>
        <w:spacing w:after="0"/>
        <w:ind w:left="0"/>
        <w:jc w:val="both"/>
      </w:pPr>
      <w:r>
        <w:rPr>
          <w:rFonts w:ascii="Times New Roman"/>
          <w:b w:val="false"/>
          <w:i w:val="false"/>
          <w:color w:val="000000"/>
          <w:sz w:val="28"/>
        </w:rPr>
        <w:t>
      16. Ұсыну қарау нәтижелері бойынша қабылданған шаралар ____________</w:t>
      </w:r>
    </w:p>
    <w:bookmarkEnd w:id="81"/>
    <w:bookmarkStart w:name="z97" w:id="82"/>
    <w:p>
      <w:pPr>
        <w:spacing w:after="0"/>
        <w:ind w:left="0"/>
        <w:jc w:val="both"/>
      </w:pPr>
      <w:r>
        <w:rPr>
          <w:rFonts w:ascii="Times New Roman"/>
          <w:b w:val="false"/>
          <w:i w:val="false"/>
          <w:color w:val="000000"/>
          <w:sz w:val="28"/>
        </w:rPr>
        <w:t>
      17. Ұсынуға жауапқа қол қойған басшының Т.А.Ә. (бар болған жағдайда) ___________________________</w:t>
      </w:r>
    </w:p>
    <w:bookmarkEnd w:id="82"/>
    <w:p>
      <w:pPr>
        <w:spacing w:after="0"/>
        <w:ind w:left="0"/>
        <w:jc w:val="both"/>
      </w:pPr>
      <w:r>
        <w:rPr>
          <w:rFonts w:ascii="Times New Roman"/>
          <w:b w:val="false"/>
          <w:i w:val="false"/>
          <w:color w:val="000000"/>
          <w:sz w:val="28"/>
        </w:rPr>
        <w:t>
      ________________________________________________________________</w:t>
      </w:r>
    </w:p>
    <w:bookmarkStart w:name="z98" w:id="83"/>
    <w:p>
      <w:pPr>
        <w:spacing w:after="0"/>
        <w:ind w:left="0"/>
        <w:jc w:val="both"/>
      </w:pPr>
      <w:r>
        <w:rPr>
          <w:rFonts w:ascii="Times New Roman"/>
          <w:b w:val="false"/>
          <w:i w:val="false"/>
          <w:color w:val="000000"/>
          <w:sz w:val="28"/>
        </w:rPr>
        <w:t>
      18. Ұсынуға жауапқа қол қойған басшының лауазымы __________________</w:t>
      </w:r>
    </w:p>
    <w:bookmarkEnd w:id="83"/>
    <w:p>
      <w:pPr>
        <w:spacing w:after="0"/>
        <w:ind w:left="0"/>
        <w:jc w:val="both"/>
      </w:pPr>
      <w:r>
        <w:rPr>
          <w:rFonts w:ascii="Times New Roman"/>
          <w:b w:val="false"/>
          <w:i w:val="false"/>
          <w:color w:val="000000"/>
          <w:sz w:val="28"/>
        </w:rPr>
        <w:t>
      ________________________________________________________________</w:t>
      </w:r>
    </w:p>
    <w:bookmarkStart w:name="z99" w:id="84"/>
    <w:p>
      <w:pPr>
        <w:spacing w:after="0"/>
        <w:ind w:left="0"/>
        <w:jc w:val="both"/>
      </w:pPr>
      <w:r>
        <w:rPr>
          <w:rFonts w:ascii="Times New Roman"/>
          <w:b w:val="false"/>
          <w:i w:val="false"/>
          <w:color w:val="000000"/>
          <w:sz w:val="28"/>
        </w:rPr>
        <w:t>
      19. Карточканы толтырған ішкі істер органдары бөлімшесі қызметкерінің Т.А.Ә. (бар болған жағдайда)</w:t>
      </w:r>
    </w:p>
    <w:bookmarkEnd w:id="84"/>
    <w:p>
      <w:pPr>
        <w:spacing w:after="0"/>
        <w:ind w:left="0"/>
        <w:jc w:val="both"/>
      </w:pPr>
      <w:r>
        <w:rPr>
          <w:rFonts w:ascii="Times New Roman"/>
          <w:b w:val="false"/>
          <w:i w:val="false"/>
          <w:color w:val="000000"/>
          <w:sz w:val="28"/>
        </w:rPr>
        <w:t>
      ________________________________________________________________</w:t>
      </w:r>
    </w:p>
    <w:bookmarkStart w:name="z100" w:id="85"/>
    <w:p>
      <w:pPr>
        <w:spacing w:after="0"/>
        <w:ind w:left="0"/>
        <w:jc w:val="both"/>
      </w:pPr>
      <w:r>
        <w:rPr>
          <w:rFonts w:ascii="Times New Roman"/>
          <w:b w:val="false"/>
          <w:i w:val="false"/>
          <w:color w:val="000000"/>
          <w:sz w:val="28"/>
        </w:rPr>
        <w:t>
      20. Карточканы толтырған ішкі істер органдары бөлімшесі қызметкерінің лауазымы</w:t>
      </w:r>
    </w:p>
    <w:bookmarkEnd w:id="85"/>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