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e68a" w14:textId="674e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2019-2021 жылдарға арналған бюджеті туралы" Астана қаласы мәслихатының 2018 жылғы 12 желтоқсандағы № 333/42-VI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2019 жылғы 6 наурыздағы № 354/45-VI шешімі. Астана қаласының Әділет департаментінде 2019 жылғы 27 наурызда № 1211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2019-2021 жылдарға арналған бюджеті туралы" Астана қаласы мәслихатының 2018 жылғы 12 желтоқсандағы № 333/42-VI (Нормативтік құқықтық актілерді мемлекеттік тіркеу тізілімінде № 1198 тіркелген, 2019 жылдың 5 қаңтарында "Astana aqshamy",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"405 830 487" деген сандар "406 300 487"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"1 250 438" деген сандар "1 720 438"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"376 112 927" деген сандар "379 841 918,9"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"18 995 334" деген сандар "20 405 832" деген сандармен ауыстырылсын, оның ішінде: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"18 995 334" деген сандар "20 405 832" деген сандармен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"(-143 048)" деген сандар "(-4 812 537,9)" деген сандармен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"143 048" деген сандар "4 812 537,9"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 "9) Бюджет қаражатының пайдаланылатын қалдықтары – 4 669 489,9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"1 046 628" деген сандар "4 871 281" деген сандармен ауыстырылсын.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Стратегиялық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басқармасы" (СжБЖБ)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Оразғұлов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379 841 918,9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қызметі, жастар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75 925 636,0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80 240 159,0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-4 812 537,9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2019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"Алматы"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"Байқоңыр"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"Сарыарқа"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