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b871" w14:textId="237b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өкшетау қалас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0 наурыздағы № А-3/124 қаулысы және Ақмола облыстық мәслихатының 2019 жылғы 20 наурыздағы № 6С-30-2 шешімі. Ақмола облысының Әділет департаментінде 2019 жылғы 26 наурызда № 71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лық ономастика комиссиясының 2019 жылғы 20 наурыздағы қорытындысы негізінде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өкшетау қаласында Максим Горький көшесі Нұрсұлтан Назарбаев даңғ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