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37bc" w14:textId="d8c3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қалалары мен елді мекендерінің аумақтарын абаттандыру қағидаларын бекіту туралы" Ақмола облыстық мәслихатының 2017 жылғы 22 қарашадағы № 6С-16-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9 жылғы 21 маусымдағы № 6С-35-7 шешімі. Ақмола облысының Әділет департаментінде 2019 жылғы 28 маусымда № 72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ың қалалары мен елді мекендерінің аумақтарын абаттандыру қағидаларын бекіту туралы" Ақмола облыстық мәслихатының 2017 жылғы 22 қарашадағы № 6С-1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04 болып тіркелген, 2017 жылғы 14 желтоқсан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мола облысының қалалары мен елді мекендерінің аумақтарын абаттанд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Шағын аудандар мен орамдардың тұрғын үй аймақтары қолданыстағы заңнамаға сәйкес қоқыс контейнерлерін, кір кептіретін, демалатын, балалар ойнайтын, спортпен айналысатын, үй жануарларын серуендетуге арналған алаңдармен, автотұрақтармен, орынтұрақтармен, жасыл аймақтармен жабдықтала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ус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