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b6a3ba" w14:textId="cb6a3b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Ақмола облыстық мәслихатының 2018 жылғы 13 желтоқсандағы № 6С-27-2 "2019-2021 жылдарға арналған облыстық бюджет туралы" шешіміне өзгерістер енгізу туралы</w:t>
      </w:r>
    </w:p>
    <w:p>
      <w:pPr>
        <w:spacing w:after="0"/>
        <w:ind w:left="0"/>
        <w:jc w:val="both"/>
      </w:pPr>
      <w:r>
        <w:rPr>
          <w:rFonts w:ascii="Times New Roman"/>
          <w:b w:val="false"/>
          <w:i w:val="false"/>
          <w:color w:val="000000"/>
          <w:sz w:val="28"/>
        </w:rPr>
        <w:t>Ақмола облыстық мәслихатының 2019 жылғы 13 желтоқсандағы № 6С-40-4 шешімі. Ақмола облысының Әділет департаментінде 2019 жылғы 18 желтоқсанда № 7578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106 бабының 2 тармағының </w:t>
      </w:r>
      <w:r>
        <w:rPr>
          <w:rFonts w:ascii="Times New Roman"/>
          <w:b w:val="false"/>
          <w:i w:val="false"/>
          <w:color w:val="000000"/>
          <w:sz w:val="28"/>
        </w:rPr>
        <w:t>1) тармақшасына</w:t>
      </w:r>
      <w:r>
        <w:rPr>
          <w:rFonts w:ascii="Times New Roman"/>
          <w:b w:val="false"/>
          <w:i w:val="false"/>
          <w:color w:val="000000"/>
          <w:sz w:val="28"/>
        </w:rPr>
        <w:t xml:space="preserve">, 108 бабының </w:t>
      </w:r>
      <w:r>
        <w:rPr>
          <w:rFonts w:ascii="Times New Roman"/>
          <w:b w:val="false"/>
          <w:i w:val="false"/>
          <w:color w:val="000000"/>
          <w:sz w:val="28"/>
        </w:rPr>
        <w:t>4 тармағына</w:t>
      </w:r>
      <w:r>
        <w:rPr>
          <w:rFonts w:ascii="Times New Roman"/>
          <w:b w:val="false"/>
          <w:i w:val="false"/>
          <w:color w:val="000000"/>
          <w:sz w:val="28"/>
        </w:rPr>
        <w:t xml:space="preserve">, "Қазақстан Республикасындағы жергiлiктi мемлекеттiк басқару және өзiн-өзi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сәйкес Ақмола облыстық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Ақмола облыстық мәслихатының "2019-2021 жылдарға арналған облыстық бюджет туралы" 2018 жылғы 13 желтоқсандағы № 6С-27-2 (Нормативтік құқықтық актілерді мемлекеттік тіркеу тізілімінде № 6983 тіркелген, 2019 жылғы 03 қаңтарда Қазақстан Республикасы нормативтік құқықтық актілерінің электрондық түрдегі эталондық бақылау банкінде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баяндалсын:</w:t>
      </w:r>
    </w:p>
    <w:p>
      <w:pPr>
        <w:spacing w:after="0"/>
        <w:ind w:left="0"/>
        <w:jc w:val="both"/>
      </w:pPr>
      <w:r>
        <w:rPr>
          <w:rFonts w:ascii="Times New Roman"/>
          <w:b w:val="false"/>
          <w:i w:val="false"/>
          <w:color w:val="000000"/>
          <w:sz w:val="28"/>
        </w:rPr>
        <w:t>
      "1. 2019–2021 жылдарға арналған облыстық бюджет тиісінше 1, 2 және 3 қосымшаларға сәйкес, оның ішінде 2019 жылға келесі көлемдерде бекітілсін:</w:t>
      </w:r>
    </w:p>
    <w:p>
      <w:pPr>
        <w:spacing w:after="0"/>
        <w:ind w:left="0"/>
        <w:jc w:val="both"/>
      </w:pPr>
      <w:r>
        <w:rPr>
          <w:rFonts w:ascii="Times New Roman"/>
          <w:b w:val="false"/>
          <w:i w:val="false"/>
          <w:color w:val="000000"/>
          <w:sz w:val="28"/>
        </w:rPr>
        <w:t>
      1) кірістер – 227 931 103,0 мың теңге, оның ішінде:</w:t>
      </w:r>
    </w:p>
    <w:p>
      <w:pPr>
        <w:spacing w:after="0"/>
        <w:ind w:left="0"/>
        <w:jc w:val="both"/>
      </w:pPr>
      <w:r>
        <w:rPr>
          <w:rFonts w:ascii="Times New Roman"/>
          <w:b w:val="false"/>
          <w:i w:val="false"/>
          <w:color w:val="000000"/>
          <w:sz w:val="28"/>
        </w:rPr>
        <w:t>
      салықтық түсімдер – 22 108 740,2 мың теңге;</w:t>
      </w:r>
    </w:p>
    <w:p>
      <w:pPr>
        <w:spacing w:after="0"/>
        <w:ind w:left="0"/>
        <w:jc w:val="both"/>
      </w:pPr>
      <w:r>
        <w:rPr>
          <w:rFonts w:ascii="Times New Roman"/>
          <w:b w:val="false"/>
          <w:i w:val="false"/>
          <w:color w:val="000000"/>
          <w:sz w:val="28"/>
        </w:rPr>
        <w:t>
      салықтық емес түсімдер – 1 201 698,6 мың теңге;</w:t>
      </w:r>
    </w:p>
    <w:p>
      <w:pPr>
        <w:spacing w:after="0"/>
        <w:ind w:left="0"/>
        <w:jc w:val="both"/>
      </w:pPr>
      <w:r>
        <w:rPr>
          <w:rFonts w:ascii="Times New Roman"/>
          <w:b w:val="false"/>
          <w:i w:val="false"/>
          <w:color w:val="000000"/>
          <w:sz w:val="28"/>
        </w:rPr>
        <w:t>
      негізгі капиталды сатудан түсетін түсімдер – 12 200,0 мың теңге;</w:t>
      </w:r>
    </w:p>
    <w:p>
      <w:pPr>
        <w:spacing w:after="0"/>
        <w:ind w:left="0"/>
        <w:jc w:val="both"/>
      </w:pPr>
      <w:r>
        <w:rPr>
          <w:rFonts w:ascii="Times New Roman"/>
          <w:b w:val="false"/>
          <w:i w:val="false"/>
          <w:color w:val="000000"/>
          <w:sz w:val="28"/>
        </w:rPr>
        <w:t>
      трансферттер түсімі – 204 608 464,2 мың теңге;</w:t>
      </w:r>
    </w:p>
    <w:p>
      <w:pPr>
        <w:spacing w:after="0"/>
        <w:ind w:left="0"/>
        <w:jc w:val="both"/>
      </w:pPr>
      <w:r>
        <w:rPr>
          <w:rFonts w:ascii="Times New Roman"/>
          <w:b w:val="false"/>
          <w:i w:val="false"/>
          <w:color w:val="000000"/>
          <w:sz w:val="28"/>
        </w:rPr>
        <w:t>
      2) шығындар – 227 995 887,6 мың теңге;</w:t>
      </w:r>
    </w:p>
    <w:p>
      <w:pPr>
        <w:spacing w:after="0"/>
        <w:ind w:left="0"/>
        <w:jc w:val="both"/>
      </w:pPr>
      <w:r>
        <w:rPr>
          <w:rFonts w:ascii="Times New Roman"/>
          <w:b w:val="false"/>
          <w:i w:val="false"/>
          <w:color w:val="000000"/>
          <w:sz w:val="28"/>
        </w:rPr>
        <w:t>
      3) таза бюджеттік кредиттеу – 9 658 015,4 мың теңге, оның ішінде:</w:t>
      </w:r>
    </w:p>
    <w:p>
      <w:pPr>
        <w:spacing w:after="0"/>
        <w:ind w:left="0"/>
        <w:jc w:val="both"/>
      </w:pPr>
      <w:r>
        <w:rPr>
          <w:rFonts w:ascii="Times New Roman"/>
          <w:b w:val="false"/>
          <w:i w:val="false"/>
          <w:color w:val="000000"/>
          <w:sz w:val="28"/>
        </w:rPr>
        <w:t>
      бюджеттік кредиттер – 11 787 802,0 мың теңге;</w:t>
      </w:r>
    </w:p>
    <w:p>
      <w:pPr>
        <w:spacing w:after="0"/>
        <w:ind w:left="0"/>
        <w:jc w:val="both"/>
      </w:pPr>
      <w:r>
        <w:rPr>
          <w:rFonts w:ascii="Times New Roman"/>
          <w:b w:val="false"/>
          <w:i w:val="false"/>
          <w:color w:val="000000"/>
          <w:sz w:val="28"/>
        </w:rPr>
        <w:t>
      бюджеттік кредиттерді өтеу – 2 129 786,6 мың теңге;</w:t>
      </w:r>
    </w:p>
    <w:p>
      <w:pPr>
        <w:spacing w:after="0"/>
        <w:ind w:left="0"/>
        <w:jc w:val="both"/>
      </w:pPr>
      <w:r>
        <w:rPr>
          <w:rFonts w:ascii="Times New Roman"/>
          <w:b w:val="false"/>
          <w:i w:val="false"/>
          <w:color w:val="000000"/>
          <w:sz w:val="28"/>
        </w:rPr>
        <w:t>
      4) қаржы активтерiмен операциялар бойынша сальдо – 535 900,0 мың теңге:</w:t>
      </w:r>
    </w:p>
    <w:p>
      <w:pPr>
        <w:spacing w:after="0"/>
        <w:ind w:left="0"/>
        <w:jc w:val="both"/>
      </w:pPr>
      <w:r>
        <w:rPr>
          <w:rFonts w:ascii="Times New Roman"/>
          <w:b w:val="false"/>
          <w:i w:val="false"/>
          <w:color w:val="000000"/>
          <w:sz w:val="28"/>
        </w:rPr>
        <w:t>
      қаржы активтерiн сатып алу – 540 000,0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4 100,0 мың теңге;</w:t>
      </w:r>
    </w:p>
    <w:p>
      <w:pPr>
        <w:spacing w:after="0"/>
        <w:ind w:left="0"/>
        <w:jc w:val="both"/>
      </w:pPr>
      <w:r>
        <w:rPr>
          <w:rFonts w:ascii="Times New Roman"/>
          <w:b w:val="false"/>
          <w:i w:val="false"/>
          <w:color w:val="000000"/>
          <w:sz w:val="28"/>
        </w:rPr>
        <w:t>
      5) бюджет тапшылығы (профициті) – -10 258 700,0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10 258 700,0 мың теңге.";</w:t>
      </w:r>
    </w:p>
    <w:bookmarkStart w:name="z4"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 қосымшаларына</w:t>
      </w:r>
      <w:r>
        <w:rPr>
          <w:rFonts w:ascii="Times New Roman"/>
          <w:b w:val="false"/>
          <w:i w:val="false"/>
          <w:color w:val="000000"/>
          <w:sz w:val="28"/>
        </w:rPr>
        <w:t xml:space="preserve"> сәйкес жаңа редакцияда баяндалсын.</w:t>
      </w:r>
    </w:p>
    <w:bookmarkEnd w:id="2"/>
    <w:bookmarkStart w:name="z5" w:id="3"/>
    <w:p>
      <w:pPr>
        <w:spacing w:after="0"/>
        <w:ind w:left="0"/>
        <w:jc w:val="both"/>
      </w:pPr>
      <w:r>
        <w:rPr>
          <w:rFonts w:ascii="Times New Roman"/>
          <w:b w:val="false"/>
          <w:i w:val="false"/>
          <w:color w:val="000000"/>
          <w:sz w:val="28"/>
        </w:rPr>
        <w:t>
      2. Осы шешiм Ақмола облысының Әдiлет департаментiнде мемлекеттiк тiркелген күннен бастап күшiне енедi және 2019 жылдың 1 қаңтарынан бастап қолданысқа енгiзiледi.</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Ақмола облыстық мәслихаты</w:t>
            </w:r>
            <w:r>
              <w:br/>
            </w:r>
            <w:r>
              <w:rPr>
                <w:rFonts w:ascii="Times New Roman"/>
                <w:b w:val="false"/>
                <w:i/>
                <w:color w:val="000000"/>
                <w:sz w:val="20"/>
              </w:rPr>
              <w:t>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Г.Бекмагамбетов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Ақмола облыстық мәслихатының</w:t>
            </w:r>
            <w:r>
              <w:br/>
            </w:r>
            <w:r>
              <w:rPr>
                <w:rFonts w:ascii="Times New Roman"/>
                <w:b w:val="false"/>
                <w:i/>
                <w:color w:val="000000"/>
                <w:sz w:val="20"/>
              </w:rPr>
              <w:t>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А.Баймагамбетов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Ақмола облысының әкімдігі</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"Ақмола облысының</w:t>
            </w:r>
            <w:r>
              <w:br/>
            </w:r>
            <w:r>
              <w:rPr>
                <w:rFonts w:ascii="Times New Roman"/>
                <w:b w:val="false"/>
                <w:i/>
                <w:color w:val="000000"/>
                <w:sz w:val="20"/>
              </w:rPr>
              <w:t>экономика және бюджеттік</w:t>
            </w:r>
            <w:r>
              <w:br/>
            </w:r>
            <w:r>
              <w:rPr>
                <w:rFonts w:ascii="Times New Roman"/>
                <w:b w:val="false"/>
                <w:i/>
                <w:color w:val="000000"/>
                <w:sz w:val="20"/>
              </w:rPr>
              <w:t>жоспарлау басқармасы"</w:t>
            </w:r>
            <w:r>
              <w:br/>
            </w:r>
            <w:r>
              <w:rPr>
                <w:rFonts w:ascii="Times New Roman"/>
                <w:b w:val="false"/>
                <w:i/>
                <w:color w:val="000000"/>
                <w:sz w:val="20"/>
              </w:rPr>
              <w:t>мемлекеттік мекемесі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облыстық мәслихатының</w:t>
            </w:r>
            <w:r>
              <w:br/>
            </w:r>
            <w:r>
              <w:rPr>
                <w:rFonts w:ascii="Times New Roman"/>
                <w:b w:val="false"/>
                <w:i w:val="false"/>
                <w:color w:val="000000"/>
                <w:sz w:val="20"/>
              </w:rPr>
              <w:t>2019 жылғы 13 желтоқсандағы</w:t>
            </w:r>
            <w:r>
              <w:br/>
            </w:r>
            <w:r>
              <w:rPr>
                <w:rFonts w:ascii="Times New Roman"/>
                <w:b w:val="false"/>
                <w:i w:val="false"/>
                <w:color w:val="000000"/>
                <w:sz w:val="20"/>
              </w:rPr>
              <w:t>№ 6С-40-4 шешіміне</w:t>
            </w:r>
            <w:r>
              <w:br/>
            </w: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облыстық мәслихатының</w:t>
            </w:r>
            <w:r>
              <w:br/>
            </w:r>
            <w:r>
              <w:rPr>
                <w:rFonts w:ascii="Times New Roman"/>
                <w:b w:val="false"/>
                <w:i w:val="false"/>
                <w:color w:val="000000"/>
                <w:sz w:val="20"/>
              </w:rPr>
              <w:t>2018 жылғы 13 желтоқсандағы</w:t>
            </w:r>
            <w:r>
              <w:br/>
            </w:r>
            <w:r>
              <w:rPr>
                <w:rFonts w:ascii="Times New Roman"/>
                <w:b w:val="false"/>
                <w:i w:val="false"/>
                <w:color w:val="000000"/>
                <w:sz w:val="20"/>
              </w:rPr>
              <w:t>№ 6С-27-2 шешіміне</w:t>
            </w:r>
            <w:r>
              <w:br/>
            </w:r>
            <w:r>
              <w:rPr>
                <w:rFonts w:ascii="Times New Roman"/>
                <w:b w:val="false"/>
                <w:i w:val="false"/>
                <w:color w:val="000000"/>
                <w:sz w:val="20"/>
              </w:rPr>
              <w:t>1 қосымша</w:t>
            </w:r>
          </w:p>
        </w:tc>
      </w:tr>
    </w:tbl>
    <w:bookmarkStart w:name="z7" w:id="4"/>
    <w:p>
      <w:pPr>
        <w:spacing w:after="0"/>
        <w:ind w:left="0"/>
        <w:jc w:val="left"/>
      </w:pPr>
      <w:r>
        <w:rPr>
          <w:rFonts w:ascii="Times New Roman"/>
          <w:b/>
          <w:i w:val="false"/>
          <w:color w:val="000000"/>
        </w:rPr>
        <w:t xml:space="preserve"> 2019 жылға арналған облыстық бюджет</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0"/>
        <w:gridCol w:w="870"/>
        <w:gridCol w:w="560"/>
        <w:gridCol w:w="6483"/>
        <w:gridCol w:w="382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8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r>
              <w:br/>
            </w:r>
            <w:r>
              <w:rPr>
                <w:rFonts w:ascii="Times New Roman"/>
                <w:b w:val="false"/>
                <w:i w:val="false"/>
                <w:color w:val="000000"/>
                <w:sz w:val="20"/>
              </w:rPr>
              <w:t>
мың теңге</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227 931 103,0</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22 108 740,2</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18 754 079,0</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18 754 079,0</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3 354 661,2</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3 346 535,8</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8 125,4</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1 201 698,6</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меншiктен түсетiн кiрiстер</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117 310,7</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17 513,8</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заңды тұлғалардағы қатысу үлесіне кірістер</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1 047,1</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81 758,9</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 банк шоттарына орналастырғаны үшiн сыйақылар</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2 700,0</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берілген кредиттер бойынша сыйақылар </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14 290,9</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14 113,5</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14 113,5</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 </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638 340,9</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638 340,9</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431 889,9</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431 889,9</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12 200,0</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мекемелерге бекітілген мемлекеттік мүлікті сату </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12 200,0</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мекемелерге бекітілген мемлекеттік мүлікті сату </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12 200,0</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204 608 464,2</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10 409 778,2</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10 409 778,2</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194 198 686,0</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194 198 686,0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9"/>
        <w:gridCol w:w="896"/>
        <w:gridCol w:w="896"/>
        <w:gridCol w:w="6948"/>
        <w:gridCol w:w="290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9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227 995 887,6</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3 256 028,6</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65 467,4</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64 867,4</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1 804 198,4</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1 244 944,9</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44 885,4</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326 636,3</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4 158,0</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96 168,4</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87 405,4</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134 340,2</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94 140,2</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40 200,0</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187 320,2</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150 249,3</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6 830,9</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30 240,0</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77 648,2</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77 648,2</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өнеркәсіп басқармасы</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120 832,6</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120 232,6</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267 299,0</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267 299,0</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287 915,2</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256 112,0</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31 803,2</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мемлекеттік сатып алу және коммуналдық меншік басқармасы </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311 007,4</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активтер мен сатып алуды басқару саласындағы мемлекеттік саясатты іске асыру жөніндегі қызметтер</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104 629,4</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5 052,4</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2 009,6</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199 316,0</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556 362,7</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337 692,9</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47 276,0</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жұмылдыру дайындығы және жұмылдыру</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290 416,9</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27 522,4</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Жұмылдыру дайындығы мен төтенше жағдайлардың объектілерін дамыту</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27 522,4</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191 147,4</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мекемелерінің күрделі шығыстары</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140 197,4</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50 950,0</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6 937 867,2</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6 935 693,3</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тәртіптті және қауіпсіздікті сақтауды қамтамасыз ету саласындағы мемлекеттік саясатты іске асыру жөніндегі қызметтер</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6 022 230,2</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5 225,5</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органның күрделi шығыстары</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823 330,2</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84 907,4</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2 173,9</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объектілерін салу</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2 173,9</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30 869 710,3</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21 674,3</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процесіне қатысушыларды оқыту</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21 674,3</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493 672,5</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12 709,0</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жүйесіндегі мемлекеттік білім беру ұйымдарының күрделі шығыстары</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119 794,8</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291 613,0</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69 555,7</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22 288 312,2</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135 937,7</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1 174 207,2</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Облыстық мемлекеттік білім беру мекемелерінде білім беру жүйесін ақпараттандыру </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155 023,2</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 үшін оқулықтар мен оқу-әдiстемелiк кешендерді сатып алу және жеткізу</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96 766,0</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838 734,2</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 мектеп олимпиадаларын, мектептен тыс іс-шараларды және конкурстар өткізу</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280 839,4</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366 742,7</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1 100,0</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8 462 595,8</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85 050,0</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93 459,5</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Нәтижелі жұмыспен қамтуды және жаппай кәсіпкерлікті дамытудың 2017 – 2021 жылдарға арналған "Еңбек" мемлекеттік </w:t>
            </w:r>
            <w:r>
              <w:rPr>
                <w:rFonts w:ascii="Times New Roman"/>
                <w:b w:val="false"/>
                <w:i w:val="false"/>
                <w:color w:val="000000"/>
                <w:sz w:val="20"/>
              </w:rPr>
              <w:t>бағдарламасы</w:t>
            </w:r>
            <w:r>
              <w:rPr>
                <w:rFonts w:ascii="Times New Roman"/>
                <w:b w:val="false"/>
                <w:i w:val="false"/>
                <w:color w:val="000000"/>
                <w:sz w:val="20"/>
              </w:rPr>
              <w:t xml:space="preserve"> шеңберінде кадрлардың біліктілігін арттыру, даярлау және қайта даярлау</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1 514 920,7</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орта білім беру ұйымдарын жан басына шаққандағы қаржыландыруды сынақтан өткізуге берілетін ағымдағы нысаналы трансферттер</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3 186,0</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198 492,2</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530 326,4</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мектеп білім беру нысандарын күрделі жөндеуге берілетін ағымдағы нысаналы трансферттер</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692 656,4</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 (облыстық маңызы бар қалалар) бюджеттеріне бастауыш, негізгі және жалпы орта білім беру ұйымдарының мұғалімдері мен педагог-психологтарының еңбегіне ақы төлеуді ұлғайтуға берілетін ағымдағы нысаналы трансферттер</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5 609 167,0</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2 049 107,8</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6 280 944,4</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бастауыш, негізгі орта және жалпы орта білім беру объектілерін салуға және реконструкциялауға берілетін нысаналы даму трансферттерi</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5 798 131,1</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объектілерін салу және реконструкциялау</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482 813,3</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дене шынықтыру және спорт басқармасы </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1 785 106,9</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1 424 753,0</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360 353,9</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6 051 607,0</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4 817 064,0</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158 573,0</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128 854,0</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104 609,0</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ЖИТС-тің алдын алу және оған қарсы күрес жөніндегі іс-шараларды іске асыру</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129 940,0</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1 957,0</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22 791,0</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жерлерге жұмыс істеуге жіберілген медициналық және фармацевтикалық қызметкерлерді әлеуметтік қолдау</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31 000,0</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1 179 131,9</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96 534,9</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денсаулық сақтау органдарының күрделі шығыстары</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3 485,4</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2 624 568,2</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көмекті қоспағанда ауылдық денсаулық сақтау субъектілерінің амбулаториялық-емханалық қызметтерді және медициналық қызметтерді көрсетуі және Сall-орталықтардың қызмет көрсетуі</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32 808,7</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кепілдендірілген көлемін қосымша қамтамасыз ету</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302 393,9</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сот шешімі негізінде жүзеге асырылатын жыныстық құмарлықты төмендетуге арналған іс-шараларды жүргізу</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417,0</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1 234 543,0</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объектiлерiн салу және реконструкциялау</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1 234 543,0</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11 998 694,5</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10 319 206,8</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127 501,8</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762 589,8</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466 637,6</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1 100,0</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1 348 982,5</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239 781,8</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Нәтижелі жұмыспен қамтуды және жаппай кәсіпкерлікті дамытудың 2017 – 2021 жылдарға арналған "Еңбек" мемлекеттік </w:t>
            </w:r>
            <w:r>
              <w:rPr>
                <w:rFonts w:ascii="Times New Roman"/>
                <w:b w:val="false"/>
                <w:i w:val="false"/>
                <w:color w:val="000000"/>
                <w:sz w:val="20"/>
              </w:rPr>
              <w:t>бағдарламасы</w:t>
            </w:r>
            <w:r>
              <w:rPr>
                <w:rFonts w:ascii="Times New Roman"/>
                <w:b w:val="false"/>
                <w:i w:val="false"/>
                <w:color w:val="000000"/>
                <w:sz w:val="20"/>
              </w:rPr>
              <w:t xml:space="preserve"> шеңберінде еңбек нарығын дамытуға бағытталған, ағымдағы іс-шараларды іске асыру</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1 665,0</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(облыстық маңызы бар қалалардың) бюджеттеріне Нәтижелі жұмыспен қамтуды және жаппай кәсіпкерлікті дамытудың 2017 – 2021 жылдарға арналған "Еңбек" мемлекеттік </w:t>
            </w:r>
            <w:r>
              <w:rPr>
                <w:rFonts w:ascii="Times New Roman"/>
                <w:b w:val="false"/>
                <w:i w:val="false"/>
                <w:color w:val="000000"/>
                <w:sz w:val="20"/>
              </w:rPr>
              <w:t>бағдарламасы</w:t>
            </w:r>
            <w:r>
              <w:rPr>
                <w:rFonts w:ascii="Times New Roman"/>
                <w:b w:val="false"/>
                <w:i w:val="false"/>
                <w:color w:val="000000"/>
                <w:sz w:val="20"/>
              </w:rPr>
              <w:t xml:space="preserve"> шеңберінде еңбек нарығын дамытуға бағытталған іс-шараларды іске асыруға берілетін ағымдағы нысаналы трансферттер</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2 028 912,7</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314,8</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Қазақстан Республикасында мүгедектердің құқықтарын қамтамасыз етуге және өмір сүру сапасын жақсартуға берілетін ағымдағы нысаналы трансферттер</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249 526,0</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6 606,0</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мемлекеттік атаулы әлеуметтік көмек төлеуге берілетін ағымдағы нысаналы трансферттер</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4 339 632,0</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12 915,0</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үкіметтік емес ұйымдарда мемлекеттік әлеуметтік тапсырысты орналастыруға берілетін ағымдағы нысаналы трансферттер</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242 378,0</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мүгедектерді жұмысқа орналастыру үшін арнайы жұмыс орындарын құруға жұмыс берушінің шығындарын субсидиялауға берілетін ағымдағы нысаналы трансферттер</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1 964,0</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Халықты жұмыспен қамту орталықтарына әлеуметтік жұмыс жөніндегі консультанттар мен ассистенттерді енгізуге берілетін ағымдағы нысаналы трансферттер</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210 541,0</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52 674,2</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225 484,6</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954 862,5</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898 545,3</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56 317,2</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28 113,0</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28 113,0</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408,0</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Қазақстан Республикасында мүгедектердің құқықтарын қамтамасыз етуге және өмір сүру сапасын жақсартуға берілетін ағымдағы нысаналы трансферттер</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408,0</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инспекциясы бойынша басқармасы</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96 103,2</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қатынасын реттеу саласындағы мемлекеттік саясатты іске асыру жөніндегі қызметтер</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93 708,7</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2 394,5</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600 001,0</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қамтамасыз ету объектілерін салу және реконструкциялау</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600 001,0</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29 557 483,9</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88 500,6</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Нәтижелі жұмыспен қамтуды және жаппай кәсіпкерлікті дамытудың 2017 – 2021 жылдарға арналған "Еңбек" мемлекеттік </w:t>
            </w:r>
            <w:r>
              <w:rPr>
                <w:rFonts w:ascii="Times New Roman"/>
                <w:b w:val="false"/>
                <w:i w:val="false"/>
                <w:color w:val="000000"/>
                <w:sz w:val="20"/>
              </w:rPr>
              <w:t>бағдарламасы</w:t>
            </w:r>
            <w:r>
              <w:rPr>
                <w:rFonts w:ascii="Times New Roman"/>
                <w:b w:val="false"/>
                <w:i w:val="false"/>
                <w:color w:val="000000"/>
                <w:sz w:val="20"/>
              </w:rPr>
              <w:t xml:space="preserve"> шеңберінде қалалардың және ауылдық елді мекендердің объектілерін жөндеу</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88 500,6</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9 448 727,4</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коммуналдық тұрғын үй қорының тұрғын үйін салуға және (немесе) реконструкциялауға берілетін нысаналы даму трансферттері</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3 436 622,4</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қалалар мен елді мекендерді абаттандыруды дамытуға берілетін нысаналы даму трансферттері</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16 111,0</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инженерлік-коммуникациялық инфрақұрылымды дамытуға және (немесе) жайластыруға берілетін нысаналы даму трансферттері</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5 775 582,0</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аз қамтылған көп балалы отбасыларға коммуналдық тұрғын үй қорының тұрғын үйін сатып алуға берілетін ағымдағы нысаналы трансферттер</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220 412,0</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20 020 255,9</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80 694,3</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сумен жабдықтау және су бұру жүйелерін дамытуға берілетін нысаналы даму трансферттері</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4 481 589,3</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елді мекендерді сумен жабдықтау және су бұру жүйелерін дамытуға берілетін нысаналы даму трансферттері</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5 859 204,4</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1 348 953,8</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1 198 510,1</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6 348 160,1</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398 884,8</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Арыс қаласындағы төтенше жағдайлардың салдарын жою бойынша ағымдағы іс-шаралар өткізу</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303 659,1</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9 694 715,8</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1 091 851,7</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299 044,1</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218 462,5</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1 100,0</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519 009,1</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52 436,0</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1 800,0</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617,5</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617,5</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3 070 324,4</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және архив ісін басқару саласындағы мемлекеттік саясатты іске асыру жөніндегі қызметтер</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81 803,5</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1 100,0</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322 639,0</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1 145 667,9</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679 824,3</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кітапханалардың жұмыс істеуін қамтамасыз ету</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137 030,1</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366 731,1</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151 417,4</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184 111,1</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туризм басқармасы</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159 161,6</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туризм саласында мемлекеттік саясатты іске асыру жөніндегі қызметтер </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57 016,9</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101 244,7</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дене шынықтыру және спорт басқармасы </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5 372 760,6</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дене шынықтыру және спорт саласында мемлекеттік саясатты іске асыру жөніндегі қызметтер </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63 268,2</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112 385,0</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 түрлі спорт түрлері бойынша облыстың құрама командаларының мүшелерін дайындау және республикалық және халықаралық спорт жарыстарына қатысуы </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4 596 231,3</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1 650,0</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599 226,1</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3 683 186,7</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248 667,0</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248 667,0</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3 434 519,7</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жылу-энергетикалық жүйесін дамытуға берілетін нысаналы даму трансферттері</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338 693,3</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маусымын іркіліссіз өткізу үшін энергия өндіруші ұйымдардың отын сатып алуға шығындарын субсидиялау</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2 736 274,0</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газ тасымалдау жүйесін дамытуға берілетін нысаналы даму трансферттері</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168 146,9</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191 405,5</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36 764 701,9</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54 849,0</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жер қатынастарын реттеу саласындағы мемлекеттік саясатты іске асыру жөніндегі қызметтер </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54 249,0</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1 643 395,0</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84 178,1</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1 083 175,3</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дүниесін қорғау</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44 644,5</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бойынша іс-шаралар</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248 165,1</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"Шортанды - Щучинск" учаскесінде "Астана – Щучинск" автомобиль жолының бойында орман екпе ағаштарын отырғызу</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182 132,0</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1 100,0</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33 641 003,2</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Жергiлiкті деңгейде ауыл шаруашылығы саласындағы мемлекеттiк саясатты iске асыру жөнiндегi қызметтер</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169 500,7</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қолдау</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469 236,0</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3 670,0</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Пестицидтердi (улы химикаттарды) залалсыздандыру</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1 832,1</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іс-шаралар</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135 229,5</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8 593 207,7</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Тұқымдық және көшет отырғызылатын материалдың сорттық және себу сапаларын анықтау </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108 090,8</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8 479,2</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1 700 904,2</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12 895 785,0</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4 594 433,0</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 </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63 769,0</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965 161,0</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алуға кредит беру, сондай-ақ лизинг кезінде сыйақы мөлшерлемесін субсидиялау</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3 135 153,0</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787 351,0</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Нәтижелі жұмыспен қамтуды және жаппай кәсіпкерлікті дамытудың 2017 – 2021 жылдарға арналған "Еңбек" мемлекеттік </w:t>
            </w:r>
            <w:r>
              <w:rPr>
                <w:rFonts w:ascii="Times New Roman"/>
                <w:b w:val="false"/>
                <w:i w:val="false"/>
                <w:color w:val="000000"/>
                <w:sz w:val="20"/>
              </w:rPr>
              <w:t>бағдарламасы</w:t>
            </w:r>
            <w:r>
              <w:rPr>
                <w:rFonts w:ascii="Times New Roman"/>
                <w:b w:val="false"/>
                <w:i w:val="false"/>
                <w:color w:val="000000"/>
                <w:sz w:val="20"/>
              </w:rPr>
              <w:t xml:space="preserve"> шеңберінде микрокредиттерді ішінара кепілдендіру</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9 201,0</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өнеркәсіп басқармасы</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317 544,4</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тауарларының өңірлік тұрақтандыру қорларын қалыптастыру</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317 544,4</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1 049 216,8</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68 793,0</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2 930,0</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сақтау пунктына ветеринариялық препараттарды тасымалдау бойынша қызметтер</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1 996,0</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60 075,0</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бірдейлендіруді жүргізу үшін ветеринариялық мақсаттағы бұйымдар мен атрибуттарды, жануарға арналған ветеринариялық паспортты орталықтандырып сатып алу және оларды аудандардың (облыстық маңызы бар қалалардың) жергілікті атқарушы органдарына тасымалдау (жеткізу)</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4 900,0</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910 522,8</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жердiң пайдаланылуы мен қорғалуын бақылау басқармасы</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58 693,5</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жердiң пайдаланылуы мен қорғалуын бақылау саласындағы мемлекеттік саясатты іске асыру жөніндегі қызметтер</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58 093,5</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1 775 001,0</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1 596 429,0</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69 791,0</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912,0</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374 503,0</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1 151 223,0</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сәулет және қала құрылысы басқармасы</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127 314,2</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38 049,1</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88 665,1</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51 257,8</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50 210,8</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1 047,0</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15 916 851,7</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15 916 851,7</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62 138,4</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107 300,0</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1 095 297,1</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 бюджеттеріне көлік инфрақұрылымын дамытуға берілетін нысаналы даму трансферттері</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3 434 536,3</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автомобиль жолдарын және елді-мекендердің көшелерін күрделі және орташа жөндеу</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983 163,4</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көлiк инфрақұрылымының басым жобаларын қаржыландыруға берiлетiн ағымдағы нысаналы трансферттер</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3 523 054,6</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5 784 669,4</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926 092,5</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24 894 858,5</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814 937,1</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814 937,1</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50 458,0</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50 458,0</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10 338 972,6</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166 004,0</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9 704 051,9</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468 916,7</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17 081,3</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17 081,3</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370 791,8</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"Ауыл-Ел бесігі" жобасы шеңберінде ауылдық елді мекендердегі әлеуметтік және инженерлік инфрақұрылым бойынша іс-шараларды іске асыруға берілетін ағымдағы нысаналы трансферттер</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257 463,0</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113 328,8</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өнеркәсіп басқармасы</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1 321 881,0</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"Бизнестің жол картасы - 2020" бизнесті қолдау мен дамытудың мемлекеттік </w:t>
            </w:r>
            <w:r>
              <w:rPr>
                <w:rFonts w:ascii="Times New Roman"/>
                <w:b w:val="false"/>
                <w:i w:val="false"/>
                <w:color w:val="000000"/>
                <w:sz w:val="20"/>
              </w:rPr>
              <w:t>бағдарламасы</w:t>
            </w:r>
            <w:r>
              <w:rPr>
                <w:rFonts w:ascii="Times New Roman"/>
                <w:b w:val="false"/>
                <w:i w:val="false"/>
                <w:color w:val="000000"/>
                <w:sz w:val="20"/>
              </w:rPr>
              <w:t xml:space="preserve"> шеңберінде жеке кәсіпкерлікті қолдау</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40 000,0</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"Бизнестің жол картасы - 2020" бизнесті қолдау мен дамытудың мемлекеттік </w:t>
            </w:r>
            <w:r>
              <w:rPr>
                <w:rFonts w:ascii="Times New Roman"/>
                <w:b w:val="false"/>
                <w:i w:val="false"/>
                <w:color w:val="000000"/>
                <w:sz w:val="20"/>
              </w:rPr>
              <w:t>бағдарламасы</w:t>
            </w:r>
            <w:r>
              <w:rPr>
                <w:rFonts w:ascii="Times New Roman"/>
                <w:b w:val="false"/>
                <w:i w:val="false"/>
                <w:color w:val="000000"/>
                <w:sz w:val="20"/>
              </w:rPr>
              <w:t xml:space="preserve"> шеңберінде кредиттер бойынша пайыздық мөлшерлемені субсидиялау</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1 001 986,0</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"Бизнестің жол картасы - 2020" бизнесті қолдау мен дамытудың мемлекеттік </w:t>
            </w:r>
            <w:r>
              <w:rPr>
                <w:rFonts w:ascii="Times New Roman"/>
                <w:b w:val="false"/>
                <w:i w:val="false"/>
                <w:color w:val="000000"/>
                <w:sz w:val="20"/>
              </w:rPr>
              <w:t>бағдарламасы</w:t>
            </w:r>
            <w:r>
              <w:rPr>
                <w:rFonts w:ascii="Times New Roman"/>
                <w:b w:val="false"/>
                <w:i w:val="false"/>
                <w:color w:val="000000"/>
                <w:sz w:val="20"/>
              </w:rPr>
              <w:t xml:space="preserve"> шеңберінде шағын және орта бизнеске кредиттерді ішінара кепілдендіру</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170 000,0</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Нәтижелі жұмыспен қамтуды және жаппай кәсіпкерлікті дамытудың 2017 – 2021 жылдарға арналған "Еңбек" мемлекеттік </w:t>
            </w:r>
            <w:r>
              <w:rPr>
                <w:rFonts w:ascii="Times New Roman"/>
                <w:b w:val="false"/>
                <w:i w:val="false"/>
                <w:color w:val="000000"/>
                <w:sz w:val="20"/>
              </w:rPr>
              <w:t>бағдарламасы</w:t>
            </w:r>
            <w:r>
              <w:rPr>
                <w:rFonts w:ascii="Times New Roman"/>
                <w:b w:val="false"/>
                <w:i w:val="false"/>
                <w:color w:val="000000"/>
                <w:sz w:val="20"/>
              </w:rPr>
              <w:t xml:space="preserve"> шеңберінде микрокредиттерді ішінара кепілдендіру</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70 895,0</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"Бизнестің жол картасы-2020" бизнесті қолдау мен дамытудың мемлекеттік </w:t>
            </w:r>
            <w:r>
              <w:rPr>
                <w:rFonts w:ascii="Times New Roman"/>
                <w:b w:val="false"/>
                <w:i w:val="false"/>
                <w:color w:val="000000"/>
                <w:sz w:val="20"/>
              </w:rPr>
              <w:t>бағдарламасы</w:t>
            </w:r>
            <w:r>
              <w:rPr>
                <w:rFonts w:ascii="Times New Roman"/>
                <w:b w:val="false"/>
                <w:i w:val="false"/>
                <w:color w:val="000000"/>
                <w:sz w:val="20"/>
              </w:rPr>
              <w:t xml:space="preserve"> шеңберінде жаңа бизнес-идеяларды іске асыру үшін жас кәсіпкерлерге мемлекеттік гранттар беру</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39 000,0</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5 282 929,3</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"Ауыл-Ел бесігі" жобасы шеңберінде ауылдық елді мекендердегі әлеуметтік және инженерлік инфрақұрылым бойынша іс-шараларды іске асыруға берілетін ағымдағы нысаналы трансферттер</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1 154 514,1</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"Ауыл-Ел бесігі" жобасы шеңберінде ауылдық елді мекендердегі әлеуметтік және инженерлік инфрақұрылымдарды дамытуға берілетін нысаналы даму трансферттері</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319 369,2</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қалалардың шетіндегі әлеуметтік және инженерлік инфрақұрылымды дамытуға берілетін нысаналы даму трансферттері</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3 257 897,0</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 бюджеттеріне шағын және моноқалаларда бюджеттік инвестициялық жобаларды іске асыруға берілетін нысаналы даму трансферттері</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56 362,0</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494 787,0</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2 513 637,3</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"Бизнестің жол картасы - 2020" бизнесті қолдау мен дамытудың мемлекеттік </w:t>
            </w:r>
            <w:r>
              <w:rPr>
                <w:rFonts w:ascii="Times New Roman"/>
                <w:b w:val="false"/>
                <w:i w:val="false"/>
                <w:color w:val="000000"/>
                <w:sz w:val="20"/>
              </w:rPr>
              <w:t>бағдарламасы</w:t>
            </w:r>
            <w:r>
              <w:rPr>
                <w:rFonts w:ascii="Times New Roman"/>
                <w:b w:val="false"/>
                <w:i w:val="false"/>
                <w:color w:val="000000"/>
                <w:sz w:val="20"/>
              </w:rPr>
              <w:t xml:space="preserve"> шеңберінде индустриялық инфрақұрылымды дамыту</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198 205,3</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Қалалардың шетіндегі әлеуметтік және инженерлік инфрақұрылымды дамыту</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700 000,0</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 бюджеттеріне шағын және моноқалаларда бюджеттік инвестициялық жобаларды іске асыруға берілетін нысаналы даму трансферттері</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43 538,0</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қалалардың шетіндегі әлеуметтік және инженерлік инфрақұрылымды дамытуға берілетін нысаналы даму трансферттері</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1 166 894,0</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"Ауыл-Ел бесігі" жобасы шеңберінде ауылдық елді мекендердегі әлеуметтік және инженерлік инфрақұрылымдарды дамытуға берілетін нысаналы даму трансферттері</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405 000,0</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88 885,2</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"Ауыл-Ел бесігі" жобасы шеңберінде ауылдық елді мекендердегі әлеуметтік және инженерлік инфрақұрылым бойынша іс-шараларды іске асыруға берілетін ағымдағы нысаналы трансферттер</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88 885,2</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4 080 420,9</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"Бизнестің жол картасы - 2020" бизнесті қолдау мен дамытудың мемлекеттік </w:t>
            </w:r>
            <w:r>
              <w:rPr>
                <w:rFonts w:ascii="Times New Roman"/>
                <w:b w:val="false"/>
                <w:i w:val="false"/>
                <w:color w:val="000000"/>
                <w:sz w:val="20"/>
              </w:rPr>
              <w:t>бағдарламасы</w:t>
            </w:r>
            <w:r>
              <w:rPr>
                <w:rFonts w:ascii="Times New Roman"/>
                <w:b w:val="false"/>
                <w:i w:val="false"/>
                <w:color w:val="000000"/>
                <w:sz w:val="20"/>
              </w:rPr>
              <w:t xml:space="preserve"> шеңберінде индустриялық инфрақұрылымды дамыту</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767 542,0</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"Ауыл-Ел бесігі" жобасы шеңберінде ауылдық елді мекендердегі әлеуметтік және инженерлік инфрақұрылым бойынша іс-шараларды іске асыруға берілетін ағымдағы нысаналы трансферттер</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118 452,0</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"Ауыл-Ел бесігі" жобасы шеңберінде ауылдық елді мекендердегі әлеуметтік және инженерлік инфрақұрылымдарды дамытуға берілетін нысаналы даму трансферттері</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525 871,9</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қалалардың шетіндегі әлеуметтік және инженерлік инфрақұрылымды дамытуға берілетін нысаналы даму трансферттері</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2 470 903,0</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 бюджеттеріне шағын және моноқалаларда бюджеттік инвестициялық жобаларды іске асыруға берілетін нысаналы даму трансферттері</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197 652,0</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дене шынықтыру және спорт басқармасы </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14 864,0</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"Ауыл-Ел бесігі" жобасы шеңберінде ауылдық елді мекендердегі әлеуметтік және инженерлік инфрақұрылым бойынша іс-шараларды іске асыруға берілетін ағымдағы нысаналы трансферттер</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14 864,0</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14 313,0</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14 313,0</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7 506,0</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6 807,0</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46 024 504,8</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46 024 504,8</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42 043 372,0</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48 919,6</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1 528,2</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3 930 685,0</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бюджеттiк кредиттеу</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9 658 015,4</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11 787 802,0</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5 869 122,0</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1 513 290,0</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тұрғын үй жобалауға және салуға кредит беру </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1 513 290,0</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4 355 832,0</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жылу, сумен жабдықтау және су бұру жүйелерін реконструкция және құрылыс үшін кредит беру</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4 355 832,0</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4 943 867,0</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4 068 955,0</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Нәтижелі жұмыспен қамтуды және жаппай кәсіпкерлікті дамытудың 2017 – 2021 жылдарға арналған "Еңбек" мемлекеттік </w:t>
            </w:r>
            <w:r>
              <w:rPr>
                <w:rFonts w:ascii="Times New Roman"/>
                <w:b w:val="false"/>
                <w:i w:val="false"/>
                <w:color w:val="000000"/>
                <w:sz w:val="20"/>
              </w:rPr>
              <w:t>бағдарламасы</w:t>
            </w:r>
            <w:r>
              <w:rPr>
                <w:rFonts w:ascii="Times New Roman"/>
                <w:b w:val="false"/>
                <w:i w:val="false"/>
                <w:color w:val="000000"/>
                <w:sz w:val="20"/>
              </w:rPr>
              <w:t xml:space="preserve"> шеңберінде кәсіпкерлікті дамытуға жәрдемдесу үшін бюджеттік кредиттер беру</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4 068 955,0</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874 912,0</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874 912,0</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974 813,0</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өнеркәсіп басқармасы</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974 813,0</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орталықтарда, моноқалаларда кәсіпкерлікті дамытуға жәрдемдесуге кредит беру</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974 813,0</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Бюджеттiк кредиттерді өтеу </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2 129 786,6</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Бюджеттiк кредиттерді өтеу </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2 129 786,6</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Бюджеттiк кредиттерді өтеу </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2 129 786,6</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2 049 994,5</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кредиттердiң сомаларын қайтару</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79 792,1</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активтерiмен операциялар бойынша сальдо </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535 900,0</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540 000,0</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540 000,0</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өнеркәсіп басқармасы</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540 000,0</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540 000,0</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4 100,0</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4 100,0</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4 100,0</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4 100,0</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-10 258 700,0</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10 258 700,0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облыстық мәслихатының</w:t>
            </w:r>
            <w:r>
              <w:br/>
            </w:r>
            <w:r>
              <w:rPr>
                <w:rFonts w:ascii="Times New Roman"/>
                <w:b w:val="false"/>
                <w:i w:val="false"/>
                <w:color w:val="000000"/>
                <w:sz w:val="20"/>
              </w:rPr>
              <w:t>2019 жылғы 13 желтоқсандағы</w:t>
            </w:r>
            <w:r>
              <w:br/>
            </w:r>
            <w:r>
              <w:rPr>
                <w:rFonts w:ascii="Times New Roman"/>
                <w:b w:val="false"/>
                <w:i w:val="false"/>
                <w:color w:val="000000"/>
                <w:sz w:val="20"/>
              </w:rPr>
              <w:t>№ 6С-40-4 шешіміне</w:t>
            </w:r>
            <w:r>
              <w:br/>
            </w: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облыстық мәслихатының</w:t>
            </w:r>
            <w:r>
              <w:br/>
            </w:r>
            <w:r>
              <w:rPr>
                <w:rFonts w:ascii="Times New Roman"/>
                <w:b w:val="false"/>
                <w:i w:val="false"/>
                <w:color w:val="000000"/>
                <w:sz w:val="20"/>
              </w:rPr>
              <w:t>2018 жылғы 13 желтоқсандағы</w:t>
            </w:r>
            <w:r>
              <w:br/>
            </w:r>
            <w:r>
              <w:rPr>
                <w:rFonts w:ascii="Times New Roman"/>
                <w:b w:val="false"/>
                <w:i w:val="false"/>
                <w:color w:val="000000"/>
                <w:sz w:val="20"/>
              </w:rPr>
              <w:t>№ 6С-27-2 шешіміне</w:t>
            </w:r>
            <w:r>
              <w:br/>
            </w:r>
            <w:r>
              <w:rPr>
                <w:rFonts w:ascii="Times New Roman"/>
                <w:b w:val="false"/>
                <w:i w:val="false"/>
                <w:color w:val="000000"/>
                <w:sz w:val="20"/>
              </w:rPr>
              <w:t>2 қосымша</w:t>
            </w:r>
          </w:p>
        </w:tc>
      </w:tr>
    </w:tbl>
    <w:bookmarkStart w:name="z9" w:id="5"/>
    <w:p>
      <w:pPr>
        <w:spacing w:after="0"/>
        <w:ind w:left="0"/>
        <w:jc w:val="left"/>
      </w:pPr>
      <w:r>
        <w:rPr>
          <w:rFonts w:ascii="Times New Roman"/>
          <w:b/>
          <w:i w:val="false"/>
          <w:color w:val="000000"/>
        </w:rPr>
        <w:t xml:space="preserve"> 2020 жылға арналған облыстық бюджет</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0"/>
        <w:gridCol w:w="870"/>
        <w:gridCol w:w="560"/>
        <w:gridCol w:w="6483"/>
        <w:gridCol w:w="382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8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r>
              <w:br/>
            </w:r>
            <w:r>
              <w:rPr>
                <w:rFonts w:ascii="Times New Roman"/>
                <w:b w:val="false"/>
                <w:i w:val="false"/>
                <w:color w:val="000000"/>
                <w:sz w:val="20"/>
              </w:rPr>
              <w:t>
мың теңге</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149 387 080,0</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20 802 097,0</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17 668 914,0</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17 668 914,0</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3 133 183,0</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3 121 161,0</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12 022,0</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1 143 443,0</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меншiктен түсетiн кiрiстер</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87 540,0</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2 319,0</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заңды тұлғалардағы қатысу үлесіне кірістер</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1 790,0</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74 998,0</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 банк шоттарына орналастырғаны үшiн сыйақылар</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6 933,0</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 </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684 929,0</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684 929,0</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370 808,0</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370 808,0</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127 441 540,0</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7 324 837,0</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7 324 837,0</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120 116 703,0</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120 116 703,0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
        <w:gridCol w:w="1058"/>
        <w:gridCol w:w="1059"/>
        <w:gridCol w:w="5976"/>
        <w:gridCol w:w="342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148 973 523,0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1 741 140,0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60 218,0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60 218,0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1 008 754,0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919 797,0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7 023,0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81 934,0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86 975,0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86 975,0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127 285,0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127 285,0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өнеркәсіп басқармасы</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130 306,0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130 306,0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216 681,0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216 681,0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мемлекеттік сатып алу және коммуналдық меншік басқармасы </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110 921,0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активтер мен сатып алуды басқару саласындағы мемлекеттік саясатты іске асыру жөніндегі қызметтер</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101 826,0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9 095,0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388 730,0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327 221,0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47 970,0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жұмылдыру дайындығы және жұмылдыру</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279 251,0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Жұмылдыру дайындығы мен төтенше жағдайлардың объектілерін дамыту</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51 509,0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51 509,0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4 991 995,0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4 976 896,0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тәртіптті және қауіпсіздікті сақтауды қамтамасыз ету саласындағы мемлекеттік саясатты іске асыру жөніндегі қызметтер</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4 971 575,0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5 321,0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15 099,0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объектілерін салу</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15 099,0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15 828 663,0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314 275,0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10 327,0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259 919,0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44 029,0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11 594 155,0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121 900,0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970 067,0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мекемелерінде білім беру жүйесін ақпараттандыру</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132 319,0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 үшін оқулықтар мен оқу-әдiстемелiк кешендерді сатып алу және жеткізу</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78 241,0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708 169,0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 мектеп олимпиадаларын, мектептен тыс іс-шараларды және конкурстар өткізу</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246 215,0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321 377,0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7 817 723,0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107 962,0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кадрлардың біліктілігін арттыру, даярлау және қайта даярлау</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948 305,0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141 877,0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2 445 647,0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бастауыш, негізгі орта және жалпы орта білім беру объектілерін салуға және реконструкциялауға берілетін нысаналы даму трансферттерi</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2 445 647,0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1 474 586,0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1 158 641,0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315 945,0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4 312 454,0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2 646 438,0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150 542,0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110 075,0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14 478,0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5 135,0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22 541,0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113 436,0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83 874,0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1 993 008,0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көмекті қоспағанда ауылдық денсаулық сақтау субъектілерінің амбулаториялық-емханалық қызметтерді және медициналық қызметтерді көрсетуі және Сall-орталықтардың қызмет көрсетуі</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29 935,0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кепілдендірілген көлемін қосымша қамтамасыз ету</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123 414,0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1 666 016,0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объектiлерiн салу және реконструкциялау</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1 666 016,0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3 561 891,0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2 601 399,0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103 420,0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669 241,0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324 395,0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1 191 669,0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220 496,0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2 781,0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Қазақстан Республикасында мүгедектердің құқықтарын қамтамасыз етуге және өмір сүру сапасын жақсартуға берілетін ағымдағы нысаналы трансферттер</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19 958,0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үкіметтік емес ұйымдарда мемлекеттік әлеуметтік тапсырысты орналастыруға берілетін ағымдағы нысаналы трансферттер</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69 439,0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873 862,0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823 034,0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50 828,0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инспекциясы бойынша басқармасы</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85 630,0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қатынасын реттеу саласындағы мемлекеттік саясатты іске асыру жөніндегі қызметтер</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85 630,0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қамтамасыз ету объектілерін салу және реконструкциялау</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15 196 212,0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7 288 746,0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коммуналдық тұрғын үй қорының тұрғын үйін салуға және (немесе) реконструкциялауға берілетін нысаналы даму трансферттері</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2 125 267,0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қалалар мен елді мекендерді абаттандыруды дамытуға берілетін нысаналы даму трансферттері</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65 000,0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инженерлік-коммуникациялық инфрақұрылымды дамытуға және (немесе) жайластыруға берілетін нысаналы даму трансферттері</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5 098 479,0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7 907 466,0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71 117,0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сумен жабдықтау және су бұру жүйелерін дамытуға берілетін нысаналы даму трансферттері</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3 077 357,0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(облыстық маңызы бар қалалардың) бюджеттеріне елді мекендерді сумен жабдықтау және су бұру жүйелерін дамытуға берілетін нысаналы даму трансферттері </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2 823 607,0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1 130 385,0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805 000,0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6 525 847,0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1 051 033,0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243 134,0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222 023,0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464 453,0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47 859,0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73 564,0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1 500 755,0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және архив ісін басқару саласындағы мемлекеттік саясатты іске асыру жөніндегі қызметтер</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75 187,0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208 672,0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248 439,0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535 204,0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кітапханалардың жұмыс істеуін қамтамасыз ету</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101 980,0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331 273,0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туризм басқармасы</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107 598,0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туризм саласында мемлекеттік саясатты іске асыру жөніндегі қызметтер</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53 989,0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53 609,0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3 366 461,0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56 928,0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55 938,0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қатысуы</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3 153 595,0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278 700,0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278 700,0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жылу-энергетикалық жүйесін дамытуға берілетін нысаналы даму трансферттері</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278 700,0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19 402 529,0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253 653,0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жер қатынастарын реттеу саласындағы мемлекеттік саясатты іске асыру жөніндегі қызметтер </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49 068,0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204 585,0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1 282 141,0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77 346,0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783 991,0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33 863,0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386 941,0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16 922 930,0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Жергiлiкті деңгейде ауыл шаруашылығы саласындағы мемлекеттiк саясатты iске асыру жөнiндегi қызметтер</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129 024,0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қолдау</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623 782,0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Пестицидтердi (улы химикаттарды) залалсыздандыру</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5 259,0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іс-шаралар</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168 018,0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9 152 779,0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және көшет отырғызылатын материалдың сорттық және себу сапаларын анықтау</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116 975,0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8 566,0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1 688 416,0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4 641 296,0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171 600,0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кооперативтерінің тексеру одақтарының ауыл шаруашылығы кооперативтерінің ішкі аудитін жүргізуге арналған шығындарын субсидиялау </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51 215,0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Нәтижелі жұмыспен қамтуды және жаппай кәсіпкерлікті дамытудың 2017 – 2021 жылдарға арналған "Еңбек" мемлекеттік </w:t>
            </w:r>
            <w:r>
              <w:rPr>
                <w:rFonts w:ascii="Times New Roman"/>
                <w:b w:val="false"/>
                <w:i w:val="false"/>
                <w:color w:val="000000"/>
                <w:sz w:val="20"/>
              </w:rPr>
              <w:t>бағдарламасы</w:t>
            </w:r>
            <w:r>
              <w:rPr>
                <w:rFonts w:ascii="Times New Roman"/>
                <w:b w:val="false"/>
                <w:i w:val="false"/>
                <w:color w:val="000000"/>
                <w:sz w:val="20"/>
              </w:rPr>
              <w:t xml:space="preserve"> шеңберінде микрокредиттерді ішінара кепілдендіру</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Нәтижелі жұмыспен қамтуды және жаппай кәсіпкерлікті дамытудың 2017 – 2021 жылдарға арналған "Еңбек" мемлекеттік </w:t>
            </w:r>
            <w:r>
              <w:rPr>
                <w:rFonts w:ascii="Times New Roman"/>
                <w:b w:val="false"/>
                <w:i w:val="false"/>
                <w:color w:val="000000"/>
                <w:sz w:val="20"/>
              </w:rPr>
              <w:t>бағдарламасы</w:t>
            </w:r>
            <w:r>
              <w:rPr>
                <w:rFonts w:ascii="Times New Roman"/>
                <w:b w:val="false"/>
                <w:i w:val="false"/>
                <w:color w:val="000000"/>
                <w:sz w:val="20"/>
              </w:rPr>
              <w:t xml:space="preserve"> шеңберінде микроқаржы ұйымдарының операциялық шығындарын субсидиялау</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Нәтижелі жұмыспен қамтуды және жаппай кәсіпкерлікті дамытудың 2017 – 2021 жылдарға арналған "Еңбек" мемлекеттік </w:t>
            </w:r>
            <w:r>
              <w:rPr>
                <w:rFonts w:ascii="Times New Roman"/>
                <w:b w:val="false"/>
                <w:i w:val="false"/>
                <w:color w:val="000000"/>
                <w:sz w:val="20"/>
              </w:rPr>
              <w:t>бағдарламасы</w:t>
            </w:r>
            <w:r>
              <w:rPr>
                <w:rFonts w:ascii="Times New Roman"/>
                <w:b w:val="false"/>
                <w:i w:val="false"/>
                <w:color w:val="000000"/>
                <w:sz w:val="20"/>
              </w:rPr>
              <w:t xml:space="preserve"> шеңберінде кәсіпкерлікке оқыту</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106 000,0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891 322,0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63 929,0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сақтау пунктына ветеринариялық препараттарды тасымалдау бойынша қызметтер</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3 681,0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823 712,0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жердiң пайдаланылуы мен қорғалуын бақылау басқармасы</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52 483,0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жердiң пайдаланылуы мен қорғалуын бақылау саласындағы мемлекеттік саясатты іске асыру жөніндегі қызметтер</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52 483,0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671 261,0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593 317,0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61 932,0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531 385,0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сәулет және қала құрылысы басқармасы</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35 017,0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35 017,0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42 927,0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42 927,0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4 030 123,0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4 030 123,0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54 212,0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943 027,0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 бюджеттеріне көлік инфрақұрылымын дамытуға берілетін нысаналы даму трансферттері</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1 689 803,0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1 340 581,0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29 863 364,0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931 617,0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931 617,0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50 458,0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50 458,0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438 911,0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438 911,0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26 280 305,0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бастамаларға арналған шығыстар</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25 680 305,0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өнеркәсіп басқармасы</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1 282 881,0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"Бизнестің жол картасы - 2020" бизнесті қолдау мен дамытудың мемлекеттік </w:t>
            </w:r>
            <w:r>
              <w:rPr>
                <w:rFonts w:ascii="Times New Roman"/>
                <w:b w:val="false"/>
                <w:i w:val="false"/>
                <w:color w:val="000000"/>
                <w:sz w:val="20"/>
              </w:rPr>
              <w:t>бағдарламасы</w:t>
            </w:r>
            <w:r>
              <w:rPr>
                <w:rFonts w:ascii="Times New Roman"/>
                <w:b w:val="false"/>
                <w:i w:val="false"/>
                <w:color w:val="000000"/>
                <w:sz w:val="20"/>
              </w:rPr>
              <w:t xml:space="preserve"> шеңберінде жеке кәсіпкерлікті қолдау</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"Бизнестің жол картасы - 2020" бизнесті қолдау мен дамытудың мемлекеттік </w:t>
            </w:r>
            <w:r>
              <w:rPr>
                <w:rFonts w:ascii="Times New Roman"/>
                <w:b w:val="false"/>
                <w:i w:val="false"/>
                <w:color w:val="000000"/>
                <w:sz w:val="20"/>
              </w:rPr>
              <w:t>бағдарламасы</w:t>
            </w:r>
            <w:r>
              <w:rPr>
                <w:rFonts w:ascii="Times New Roman"/>
                <w:b w:val="false"/>
                <w:i w:val="false"/>
                <w:color w:val="000000"/>
                <w:sz w:val="20"/>
              </w:rPr>
              <w:t xml:space="preserve"> шеңберінде кредиттер бойынша пайыздық мөлшерлемені субсидиялау</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1 001 986,0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"Бизнестің жол картасы - 2020" бизнесті қолдау мен дамытудың мемлекеттік </w:t>
            </w:r>
            <w:r>
              <w:rPr>
                <w:rFonts w:ascii="Times New Roman"/>
                <w:b w:val="false"/>
                <w:i w:val="false"/>
                <w:color w:val="000000"/>
                <w:sz w:val="20"/>
              </w:rPr>
              <w:t>бағдарламасы</w:t>
            </w:r>
            <w:r>
              <w:rPr>
                <w:rFonts w:ascii="Times New Roman"/>
                <w:b w:val="false"/>
                <w:i w:val="false"/>
                <w:color w:val="000000"/>
                <w:sz w:val="20"/>
              </w:rPr>
              <w:t xml:space="preserve"> шеңберінде шағын және орта бизнеске кредиттерді ішінара кепілдендіру</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170 000,0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Нәтижелі жұмыспен қамтуды және жаппай кәсіпкерлікті дамытудың 2017 – 2021 жылдарға арналған "Еңбек" мемлекеттік </w:t>
            </w:r>
            <w:r>
              <w:rPr>
                <w:rFonts w:ascii="Times New Roman"/>
                <w:b w:val="false"/>
                <w:i w:val="false"/>
                <w:color w:val="000000"/>
                <w:sz w:val="20"/>
              </w:rPr>
              <w:t>бағдарламасы</w:t>
            </w:r>
            <w:r>
              <w:rPr>
                <w:rFonts w:ascii="Times New Roman"/>
                <w:b w:val="false"/>
                <w:i w:val="false"/>
                <w:color w:val="000000"/>
                <w:sz w:val="20"/>
              </w:rPr>
              <w:t xml:space="preserve"> шеңберінде микрокредиттерді ішінара кепілдендіру</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70 895,0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18 297,0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18 297,0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472 230,0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"Бизнестің жол картасы - 2020" бизнесті қолдау мен дамытудың мемлекеттік </w:t>
            </w:r>
            <w:r>
              <w:rPr>
                <w:rFonts w:ascii="Times New Roman"/>
                <w:b w:val="false"/>
                <w:i w:val="false"/>
                <w:color w:val="000000"/>
                <w:sz w:val="20"/>
              </w:rPr>
              <w:t>бағдарламасы</w:t>
            </w:r>
            <w:r>
              <w:rPr>
                <w:rFonts w:ascii="Times New Roman"/>
                <w:b w:val="false"/>
                <w:i w:val="false"/>
                <w:color w:val="000000"/>
                <w:sz w:val="20"/>
              </w:rPr>
              <w:t xml:space="preserve"> шеңберінде индустриялық инфрақұрылымды дамыту</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409 230,0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қалалардың шетіндегі әлеуметтік және инженерлік инфрақұрылымды дамытуға берілетін нысаналы даму трансферттері</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63 000,0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388 665,0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"Бизнестің жол картасы - 2020" бизнесті қолдау мен дамытудың мемлекеттік </w:t>
            </w:r>
            <w:r>
              <w:rPr>
                <w:rFonts w:ascii="Times New Roman"/>
                <w:b w:val="false"/>
                <w:i w:val="false"/>
                <w:color w:val="000000"/>
                <w:sz w:val="20"/>
              </w:rPr>
              <w:t>бағдарламасы</w:t>
            </w:r>
            <w:r>
              <w:rPr>
                <w:rFonts w:ascii="Times New Roman"/>
                <w:b w:val="false"/>
                <w:i w:val="false"/>
                <w:color w:val="000000"/>
                <w:sz w:val="20"/>
              </w:rPr>
              <w:t xml:space="preserve"> шеңберінде индустриялық инфрақұрылымды дамыту</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388 665,0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42 180 614,0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42 180 614,0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42 180 614,0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Таза бюджеттiк кредиттеу </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413 557,0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Бюджеттiк кредиттер </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413 557,0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413 557,0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өнеркәсіп басқармасы</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413 557,0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орталықтарда, моноқалаларда кәсіпкерлікті дамытуға жәрдемдесуге кредит беру</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413 557,0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активтерiмен операциялар бойынша сальдо </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облыстық мәслихатының</w:t>
            </w:r>
            <w:r>
              <w:br/>
            </w:r>
            <w:r>
              <w:rPr>
                <w:rFonts w:ascii="Times New Roman"/>
                <w:b w:val="false"/>
                <w:i w:val="false"/>
                <w:color w:val="000000"/>
                <w:sz w:val="20"/>
              </w:rPr>
              <w:t>2019 жылғы 13 желтоқсандағы</w:t>
            </w:r>
            <w:r>
              <w:br/>
            </w:r>
            <w:r>
              <w:rPr>
                <w:rFonts w:ascii="Times New Roman"/>
                <w:b w:val="false"/>
                <w:i w:val="false"/>
                <w:color w:val="000000"/>
                <w:sz w:val="20"/>
              </w:rPr>
              <w:t>№ 6С-40-4 шешіміне</w:t>
            </w:r>
            <w:r>
              <w:br/>
            </w:r>
            <w:r>
              <w:rPr>
                <w:rFonts w:ascii="Times New Roman"/>
                <w:b w:val="false"/>
                <w:i w:val="false"/>
                <w:color w:val="000000"/>
                <w:sz w:val="20"/>
              </w:rPr>
              <w:t>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облыстық мәслихатының</w:t>
            </w:r>
            <w:r>
              <w:br/>
            </w:r>
            <w:r>
              <w:rPr>
                <w:rFonts w:ascii="Times New Roman"/>
                <w:b w:val="false"/>
                <w:i w:val="false"/>
                <w:color w:val="000000"/>
                <w:sz w:val="20"/>
              </w:rPr>
              <w:t>2018 жылғы 13 желтоқсандағы</w:t>
            </w:r>
            <w:r>
              <w:br/>
            </w:r>
            <w:r>
              <w:rPr>
                <w:rFonts w:ascii="Times New Roman"/>
                <w:b w:val="false"/>
                <w:i w:val="false"/>
                <w:color w:val="000000"/>
                <w:sz w:val="20"/>
              </w:rPr>
              <w:t>№ 6С-27-2 шешіміне</w:t>
            </w:r>
            <w:r>
              <w:br/>
            </w:r>
            <w:r>
              <w:rPr>
                <w:rFonts w:ascii="Times New Roman"/>
                <w:b w:val="false"/>
                <w:i w:val="false"/>
                <w:color w:val="000000"/>
                <w:sz w:val="20"/>
              </w:rPr>
              <w:t>4 қосымша</w:t>
            </w:r>
          </w:p>
        </w:tc>
      </w:tr>
    </w:tbl>
    <w:bookmarkStart w:name="z11" w:id="6"/>
    <w:p>
      <w:pPr>
        <w:spacing w:after="0"/>
        <w:ind w:left="0"/>
        <w:jc w:val="left"/>
      </w:pPr>
      <w:r>
        <w:rPr>
          <w:rFonts w:ascii="Times New Roman"/>
          <w:b/>
          <w:i w:val="false"/>
          <w:color w:val="000000"/>
        </w:rPr>
        <w:t xml:space="preserve"> 2019 жылға арналған республикалық бюджеттен берілетін нысаналы трансферттер мен бюджеттік кредиттер</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37"/>
        <w:gridCol w:w="4863"/>
      </w:tblGrid>
      <w:tr>
        <w:trPr>
          <w:trHeight w:val="30" w:hRule="atLeast"/>
        </w:trPr>
        <w:tc>
          <w:tcPr>
            <w:tcW w:w="7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r>
              <w:br/>
            </w:r>
            <w:r>
              <w:rPr>
                <w:rFonts w:ascii="Times New Roman"/>
                <w:b w:val="false"/>
                <w:i w:val="false"/>
                <w:color w:val="000000"/>
                <w:sz w:val="20"/>
              </w:rPr>
              <w:t>
мың теңге</w:t>
            </w:r>
          </w:p>
        </w:tc>
      </w:tr>
      <w:tr>
        <w:trPr>
          <w:trHeight w:val="30" w:hRule="atLeast"/>
        </w:trPr>
        <w:tc>
          <w:tcPr>
            <w:tcW w:w="7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99 585 624,0</w:t>
            </w:r>
          </w:p>
        </w:tc>
      </w:tr>
      <w:tr>
        <w:trPr>
          <w:trHeight w:val="30" w:hRule="atLeast"/>
        </w:trPr>
        <w:tc>
          <w:tcPr>
            <w:tcW w:w="7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54 871 457,0</w:t>
            </w:r>
          </w:p>
        </w:tc>
      </w:tr>
      <w:tr>
        <w:trPr>
          <w:trHeight w:val="30" w:hRule="atLeast"/>
        </w:trPr>
        <w:tc>
          <w:tcPr>
            <w:tcW w:w="7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12 106 144,0</w:t>
            </w:r>
          </w:p>
        </w:tc>
      </w:tr>
      <w:tr>
        <w:trPr>
          <w:trHeight w:val="30" w:hRule="atLeast"/>
        </w:trPr>
        <w:tc>
          <w:tcPr>
            <w:tcW w:w="7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 қызметшілердің жекелеген санаттарының жалақысын көтеруге</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654 292,0</w:t>
            </w:r>
          </w:p>
        </w:tc>
      </w:tr>
      <w:tr>
        <w:trPr>
          <w:trHeight w:val="30" w:hRule="atLeast"/>
        </w:trPr>
        <w:tc>
          <w:tcPr>
            <w:tcW w:w="7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ақы төленетін қызметкерлердің жалақысының мөлшерін көтеру үшін олардың салықтық жүктемесін төмендетуге байланысты шығасыларды өтеуге</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1 444 436,0</w:t>
            </w:r>
          </w:p>
        </w:tc>
      </w:tr>
      <w:tr>
        <w:trPr>
          <w:trHeight w:val="30" w:hRule="atLeast"/>
        </w:trPr>
        <w:tc>
          <w:tcPr>
            <w:tcW w:w="7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874 576,0</w:t>
            </w:r>
          </w:p>
        </w:tc>
      </w:tr>
      <w:tr>
        <w:trPr>
          <w:trHeight w:val="30" w:hRule="atLeast"/>
        </w:trPr>
        <w:tc>
          <w:tcPr>
            <w:tcW w:w="7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органдары қызметкерлерінің сыныптық біліктілігі үшін үстемеақы мөлшерлерін ұлғайтуға</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42 198,0</w:t>
            </w:r>
          </w:p>
        </w:tc>
      </w:tr>
      <w:tr>
        <w:trPr>
          <w:trHeight w:val="30" w:hRule="atLeast"/>
        </w:trPr>
        <w:tc>
          <w:tcPr>
            <w:tcW w:w="7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органдары қызметкерлерінің лауазымдық айлықақыларын көтеруге</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790 392,0</w:t>
            </w:r>
          </w:p>
        </w:tc>
      </w:tr>
      <w:tr>
        <w:trPr>
          <w:trHeight w:val="30" w:hRule="atLeast"/>
        </w:trPr>
        <w:tc>
          <w:tcPr>
            <w:tcW w:w="7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Жол-патрульдік полицияның саптық бөлімшелерінің қызметкерлеріне, учаскелік полиция инспекторларына және кәмелетке толмағандардың істері жөніндегі учаскелік полиция инспекторларына тұрғын үйді жалдау (жалға алу) үшін өтемақы төлеуге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41 986,0</w:t>
            </w:r>
          </w:p>
        </w:tc>
      </w:tr>
      <w:tr>
        <w:trPr>
          <w:trHeight w:val="30" w:hRule="atLeast"/>
        </w:trPr>
        <w:tc>
          <w:tcPr>
            <w:tcW w:w="7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6 287 552,0</w:t>
            </w:r>
          </w:p>
        </w:tc>
      </w:tr>
      <w:tr>
        <w:trPr>
          <w:trHeight w:val="30" w:hRule="atLeast"/>
        </w:trPr>
        <w:tc>
          <w:tcPr>
            <w:tcW w:w="7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көмекті төлеуге, оның ішінде:</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3 941 552,0</w:t>
            </w:r>
          </w:p>
        </w:tc>
      </w:tr>
      <w:tr>
        <w:trPr>
          <w:trHeight w:val="30" w:hRule="atLeast"/>
        </w:trPr>
        <w:tc>
          <w:tcPr>
            <w:tcW w:w="7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бюджеттің қаражаты есебінен</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2 970 708,0</w:t>
            </w:r>
          </w:p>
        </w:tc>
      </w:tr>
      <w:tr>
        <w:trPr>
          <w:trHeight w:val="30" w:hRule="atLeast"/>
        </w:trPr>
        <w:tc>
          <w:tcPr>
            <w:tcW w:w="7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қорынан бөлінетін нысаналы трансферт есебінен</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970 844,0</w:t>
            </w:r>
          </w:p>
        </w:tc>
      </w:tr>
      <w:tr>
        <w:trPr>
          <w:trHeight w:val="30" w:hRule="atLeast"/>
        </w:trPr>
        <w:tc>
          <w:tcPr>
            <w:tcW w:w="7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жұмыспен қамту орталықтарына әлеуметтік жұмыс жөніндегі консультанттар мен ассистенттерді енгізуге</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210 541,0</w:t>
            </w:r>
          </w:p>
        </w:tc>
      </w:tr>
      <w:tr>
        <w:trPr>
          <w:trHeight w:val="30" w:hRule="atLeast"/>
        </w:trPr>
        <w:tc>
          <w:tcPr>
            <w:tcW w:w="7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Үкіметтік емес ұйымдарда мемлекеттік әлеуметтік тапсырысты орналастыруға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166 868,0</w:t>
            </w:r>
          </w:p>
        </w:tc>
      </w:tr>
      <w:tr>
        <w:trPr>
          <w:trHeight w:val="30" w:hRule="atLeast"/>
        </w:trPr>
        <w:tc>
          <w:tcPr>
            <w:tcW w:w="7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міндетті гигиеналық құралдармен қамтамасыз ету нормаларын ұлғайтуға</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146 173,0</w:t>
            </w:r>
          </w:p>
        </w:tc>
      </w:tr>
      <w:tr>
        <w:trPr>
          <w:trHeight w:val="30" w:hRule="atLeast"/>
        </w:trPr>
        <w:tc>
          <w:tcPr>
            <w:tcW w:w="7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Ымдау тілі маманының қызмет көрсетуге</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19 801,0</w:t>
            </w:r>
          </w:p>
        </w:tc>
      </w:tr>
      <w:tr>
        <w:trPr>
          <w:trHeight w:val="30" w:hRule="atLeast"/>
        </w:trPr>
        <w:tc>
          <w:tcPr>
            <w:tcW w:w="7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көмекшi (компенсаторлық) құралдар Тiзбесiн кеңейтуге</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66 029,0</w:t>
            </w:r>
          </w:p>
        </w:tc>
      </w:tr>
      <w:tr>
        <w:trPr>
          <w:trHeight w:val="30" w:hRule="atLeast"/>
        </w:trPr>
        <w:tc>
          <w:tcPr>
            <w:tcW w:w="7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Spina bifida диагнозымен мүгедек балаларды бір реттік қолданылатын катетерлермен қамтамасыз етуге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4 369,0</w:t>
            </w:r>
          </w:p>
        </w:tc>
      </w:tr>
      <w:tr>
        <w:trPr>
          <w:trHeight w:val="30" w:hRule="atLeast"/>
        </w:trPr>
        <w:tc>
          <w:tcPr>
            <w:tcW w:w="7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сөйлеу процессорларын ауыстыру және теңшеу жөніндегі көрсетілетін қызметтерге</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12 915,0</w:t>
            </w:r>
          </w:p>
        </w:tc>
      </w:tr>
      <w:tr>
        <w:trPr>
          <w:trHeight w:val="30" w:hRule="atLeast"/>
        </w:trPr>
        <w:tc>
          <w:tcPr>
            <w:tcW w:w="7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жұмысқа орналастыру үшін арнайы жұмыс орындарын құруға жұмыс берушінің шығындарын субсидиялауға</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1 964,0</w:t>
            </w:r>
          </w:p>
        </w:tc>
      </w:tr>
      <w:tr>
        <w:trPr>
          <w:trHeight w:val="30" w:hRule="atLeast"/>
        </w:trPr>
        <w:tc>
          <w:tcPr>
            <w:tcW w:w="7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нарығын дамытуға, оның iшiнде:</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1 717 340,0</w:t>
            </w:r>
          </w:p>
        </w:tc>
      </w:tr>
      <w:tr>
        <w:trPr>
          <w:trHeight w:val="30" w:hRule="atLeast"/>
        </w:trPr>
        <w:tc>
          <w:tcPr>
            <w:tcW w:w="7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бюджеттің қаражаты есебінен:</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755 898,0</w:t>
            </w:r>
          </w:p>
        </w:tc>
      </w:tr>
      <w:tr>
        <w:trPr>
          <w:trHeight w:val="30" w:hRule="atLeast"/>
        </w:trPr>
        <w:tc>
          <w:tcPr>
            <w:tcW w:w="7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жалақыны ішінара субсидиялауға және жастар практикасына</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341 241,0</w:t>
            </w:r>
          </w:p>
        </w:tc>
      </w:tr>
      <w:tr>
        <w:trPr>
          <w:trHeight w:val="30" w:hRule="atLeast"/>
        </w:trPr>
        <w:tc>
          <w:tcPr>
            <w:tcW w:w="7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 айқындаған өңірлерге ерікті түрде қоныс аударатын адамдарға және қоныс аударуға жәрдемдесетін жұмыс берушілерге мемлекеттік қолдау шараларын көрсетуге</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27 173,0</w:t>
            </w:r>
          </w:p>
        </w:tc>
      </w:tr>
      <w:tr>
        <w:trPr>
          <w:trHeight w:val="30" w:hRule="atLeast"/>
        </w:trPr>
        <w:tc>
          <w:tcPr>
            <w:tcW w:w="7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NEET санатындағы жастарға және табысы аз көпбалалы отбасыларға, табысы аз еңбекке қабілетті мүгедектерге жаңа бизнес-идеяларды жүзеге асыру үшін гранттар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385 819,0</w:t>
            </w:r>
          </w:p>
        </w:tc>
      </w:tr>
      <w:tr>
        <w:trPr>
          <w:trHeight w:val="30" w:hRule="atLeast"/>
        </w:trPr>
        <w:tc>
          <w:tcPr>
            <w:tcW w:w="7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жұмысқа</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1 665,0</w:t>
            </w:r>
          </w:p>
        </w:tc>
      </w:tr>
      <w:tr>
        <w:trPr>
          <w:trHeight w:val="30" w:hRule="atLeast"/>
        </w:trPr>
        <w:tc>
          <w:tcPr>
            <w:tcW w:w="7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қорынан бөлінетін нысаналы трансферт есебінен:</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961 442,0</w:t>
            </w:r>
          </w:p>
        </w:tc>
      </w:tr>
      <w:tr>
        <w:trPr>
          <w:trHeight w:val="30" w:hRule="atLeast"/>
        </w:trPr>
        <w:tc>
          <w:tcPr>
            <w:tcW w:w="7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жастарға және табысы аз көпбалалы отбасыларға, табысы аз еңбекке қабілетті мүгедектерге жаңа бизнес-идеяларды жүзеге асыру үшін гранттар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151 500,0</w:t>
            </w:r>
          </w:p>
        </w:tc>
      </w:tr>
      <w:tr>
        <w:trPr>
          <w:trHeight w:val="30" w:hRule="atLeast"/>
        </w:trPr>
        <w:tc>
          <w:tcPr>
            <w:tcW w:w="7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нарығында сұранысқа ие біліктіліктер мен дағдылар бойынша қысқа мерзімді кәсіптік оқытуға</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809 942,0</w:t>
            </w:r>
          </w:p>
        </w:tc>
      </w:tr>
      <w:tr>
        <w:trPr>
          <w:trHeight w:val="30" w:hRule="atLeast"/>
        </w:trPr>
        <w:tc>
          <w:tcPr>
            <w:tcW w:w="7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79 791,6</w:t>
            </w:r>
          </w:p>
        </w:tc>
      </w:tr>
      <w:tr>
        <w:trPr>
          <w:trHeight w:val="30" w:hRule="atLeast"/>
        </w:trPr>
        <w:tc>
          <w:tcPr>
            <w:tcW w:w="7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асыруға</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79 791,6</w:t>
            </w:r>
          </w:p>
        </w:tc>
      </w:tr>
      <w:tr>
        <w:trPr>
          <w:trHeight w:val="30" w:hRule="atLeast"/>
        </w:trPr>
        <w:tc>
          <w:tcPr>
            <w:tcW w:w="7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бiлiм басқармасы</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6 195 269,1</w:t>
            </w:r>
          </w:p>
        </w:tc>
      </w:tr>
      <w:tr>
        <w:trPr>
          <w:trHeight w:val="30" w:hRule="atLeast"/>
        </w:trPr>
        <w:tc>
          <w:tcPr>
            <w:tcW w:w="7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 білім беру ұйымдарын жан басына шаққандағы қаржыландыруды сынақтан өткізуге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3 186,0</w:t>
            </w:r>
          </w:p>
        </w:tc>
      </w:tr>
      <w:tr>
        <w:trPr>
          <w:trHeight w:val="30" w:hRule="atLeast"/>
        </w:trPr>
        <w:tc>
          <w:tcPr>
            <w:tcW w:w="7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Бастауыш, негізгі және жалпы орта білім беру ұйымдарының мұғалімдері мен педагог-психологтарының еңбегіне ақы төлеуді ұлғайтуға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5 687 965,0</w:t>
            </w:r>
          </w:p>
        </w:tc>
      </w:tr>
      <w:tr>
        <w:trPr>
          <w:trHeight w:val="30" w:hRule="atLeast"/>
        </w:trPr>
        <w:tc>
          <w:tcPr>
            <w:tcW w:w="7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 біліктіліктері бойынша техникалық және кәсіптік білім беру ұйымдарында білім алушыларға стипендия мөлшерін ұлғайтуға Қазақстан Республикасы Ұлттық қорынан бөлінетін нысаналы трансферт есебінен</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129 250,0</w:t>
            </w:r>
          </w:p>
        </w:tc>
      </w:tr>
      <w:tr>
        <w:trPr>
          <w:trHeight w:val="30" w:hRule="atLeast"/>
        </w:trPr>
        <w:tc>
          <w:tcPr>
            <w:tcW w:w="7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Көпбалалы және аз қамтылған отбасылардың балалары үшін жоғары білімі бар мамандарды даярлауға мемлекеттік білім беру тапсырысын орналастыруға Қазақстан Республикасы Ұлттық қорынан бөлінетін нысаналы трансферт есебінен</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34 268,0</w:t>
            </w:r>
          </w:p>
        </w:tc>
      </w:tr>
      <w:tr>
        <w:trPr>
          <w:trHeight w:val="30" w:hRule="atLeast"/>
        </w:trPr>
        <w:tc>
          <w:tcPr>
            <w:tcW w:w="7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асыруға</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340 600,1</w:t>
            </w:r>
          </w:p>
        </w:tc>
      </w:tr>
      <w:tr>
        <w:trPr>
          <w:trHeight w:val="30" w:hRule="atLeast"/>
        </w:trPr>
        <w:tc>
          <w:tcPr>
            <w:tcW w:w="7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1 419 296,0</w:t>
            </w:r>
          </w:p>
        </w:tc>
      </w:tr>
      <w:tr>
        <w:trPr>
          <w:trHeight w:val="30" w:hRule="atLeast"/>
        </w:trPr>
        <w:tc>
          <w:tcPr>
            <w:tcW w:w="7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жыныстық құмарлықты төмендететін, сот шешімі негізінде жүзеге асырылатын іс-шараларды өткізуіне</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417,0</w:t>
            </w:r>
          </w:p>
        </w:tc>
      </w:tr>
      <w:tr>
        <w:trPr>
          <w:trHeight w:val="30" w:hRule="atLeast"/>
        </w:trPr>
        <w:tc>
          <w:tcPr>
            <w:tcW w:w="7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ұйымдарын материалдық-техникалық жарақтандыруға</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92 500,0</w:t>
            </w:r>
          </w:p>
        </w:tc>
      </w:tr>
      <w:tr>
        <w:trPr>
          <w:trHeight w:val="30" w:hRule="atLeast"/>
        </w:trPr>
        <w:tc>
          <w:tcPr>
            <w:tcW w:w="7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Вакциналарды және басқа да иммундық-биологиялық препараттарды сатып алуға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1 098 657,0</w:t>
            </w:r>
          </w:p>
        </w:tc>
      </w:tr>
      <w:tr>
        <w:trPr>
          <w:trHeight w:val="30" w:hRule="atLeast"/>
        </w:trPr>
        <w:tc>
          <w:tcPr>
            <w:tcW w:w="7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Саламатты өмір салтын насихаттауға</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97 782,0</w:t>
            </w:r>
          </w:p>
        </w:tc>
      </w:tr>
      <w:tr>
        <w:trPr>
          <w:trHeight w:val="30" w:hRule="atLeast"/>
        </w:trPr>
        <w:tc>
          <w:tcPr>
            <w:tcW w:w="7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ЖИТС профилактикасы және оған қарсы күрес жөніндегі іс-шараларды іске асыруға</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129 940,0</w:t>
            </w:r>
          </w:p>
        </w:tc>
      </w:tr>
      <w:tr>
        <w:trPr>
          <w:trHeight w:val="30" w:hRule="atLeast"/>
        </w:trPr>
        <w:tc>
          <w:tcPr>
            <w:tcW w:w="7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8 434,0</w:t>
            </w:r>
          </w:p>
        </w:tc>
      </w:tr>
      <w:tr>
        <w:trPr>
          <w:trHeight w:val="30" w:hRule="atLeast"/>
        </w:trPr>
        <w:tc>
          <w:tcPr>
            <w:tcW w:w="7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Жаңалық телебағдарламаларының трансляциясын сурдоаудармамен сүйемелдеуді қамтамасыз етуге</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8 434,0</w:t>
            </w:r>
          </w:p>
        </w:tc>
      </w:tr>
      <w:tr>
        <w:trPr>
          <w:trHeight w:val="30" w:hRule="atLeast"/>
        </w:trPr>
        <w:tc>
          <w:tcPr>
            <w:tcW w:w="7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7 864 579,3</w:t>
            </w:r>
          </w:p>
        </w:tc>
      </w:tr>
      <w:tr>
        <w:trPr>
          <w:trHeight w:val="30" w:hRule="atLeast"/>
        </w:trPr>
        <w:tc>
          <w:tcPr>
            <w:tcW w:w="7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Мүгедектерге қызмет көрсетуге бағдарланған ұйымдар орналасқан жерлерде жол белгілері мен сілтегіштерін орнатуға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238,0</w:t>
            </w:r>
          </w:p>
        </w:tc>
      </w:tr>
      <w:tr>
        <w:trPr>
          <w:trHeight w:val="30" w:hRule="atLeast"/>
        </w:trPr>
        <w:tc>
          <w:tcPr>
            <w:tcW w:w="7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Мүгедектерге қызмет көрсетуге бағдарланған ұйымдар орналасқан жерлерде жүргіншілер өтетін жолдарды дыбыстайтын құрылғылармен жарақтауға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7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қаржыландыруға</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6 824 980,0</w:t>
            </w:r>
          </w:p>
        </w:tc>
      </w:tr>
      <w:tr>
        <w:trPr>
          <w:trHeight w:val="30" w:hRule="atLeast"/>
        </w:trPr>
        <w:tc>
          <w:tcPr>
            <w:tcW w:w="7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асыруға</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1 039 191,3</w:t>
            </w:r>
          </w:p>
        </w:tc>
      </w:tr>
      <w:tr>
        <w:trPr>
          <w:trHeight w:val="30" w:hRule="atLeast"/>
        </w:trPr>
        <w:tc>
          <w:tcPr>
            <w:tcW w:w="7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267 854,0</w:t>
            </w:r>
          </w:p>
        </w:tc>
      </w:tr>
      <w:tr>
        <w:trPr>
          <w:trHeight w:val="30" w:hRule="atLeast"/>
        </w:trPr>
        <w:tc>
          <w:tcPr>
            <w:tcW w:w="7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 және ерекше қорғалатын табиғи аумақтардың ауылдық жерде жұмыс істейтін азаматтық қызметшілерінің лауазымдық айлықақыларын көтеруге</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85 722,0</w:t>
            </w:r>
          </w:p>
        </w:tc>
      </w:tr>
      <w:tr>
        <w:trPr>
          <w:trHeight w:val="30" w:hRule="atLeast"/>
        </w:trPr>
        <w:tc>
          <w:tcPr>
            <w:tcW w:w="7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"Шортанды - Щучинск" учаскесінде "Астана – Щучинск" автомобиль жолының бойында орман екпе ағаштарын отырғызу</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182 132,0</w:t>
            </w:r>
          </w:p>
        </w:tc>
      </w:tr>
      <w:tr>
        <w:trPr>
          <w:trHeight w:val="30" w:hRule="atLeast"/>
        </w:trPr>
        <w:tc>
          <w:tcPr>
            <w:tcW w:w="7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335 089,0</w:t>
            </w:r>
          </w:p>
        </w:tc>
      </w:tr>
      <w:tr>
        <w:trPr>
          <w:trHeight w:val="30" w:hRule="atLeast"/>
        </w:trPr>
        <w:tc>
          <w:tcPr>
            <w:tcW w:w="7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Ауызсумен жабдықтаудың баламасыз көздері болып табылатын сумен жабдықтаудың аса маңызды топтық және оқшау жүйелерінен ауызсу беру жөніндегі көрсетілетін қызметтердің құнын субсидиялауға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227 809,0</w:t>
            </w:r>
          </w:p>
        </w:tc>
      </w:tr>
      <w:tr>
        <w:trPr>
          <w:trHeight w:val="30" w:hRule="atLeast"/>
        </w:trPr>
        <w:tc>
          <w:tcPr>
            <w:tcW w:w="7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асыруға</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107 280,0</w:t>
            </w:r>
          </w:p>
        </w:tc>
      </w:tr>
      <w:tr>
        <w:trPr>
          <w:trHeight w:val="30" w:hRule="atLeast"/>
        </w:trPr>
        <w:tc>
          <w:tcPr>
            <w:tcW w:w="7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17 059 868,0</w:t>
            </w:r>
          </w:p>
        </w:tc>
      </w:tr>
      <w:tr>
        <w:trPr>
          <w:trHeight w:val="30" w:hRule="atLeast"/>
        </w:trPr>
        <w:tc>
          <w:tcPr>
            <w:tcW w:w="7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салымдар кезінде агроөнеркәсіптік кешен субъектісі шеккен шығыстардың бір бөлігін</w:t>
            </w:r>
            <w:r>
              <w:br/>
            </w:r>
            <w:r>
              <w:rPr>
                <w:rFonts w:ascii="Times New Roman"/>
                <w:b w:val="false"/>
                <w:i w:val="false"/>
                <w:color w:val="000000"/>
                <w:sz w:val="20"/>
              </w:rPr>
              <w:t xml:space="preserve">
 өтеуге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12 895 785,0</w:t>
            </w:r>
          </w:p>
        </w:tc>
      </w:tr>
      <w:tr>
        <w:trPr>
          <w:trHeight w:val="30" w:hRule="atLeast"/>
        </w:trPr>
        <w:tc>
          <w:tcPr>
            <w:tcW w:w="7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субсидиялауға</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965 161,0</w:t>
            </w:r>
          </w:p>
        </w:tc>
      </w:tr>
      <w:tr>
        <w:trPr>
          <w:trHeight w:val="30" w:hRule="atLeast"/>
        </w:trPr>
        <w:tc>
          <w:tcPr>
            <w:tcW w:w="7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техниканы және технологиялық жабдықты сатып алуға кредит беру, сондай-ақ лизинг кезінде сыйақы мөлшерлемелерін субсидиялауға</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3 135 153,0</w:t>
            </w:r>
          </w:p>
        </w:tc>
      </w:tr>
      <w:tr>
        <w:trPr>
          <w:trHeight w:val="30" w:hRule="atLeast"/>
        </w:trPr>
        <w:tc>
          <w:tcPr>
            <w:tcW w:w="7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субсидиялауға</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63 769,0</w:t>
            </w:r>
          </w:p>
        </w:tc>
      </w:tr>
      <w:tr>
        <w:trPr>
          <w:trHeight w:val="30" w:hRule="atLeast"/>
        </w:trPr>
        <w:tc>
          <w:tcPr>
            <w:tcW w:w="7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220 412,0</w:t>
            </w:r>
          </w:p>
        </w:tc>
      </w:tr>
      <w:tr>
        <w:trPr>
          <w:trHeight w:val="30" w:hRule="atLeast"/>
        </w:trPr>
        <w:tc>
          <w:tcPr>
            <w:tcW w:w="7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 қамтылған көп балалы отбасыларға коммуналдық тұрғын үй қорының тұрғын үйін сатып алуға</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220 412,0</w:t>
            </w:r>
          </w:p>
        </w:tc>
      </w:tr>
      <w:tr>
        <w:trPr>
          <w:trHeight w:val="30" w:hRule="atLeast"/>
        </w:trPr>
        <w:tc>
          <w:tcPr>
            <w:tcW w:w="7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өнеркәсіп басқармасы</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39 000,0</w:t>
            </w:r>
          </w:p>
        </w:tc>
      </w:tr>
      <w:tr>
        <w:trPr>
          <w:trHeight w:val="30" w:hRule="atLeast"/>
        </w:trPr>
        <w:tc>
          <w:tcPr>
            <w:tcW w:w="7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"Бизнестің жол картасы-2020" бизнесті қолдау мен дамытудың мемлекеттік </w:t>
            </w:r>
            <w:r>
              <w:rPr>
                <w:rFonts w:ascii="Times New Roman"/>
                <w:b w:val="false"/>
                <w:i w:val="false"/>
                <w:color w:val="000000"/>
                <w:sz w:val="20"/>
              </w:rPr>
              <w:t>бағдарламасы</w:t>
            </w:r>
            <w:r>
              <w:rPr>
                <w:rFonts w:ascii="Times New Roman"/>
                <w:b w:val="false"/>
                <w:i w:val="false"/>
                <w:color w:val="000000"/>
                <w:sz w:val="20"/>
              </w:rPr>
              <w:t xml:space="preserve"> шеңберінде жаңа бизнес-идеяларды іске асыру үшін жас кәсіпкерлерге мемлекеттік гранттар беруге</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39 000,0</w:t>
            </w:r>
          </w:p>
        </w:tc>
      </w:tr>
      <w:tr>
        <w:trPr>
          <w:trHeight w:val="30" w:hRule="atLeast"/>
        </w:trPr>
        <w:tc>
          <w:tcPr>
            <w:tcW w:w="7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дене шынықтыру және спорт басқармасы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14 864,0</w:t>
            </w:r>
          </w:p>
        </w:tc>
      </w:tr>
      <w:tr>
        <w:trPr>
          <w:trHeight w:val="30" w:hRule="atLeast"/>
        </w:trPr>
        <w:tc>
          <w:tcPr>
            <w:tcW w:w="7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асыруға</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14 864,0</w:t>
            </w:r>
          </w:p>
        </w:tc>
      </w:tr>
      <w:tr>
        <w:trPr>
          <w:trHeight w:val="30" w:hRule="atLeast"/>
        </w:trPr>
        <w:tc>
          <w:tcPr>
            <w:tcW w:w="7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Дамытуға арналған нысаналы трансферттер</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34 853 212,0</w:t>
            </w:r>
          </w:p>
        </w:tc>
      </w:tr>
      <w:tr>
        <w:trPr>
          <w:trHeight w:val="30" w:hRule="atLeast"/>
        </w:trPr>
        <w:tc>
          <w:tcPr>
            <w:tcW w:w="7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15 703 438,0</w:t>
            </w:r>
          </w:p>
        </w:tc>
      </w:tr>
      <w:tr>
        <w:trPr>
          <w:trHeight w:val="30" w:hRule="atLeast"/>
        </w:trPr>
        <w:tc>
          <w:tcPr>
            <w:tcW w:w="7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объектілерін салуға және реконструкциялауға</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5 156 237,0</w:t>
            </w:r>
          </w:p>
        </w:tc>
      </w:tr>
      <w:tr>
        <w:trPr>
          <w:trHeight w:val="30" w:hRule="atLeast"/>
        </w:trPr>
        <w:tc>
          <w:tcPr>
            <w:tcW w:w="7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объектілерін салуға және реконструкциялауға</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900 000,0</w:t>
            </w:r>
          </w:p>
        </w:tc>
      </w:tr>
      <w:tr>
        <w:trPr>
          <w:trHeight w:val="30" w:hRule="atLeast"/>
        </w:trPr>
        <w:tc>
          <w:tcPr>
            <w:tcW w:w="7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"Нұрлы жер" тұрғын үй құрылысы </w:t>
            </w:r>
            <w:r>
              <w:rPr>
                <w:rFonts w:ascii="Times New Roman"/>
                <w:b w:val="false"/>
                <w:i w:val="false"/>
                <w:color w:val="000000"/>
                <w:sz w:val="20"/>
              </w:rPr>
              <w:t>бағдарламасы</w:t>
            </w:r>
            <w:r>
              <w:rPr>
                <w:rFonts w:ascii="Times New Roman"/>
                <w:b w:val="false"/>
                <w:i w:val="false"/>
                <w:color w:val="000000"/>
                <w:sz w:val="20"/>
              </w:rPr>
              <w:t xml:space="preserve"> шеңберінде инженерлік-коммуникациялық инфрақұрылымды жобалауға, дамытуға және (немесе) жайластыруға</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2 614 356,0</w:t>
            </w:r>
          </w:p>
        </w:tc>
      </w:tr>
      <w:tr>
        <w:trPr>
          <w:trHeight w:val="30" w:hRule="atLeast"/>
        </w:trPr>
        <w:tc>
          <w:tcPr>
            <w:tcW w:w="7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жобалауға, дамытуға және (немесе) жайластыруға</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1 945 497,0</w:t>
            </w:r>
          </w:p>
        </w:tc>
      </w:tr>
      <w:tr>
        <w:trPr>
          <w:trHeight w:val="30" w:hRule="atLeast"/>
        </w:trPr>
        <w:tc>
          <w:tcPr>
            <w:tcW w:w="7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жобалауға және (немесе) салуға, реконструкциялауға</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2 679 064,0</w:t>
            </w:r>
          </w:p>
        </w:tc>
      </w:tr>
      <w:tr>
        <w:trPr>
          <w:trHeight w:val="30" w:hRule="atLeast"/>
        </w:trPr>
        <w:tc>
          <w:tcPr>
            <w:tcW w:w="7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әлеуметтік-осал топтар үшін тұрғын үй салуға</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1 517 943,0</w:t>
            </w:r>
          </w:p>
        </w:tc>
      </w:tr>
      <w:tr>
        <w:trPr>
          <w:trHeight w:val="30" w:hRule="atLeast"/>
        </w:trPr>
        <w:tc>
          <w:tcPr>
            <w:tcW w:w="7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 қамтылған көпбалалы отбасылар үшін тұрғын үй салуға</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1 161 121,0</w:t>
            </w:r>
          </w:p>
        </w:tc>
      </w:tr>
      <w:tr>
        <w:trPr>
          <w:trHeight w:val="30" w:hRule="atLeast"/>
        </w:trPr>
        <w:tc>
          <w:tcPr>
            <w:tcW w:w="7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 инфрақұрылымды дамыту</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188 546,0</w:t>
            </w:r>
          </w:p>
        </w:tc>
      </w:tr>
      <w:tr>
        <w:trPr>
          <w:trHeight w:val="30" w:hRule="atLeast"/>
        </w:trPr>
        <w:tc>
          <w:tcPr>
            <w:tcW w:w="7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Шағын және моноқалалардағы бюджеттік инвестициялық жобаларды іске асыруға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43 538,0</w:t>
            </w:r>
          </w:p>
        </w:tc>
      </w:tr>
      <w:tr>
        <w:trPr>
          <w:trHeight w:val="30" w:hRule="atLeast"/>
        </w:trPr>
        <w:tc>
          <w:tcPr>
            <w:tcW w:w="7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дамытуға</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405 000,0</w:t>
            </w:r>
          </w:p>
        </w:tc>
      </w:tr>
      <w:tr>
        <w:trPr>
          <w:trHeight w:val="30" w:hRule="atLeast"/>
        </w:trPr>
        <w:tc>
          <w:tcPr>
            <w:tcW w:w="7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Қалалардың шетіндегі әлеуметтік және инженерлік инфрақұрылымды дамытуға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1 771 200,0</w:t>
            </w:r>
          </w:p>
        </w:tc>
      </w:tr>
      <w:tr>
        <w:trPr>
          <w:trHeight w:val="30" w:hRule="atLeast"/>
        </w:trPr>
        <w:tc>
          <w:tcPr>
            <w:tcW w:w="7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13 311 414,0</w:t>
            </w:r>
          </w:p>
        </w:tc>
      </w:tr>
      <w:tr>
        <w:trPr>
          <w:trHeight w:val="30" w:hRule="atLeast"/>
        </w:trPr>
        <w:tc>
          <w:tcPr>
            <w:tcW w:w="7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сумен жабдықтау және су бұру жүйелерін дамытуға</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4 050 966,0</w:t>
            </w:r>
          </w:p>
        </w:tc>
      </w:tr>
      <w:tr>
        <w:trPr>
          <w:trHeight w:val="30" w:hRule="atLeast"/>
        </w:trPr>
        <w:tc>
          <w:tcPr>
            <w:tcW w:w="7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ауылдық елді мекендердегі сумен жабдықтау және су бұру жүйелерін дамытуға</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5 079 174,0</w:t>
            </w:r>
          </w:p>
        </w:tc>
      </w:tr>
      <w:tr>
        <w:trPr>
          <w:trHeight w:val="30" w:hRule="atLeast"/>
        </w:trPr>
        <w:tc>
          <w:tcPr>
            <w:tcW w:w="7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 жүйесін дамытуға</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251 218,0</w:t>
            </w:r>
          </w:p>
        </w:tc>
      </w:tr>
      <w:tr>
        <w:trPr>
          <w:trHeight w:val="30" w:hRule="atLeast"/>
        </w:trPr>
        <w:tc>
          <w:tcPr>
            <w:tcW w:w="7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 инфрақұрылымды дамыту</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767 042,0</w:t>
            </w:r>
          </w:p>
        </w:tc>
      </w:tr>
      <w:tr>
        <w:trPr>
          <w:trHeight w:val="30" w:hRule="atLeast"/>
        </w:trPr>
        <w:tc>
          <w:tcPr>
            <w:tcW w:w="7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Шағын және моноқалалардағы бюджеттік инвестициялық жобаларды іске асыруға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197 652,0</w:t>
            </w:r>
          </w:p>
        </w:tc>
      </w:tr>
      <w:tr>
        <w:trPr>
          <w:trHeight w:val="30" w:hRule="atLeast"/>
        </w:trPr>
        <w:tc>
          <w:tcPr>
            <w:tcW w:w="7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дамытуға</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494 459,0</w:t>
            </w:r>
          </w:p>
        </w:tc>
      </w:tr>
      <w:tr>
        <w:trPr>
          <w:trHeight w:val="30" w:hRule="atLeast"/>
        </w:trPr>
        <w:tc>
          <w:tcPr>
            <w:tcW w:w="7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Қалалардың шетіндегі әлеуметтік және инженерлік инфрақұрылымды дамытуға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2 470 903,0</w:t>
            </w:r>
          </w:p>
        </w:tc>
      </w:tr>
      <w:tr>
        <w:trPr>
          <w:trHeight w:val="30" w:hRule="atLeast"/>
        </w:trPr>
        <w:tc>
          <w:tcPr>
            <w:tcW w:w="7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5 838 360,0</w:t>
            </w:r>
          </w:p>
        </w:tc>
      </w:tr>
      <w:tr>
        <w:trPr>
          <w:trHeight w:val="30" w:hRule="atLeast"/>
        </w:trPr>
        <w:tc>
          <w:tcPr>
            <w:tcW w:w="7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Көліктік инфрақұрылымды дамытуға</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2 221 047,0</w:t>
            </w:r>
          </w:p>
        </w:tc>
      </w:tr>
      <w:tr>
        <w:trPr>
          <w:trHeight w:val="30" w:hRule="atLeast"/>
        </w:trPr>
        <w:tc>
          <w:tcPr>
            <w:tcW w:w="7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дамытуға</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303 054,0</w:t>
            </w:r>
          </w:p>
        </w:tc>
      </w:tr>
      <w:tr>
        <w:trPr>
          <w:trHeight w:val="30" w:hRule="atLeast"/>
        </w:trPr>
        <w:tc>
          <w:tcPr>
            <w:tcW w:w="7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және моноқалалардағы бюджеттік инвестициялық жобаларды іске асыруға</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56 362,0</w:t>
            </w:r>
          </w:p>
        </w:tc>
      </w:tr>
      <w:tr>
        <w:trPr>
          <w:trHeight w:val="30" w:hRule="atLeast"/>
        </w:trPr>
        <w:tc>
          <w:tcPr>
            <w:tcW w:w="7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Қалалардың шетіндегі әлеуметтік және инженерлік инфрақұрылымды дамытуға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3 257 897,0</w:t>
            </w:r>
          </w:p>
        </w:tc>
      </w:tr>
      <w:tr>
        <w:trPr>
          <w:trHeight w:val="30" w:hRule="atLeast"/>
        </w:trPr>
        <w:tc>
          <w:tcPr>
            <w:tcW w:w="7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несиелер</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9 860 955,0</w:t>
            </w:r>
          </w:p>
        </w:tc>
      </w:tr>
      <w:tr>
        <w:trPr>
          <w:trHeight w:val="30" w:hRule="atLeast"/>
        </w:trPr>
        <w:tc>
          <w:tcPr>
            <w:tcW w:w="7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бюджеттiк жоспарлау басқармасы</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874 912,0</w:t>
            </w:r>
          </w:p>
        </w:tc>
      </w:tr>
      <w:tr>
        <w:trPr>
          <w:trHeight w:val="30" w:hRule="atLeast"/>
        </w:trPr>
        <w:tc>
          <w:tcPr>
            <w:tcW w:w="7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874 912,0</w:t>
            </w:r>
          </w:p>
        </w:tc>
      </w:tr>
      <w:tr>
        <w:trPr>
          <w:trHeight w:val="30" w:hRule="atLeast"/>
        </w:trPr>
        <w:tc>
          <w:tcPr>
            <w:tcW w:w="7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4 355 832,0</w:t>
            </w:r>
          </w:p>
        </w:tc>
      </w:tr>
      <w:tr>
        <w:trPr>
          <w:trHeight w:val="30" w:hRule="atLeast"/>
        </w:trPr>
        <w:tc>
          <w:tcPr>
            <w:tcW w:w="7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сумен жабдықтау және су бұру жүйелерін реконструкция және құрылысына</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4 355 832,0</w:t>
            </w:r>
          </w:p>
        </w:tc>
      </w:tr>
      <w:tr>
        <w:trPr>
          <w:trHeight w:val="30" w:hRule="atLeast"/>
        </w:trPr>
        <w:tc>
          <w:tcPr>
            <w:tcW w:w="7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өнеркәсіп басқармасы</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561 256,0</w:t>
            </w:r>
          </w:p>
        </w:tc>
      </w:tr>
      <w:tr>
        <w:trPr>
          <w:trHeight w:val="30" w:hRule="atLeast"/>
        </w:trPr>
        <w:tc>
          <w:tcPr>
            <w:tcW w:w="7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орталықтарында, Нұр-Сұлтан, Алматы, Шымкент, Семей қалаларында және моноқалаларда кәсіпкерлікті дамытуға жәрдемдесуге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561 256,0</w:t>
            </w:r>
          </w:p>
        </w:tc>
      </w:tr>
      <w:tr>
        <w:trPr>
          <w:trHeight w:val="30" w:hRule="atLeast"/>
        </w:trPr>
        <w:tc>
          <w:tcPr>
            <w:tcW w:w="7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4 068 955,0</w:t>
            </w:r>
          </w:p>
        </w:tc>
      </w:tr>
      <w:tr>
        <w:trPr>
          <w:trHeight w:val="30" w:hRule="atLeast"/>
        </w:trPr>
        <w:tc>
          <w:tcPr>
            <w:tcW w:w="7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Нәтижелі жұмыспен қамтуды және жаппай кәсіпкерлікті дамытуға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4 068 955,0</w:t>
            </w:r>
          </w:p>
        </w:tc>
      </w:tr>
      <w:tr>
        <w:trPr>
          <w:trHeight w:val="30" w:hRule="atLeast"/>
        </w:trPr>
        <w:tc>
          <w:tcPr>
            <w:tcW w:w="7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бюджеттің қаражаты есебінен</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3 063 955,0</w:t>
            </w:r>
          </w:p>
        </w:tc>
      </w:tr>
      <w:tr>
        <w:trPr>
          <w:trHeight w:val="30" w:hRule="atLeast"/>
        </w:trPr>
        <w:tc>
          <w:tcPr>
            <w:tcW w:w="7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қорынан бөлінетін нысаналы трансферт есебінен</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1 005 000,0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облыстық мәслихатының</w:t>
            </w:r>
            <w:r>
              <w:br/>
            </w:r>
            <w:r>
              <w:rPr>
                <w:rFonts w:ascii="Times New Roman"/>
                <w:b w:val="false"/>
                <w:i w:val="false"/>
                <w:color w:val="000000"/>
                <w:sz w:val="20"/>
              </w:rPr>
              <w:t>2019 жылғы 13 желтоқсандағы</w:t>
            </w:r>
            <w:r>
              <w:br/>
            </w:r>
            <w:r>
              <w:rPr>
                <w:rFonts w:ascii="Times New Roman"/>
                <w:b w:val="false"/>
                <w:i w:val="false"/>
                <w:color w:val="000000"/>
                <w:sz w:val="20"/>
              </w:rPr>
              <w:t>№ 6С-40-4 шешіміне</w:t>
            </w:r>
            <w:r>
              <w:br/>
            </w:r>
            <w:r>
              <w:rPr>
                <w:rFonts w:ascii="Times New Roman"/>
                <w:b w:val="false"/>
                <w:i w:val="false"/>
                <w:color w:val="000000"/>
                <w:sz w:val="20"/>
              </w:rPr>
              <w:t>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облыстық мәслихатының</w:t>
            </w:r>
            <w:r>
              <w:br/>
            </w:r>
            <w:r>
              <w:rPr>
                <w:rFonts w:ascii="Times New Roman"/>
                <w:b w:val="false"/>
                <w:i w:val="false"/>
                <w:color w:val="000000"/>
                <w:sz w:val="20"/>
              </w:rPr>
              <w:t>2018 жылғы 13 желтоқсандағы</w:t>
            </w:r>
            <w:r>
              <w:br/>
            </w:r>
            <w:r>
              <w:rPr>
                <w:rFonts w:ascii="Times New Roman"/>
                <w:b w:val="false"/>
                <w:i w:val="false"/>
                <w:color w:val="000000"/>
                <w:sz w:val="20"/>
              </w:rPr>
              <w:t>№ 6С-27-2 шешіміне</w:t>
            </w:r>
            <w:r>
              <w:br/>
            </w:r>
            <w:r>
              <w:rPr>
                <w:rFonts w:ascii="Times New Roman"/>
                <w:b w:val="false"/>
                <w:i w:val="false"/>
                <w:color w:val="000000"/>
                <w:sz w:val="20"/>
              </w:rPr>
              <w:t>5 қосымша</w:t>
            </w:r>
          </w:p>
        </w:tc>
      </w:tr>
    </w:tbl>
    <w:bookmarkStart w:name="z13" w:id="7"/>
    <w:p>
      <w:pPr>
        <w:spacing w:after="0"/>
        <w:ind w:left="0"/>
        <w:jc w:val="left"/>
      </w:pPr>
      <w:r>
        <w:rPr>
          <w:rFonts w:ascii="Times New Roman"/>
          <w:b/>
          <w:i w:val="false"/>
          <w:color w:val="000000"/>
        </w:rPr>
        <w:t xml:space="preserve"> 2019 жылға арналған аудандар (облыстық маңызы бар қалалар) бюджеттерiне облыстық бюджеттен нысаналы трансферттер</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28"/>
        <w:gridCol w:w="5072"/>
      </w:tblGrid>
      <w:tr>
        <w:trPr>
          <w:trHeight w:val="30" w:hRule="atLeast"/>
        </w:trPr>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r>
              <w:br/>
            </w:r>
            <w:r>
              <w:rPr>
                <w:rFonts w:ascii="Times New Roman"/>
                <w:b w:val="false"/>
                <w:i w:val="false"/>
                <w:color w:val="000000"/>
                <w:sz w:val="20"/>
              </w:rPr>
              <w:t>
мың теңге</w:t>
            </w:r>
          </w:p>
        </w:tc>
      </w:tr>
      <w:tr>
        <w:trPr>
          <w:trHeight w:val="30" w:hRule="atLeast"/>
        </w:trPr>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20 405 792,0</w:t>
            </w:r>
          </w:p>
        </w:tc>
      </w:tr>
      <w:tr>
        <w:trPr>
          <w:trHeight w:val="30" w:hRule="atLeast"/>
        </w:trPr>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5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13 409 254,9</w:t>
            </w:r>
          </w:p>
        </w:tc>
      </w:tr>
      <w:tr>
        <w:trPr>
          <w:trHeight w:val="30" w:hRule="atLeast"/>
        </w:trPr>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5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5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40 200,0</w:t>
            </w:r>
          </w:p>
        </w:tc>
      </w:tr>
      <w:tr>
        <w:trPr>
          <w:trHeight w:val="30" w:hRule="atLeast"/>
        </w:trPr>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атқару есебінің бірыңғай ақпараттық алаңнын енгізуге</w:t>
            </w:r>
          </w:p>
        </w:tc>
        <w:tc>
          <w:tcPr>
            <w:tcW w:w="5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40 200,0</w:t>
            </w:r>
          </w:p>
        </w:tc>
      </w:tr>
      <w:tr>
        <w:trPr>
          <w:trHeight w:val="30" w:hRule="atLeast"/>
        </w:trPr>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5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30 240,0</w:t>
            </w:r>
          </w:p>
        </w:tc>
      </w:tr>
      <w:tr>
        <w:trPr>
          <w:trHeight w:val="30" w:hRule="atLeast"/>
        </w:trPr>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қаласының 2050 жылға дейінгі дамыту стратегиясын әзірлеуге</w:t>
            </w:r>
          </w:p>
        </w:tc>
        <w:tc>
          <w:tcPr>
            <w:tcW w:w="5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30 240,0</w:t>
            </w:r>
          </w:p>
        </w:tc>
      </w:tr>
      <w:tr>
        <w:trPr>
          <w:trHeight w:val="30" w:hRule="atLeast"/>
        </w:trPr>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мемлекеттік сатып алу және коммуналдық меншік басқармасы </w:t>
            </w:r>
          </w:p>
        </w:tc>
        <w:tc>
          <w:tcPr>
            <w:tcW w:w="5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199 316,0</w:t>
            </w:r>
          </w:p>
        </w:tc>
      </w:tr>
      <w:tr>
        <w:trPr>
          <w:trHeight w:val="30" w:hRule="atLeast"/>
        </w:trPr>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 сатып алуға</w:t>
            </w:r>
          </w:p>
        </w:tc>
        <w:tc>
          <w:tcPr>
            <w:tcW w:w="5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199 316,0</w:t>
            </w:r>
          </w:p>
        </w:tc>
      </w:tr>
      <w:tr>
        <w:trPr>
          <w:trHeight w:val="30" w:hRule="atLeast"/>
        </w:trPr>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5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87 405,4</w:t>
            </w:r>
          </w:p>
        </w:tc>
      </w:tr>
      <w:tr>
        <w:trPr>
          <w:trHeight w:val="30" w:hRule="atLeast"/>
        </w:trPr>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"Smart Aqkol" коммуналдық мемлекеттік мекемесін ұстауға</w:t>
            </w:r>
          </w:p>
        </w:tc>
        <w:tc>
          <w:tcPr>
            <w:tcW w:w="5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61 415,5</w:t>
            </w:r>
          </w:p>
        </w:tc>
      </w:tr>
      <w:tr>
        <w:trPr>
          <w:trHeight w:val="30" w:hRule="atLeast"/>
        </w:trPr>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Ақкөл ауданының материалдық-техникалық базасын нығайтуға</w:t>
            </w:r>
          </w:p>
        </w:tc>
        <w:tc>
          <w:tcPr>
            <w:tcW w:w="5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16 000,0</w:t>
            </w:r>
          </w:p>
        </w:tc>
      </w:tr>
      <w:tr>
        <w:trPr>
          <w:trHeight w:val="30" w:hRule="atLeast"/>
        </w:trPr>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кезек" жүйесін сатып алуға</w:t>
            </w:r>
          </w:p>
        </w:tc>
        <w:tc>
          <w:tcPr>
            <w:tcW w:w="5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9 989,9</w:t>
            </w:r>
          </w:p>
        </w:tc>
      </w:tr>
      <w:tr>
        <w:trPr>
          <w:trHeight w:val="30" w:hRule="atLeast"/>
        </w:trPr>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5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2 156 005,6</w:t>
            </w:r>
          </w:p>
        </w:tc>
      </w:tr>
      <w:tr>
        <w:trPr>
          <w:trHeight w:val="30" w:hRule="atLeast"/>
        </w:trPr>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Ерейментау ауданың мектепке дейінгі ұйымдарында мемлекеттік білім беру тапсырысын іске асыруға</w:t>
            </w:r>
          </w:p>
        </w:tc>
        <w:tc>
          <w:tcPr>
            <w:tcW w:w="5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85 050,0</w:t>
            </w:r>
          </w:p>
        </w:tc>
      </w:tr>
      <w:tr>
        <w:trPr>
          <w:trHeight w:val="30" w:hRule="atLeast"/>
        </w:trPr>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Мектептерде IT-сыныптарын ашуға</w:t>
            </w:r>
          </w:p>
        </w:tc>
        <w:tc>
          <w:tcPr>
            <w:tcW w:w="5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91 890,1</w:t>
            </w:r>
          </w:p>
        </w:tc>
      </w:tr>
      <w:tr>
        <w:trPr>
          <w:trHeight w:val="30" w:hRule="atLeast"/>
        </w:trPr>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 қамтылған отбасынан шыққан мектеп оқушыларын ыстық тамақпен қамтамасыз етуге</w:t>
            </w:r>
          </w:p>
        </w:tc>
        <w:tc>
          <w:tcPr>
            <w:tcW w:w="5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196 707,2</w:t>
            </w:r>
          </w:p>
        </w:tc>
      </w:tr>
      <w:tr>
        <w:trPr>
          <w:trHeight w:val="30" w:hRule="atLeast"/>
        </w:trPr>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 қамтылған отбасынан шыққан мектеп оқушыларын мектеп формасымен және кеңсе тауарларымен қамтамасыз етуге</w:t>
            </w:r>
          </w:p>
        </w:tc>
        <w:tc>
          <w:tcPr>
            <w:tcW w:w="5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283 911,9</w:t>
            </w:r>
          </w:p>
        </w:tc>
      </w:tr>
      <w:tr>
        <w:trPr>
          <w:trHeight w:val="30" w:hRule="atLeast"/>
        </w:trPr>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Степногорск қаласына мектеп автобусын сатып алуға</w:t>
            </w:r>
          </w:p>
        </w:tc>
        <w:tc>
          <w:tcPr>
            <w:tcW w:w="5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9 000,0</w:t>
            </w:r>
          </w:p>
        </w:tc>
      </w:tr>
      <w:tr>
        <w:trPr>
          <w:trHeight w:val="30" w:hRule="atLeast"/>
        </w:trPr>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Мектептерге арналған оқулықтарды сатып алу және жеткізу (оның ішінде 5-7 сыныптарға өлкетану хрестоматиялар сатып алуға)</w:t>
            </w:r>
          </w:p>
        </w:tc>
        <w:tc>
          <w:tcPr>
            <w:tcW w:w="5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272 029,9</w:t>
            </w:r>
          </w:p>
        </w:tc>
      </w:tr>
      <w:tr>
        <w:trPr>
          <w:trHeight w:val="30" w:hRule="atLeast"/>
        </w:trPr>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Астрахан ауданы Есіл орта мектебінің материалдық-техникалық базаны жарақтандыруға</w:t>
            </w:r>
          </w:p>
        </w:tc>
        <w:tc>
          <w:tcPr>
            <w:tcW w:w="5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7 310,4</w:t>
            </w:r>
          </w:p>
        </w:tc>
      </w:tr>
      <w:tr>
        <w:trPr>
          <w:trHeight w:val="30" w:hRule="atLeast"/>
        </w:trPr>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объектілерінің жөндеуіне</w:t>
            </w:r>
          </w:p>
        </w:tc>
        <w:tc>
          <w:tcPr>
            <w:tcW w:w="5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225 340,3</w:t>
            </w:r>
          </w:p>
        </w:tc>
      </w:tr>
      <w:tr>
        <w:trPr>
          <w:trHeight w:val="30" w:hRule="atLeast"/>
        </w:trPr>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пен тіршілік дағдыларын қалыптастыру, сонымен қатар кәмелетке толмаған жасөспірімдер арасында өзіне-өзі қол жұмсаудың алдын алу" Бағдарламасын енгізуге</w:t>
            </w:r>
          </w:p>
        </w:tc>
        <w:tc>
          <w:tcPr>
            <w:tcW w:w="5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45 990,0</w:t>
            </w:r>
          </w:p>
        </w:tc>
      </w:tr>
      <w:tr>
        <w:trPr>
          <w:trHeight w:val="30" w:hRule="atLeast"/>
        </w:trPr>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Бурабай ауданы Щучинск қаласының № 9 мектеп гимназиясына "Үздік орта білім беру ұйымы" грантын беруге </w:t>
            </w:r>
          </w:p>
        </w:tc>
        <w:tc>
          <w:tcPr>
            <w:tcW w:w="5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24 313,6</w:t>
            </w:r>
          </w:p>
        </w:tc>
      </w:tr>
      <w:tr>
        <w:trPr>
          <w:trHeight w:val="30" w:hRule="atLeast"/>
        </w:trPr>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ауданының Заречное ауылындағы "Айналайын" мемлекеттік коммуналдық қазыналық кәсіпорын балабақшасының балалар алаңын абаттандыруға</w:t>
            </w:r>
          </w:p>
        </w:tc>
        <w:tc>
          <w:tcPr>
            <w:tcW w:w="5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асыруға</w:t>
            </w:r>
          </w:p>
        </w:tc>
        <w:tc>
          <w:tcPr>
            <w:tcW w:w="5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21 847,8</w:t>
            </w:r>
          </w:p>
        </w:tc>
      </w:tr>
      <w:tr>
        <w:trPr>
          <w:trHeight w:val="30" w:hRule="atLeast"/>
        </w:trPr>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Қоргалжын ауданының мектептеріне қазандықтарды сатып алуға</w:t>
            </w:r>
          </w:p>
        </w:tc>
        <w:tc>
          <w:tcPr>
            <w:tcW w:w="5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Целиноград ауданының мектептеріне парталар сатып алуға</w:t>
            </w:r>
          </w:p>
        </w:tc>
        <w:tc>
          <w:tcPr>
            <w:tcW w:w="5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қаласының білім беру қызметкерлеріне жалақы төлеуге</w:t>
            </w:r>
          </w:p>
        </w:tc>
        <w:tc>
          <w:tcPr>
            <w:tcW w:w="5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329 494,4</w:t>
            </w:r>
          </w:p>
        </w:tc>
      </w:tr>
      <w:tr>
        <w:trPr>
          <w:trHeight w:val="30" w:hRule="atLeast"/>
        </w:trPr>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қаласының мектепке дейінгі ұйымдарында мемлекеттік білім беру тапсырысын іске асыруға</w:t>
            </w:r>
          </w:p>
        </w:tc>
        <w:tc>
          <w:tcPr>
            <w:tcW w:w="5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498 264,0</w:t>
            </w:r>
          </w:p>
        </w:tc>
      </w:tr>
      <w:tr>
        <w:trPr>
          <w:trHeight w:val="30" w:hRule="atLeast"/>
        </w:trPr>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қаласының М.Ғабдуллин атындағы №3 орта мектебіне интерактивті жабдықтарды сатып алуға</w:t>
            </w:r>
          </w:p>
        </w:tc>
        <w:tc>
          <w:tcPr>
            <w:tcW w:w="5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6 190,0</w:t>
            </w:r>
          </w:p>
        </w:tc>
      </w:tr>
      <w:tr>
        <w:trPr>
          <w:trHeight w:val="30" w:hRule="atLeast"/>
        </w:trPr>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Щучинск қаласында енгізілген IT-мектепті қамтамасыз етуге</w:t>
            </w:r>
          </w:p>
        </w:tc>
        <w:tc>
          <w:tcPr>
            <w:tcW w:w="5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28 666,0</w:t>
            </w:r>
          </w:p>
        </w:tc>
      </w:tr>
      <w:tr>
        <w:trPr>
          <w:trHeight w:val="30" w:hRule="atLeast"/>
        </w:trPr>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5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6 359 332,1</w:t>
            </w:r>
          </w:p>
        </w:tc>
      </w:tr>
      <w:tr>
        <w:trPr>
          <w:trHeight w:val="30" w:hRule="atLeast"/>
        </w:trPr>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шаруашылығын дамытуға</w:t>
            </w:r>
          </w:p>
        </w:tc>
        <w:tc>
          <w:tcPr>
            <w:tcW w:w="5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6 112 518,6</w:t>
            </w:r>
          </w:p>
        </w:tc>
      </w:tr>
      <w:tr>
        <w:trPr>
          <w:trHeight w:val="30" w:hRule="atLeast"/>
        </w:trPr>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үйлерін төлеп немесе сатып алуға</w:t>
            </w:r>
          </w:p>
        </w:tc>
        <w:tc>
          <w:tcPr>
            <w:tcW w:w="5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89 577,0</w:t>
            </w:r>
          </w:p>
        </w:tc>
      </w:tr>
      <w:tr>
        <w:trPr>
          <w:trHeight w:val="30" w:hRule="atLeast"/>
        </w:trPr>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жөндеуге</w:t>
            </w:r>
          </w:p>
        </w:tc>
        <w:tc>
          <w:tcPr>
            <w:tcW w:w="5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146 064,5</w:t>
            </w:r>
          </w:p>
        </w:tc>
      </w:tr>
      <w:tr>
        <w:trPr>
          <w:trHeight w:val="30" w:hRule="atLeast"/>
        </w:trPr>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асыруға</w:t>
            </w:r>
          </w:p>
        </w:tc>
        <w:tc>
          <w:tcPr>
            <w:tcW w:w="5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11 172,0</w:t>
            </w:r>
          </w:p>
        </w:tc>
      </w:tr>
      <w:tr>
        <w:trPr>
          <w:trHeight w:val="30" w:hRule="atLeast"/>
        </w:trPr>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5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374 503,0</w:t>
            </w:r>
          </w:p>
        </w:tc>
      </w:tr>
      <w:tr>
        <w:trPr>
          <w:trHeight w:val="30" w:hRule="atLeast"/>
        </w:trPr>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желілерді төлеп немесе сатып алуға</w:t>
            </w:r>
          </w:p>
        </w:tc>
        <w:tc>
          <w:tcPr>
            <w:tcW w:w="5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374 503,0</w:t>
            </w:r>
          </w:p>
        </w:tc>
      </w:tr>
      <w:tr>
        <w:trPr>
          <w:trHeight w:val="30" w:hRule="atLeast"/>
        </w:trPr>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5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910 522,8</w:t>
            </w:r>
          </w:p>
        </w:tc>
      </w:tr>
      <w:tr>
        <w:trPr>
          <w:trHeight w:val="30" w:hRule="atLeast"/>
        </w:trPr>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іс-шараларды жүргізуге</w:t>
            </w:r>
          </w:p>
        </w:tc>
        <w:tc>
          <w:tcPr>
            <w:tcW w:w="5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839 106,4</w:t>
            </w:r>
          </w:p>
        </w:tc>
      </w:tr>
      <w:tr>
        <w:trPr>
          <w:trHeight w:val="30" w:hRule="atLeast"/>
        </w:trPr>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Бруцелезбен ауыратын санитариялық союға жіберілетін ауыл шаруашылығы малдарының (ірі қара және ұсақ малдың) құнын өтеуге</w:t>
            </w:r>
          </w:p>
        </w:tc>
        <w:tc>
          <w:tcPr>
            <w:tcW w:w="5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71 416,4</w:t>
            </w:r>
          </w:p>
        </w:tc>
      </w:tr>
      <w:tr>
        <w:trPr>
          <w:trHeight w:val="30" w:hRule="atLeast"/>
        </w:trPr>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5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742 072,3</w:t>
            </w:r>
          </w:p>
        </w:tc>
      </w:tr>
      <w:tr>
        <w:trPr>
          <w:trHeight w:val="30" w:hRule="atLeast"/>
        </w:trPr>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"Инватакси" қызметін дамытуға мемлекеттік әлеуметтік тапсырысты орналастыру</w:t>
            </w:r>
          </w:p>
        </w:tc>
        <w:tc>
          <w:tcPr>
            <w:tcW w:w="5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19 760,0</w:t>
            </w:r>
          </w:p>
        </w:tc>
      </w:tr>
      <w:tr>
        <w:trPr>
          <w:trHeight w:val="30" w:hRule="atLeast"/>
        </w:trPr>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әлеуметтік тапсырыс аясында арнайы әлеуметтік қызмет көрсетуге</w:t>
            </w:r>
          </w:p>
        </w:tc>
        <w:tc>
          <w:tcPr>
            <w:tcW w:w="5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75 510,0</w:t>
            </w:r>
          </w:p>
        </w:tc>
      </w:tr>
      <w:tr>
        <w:trPr>
          <w:trHeight w:val="30" w:hRule="atLeast"/>
        </w:trPr>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Қыска мерзімдік кәсіби оқытуды іске асыруға</w:t>
            </w:r>
          </w:p>
        </w:tc>
        <w:tc>
          <w:tcPr>
            <w:tcW w:w="5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246 167,8</w:t>
            </w:r>
          </w:p>
        </w:tc>
      </w:tr>
      <w:tr>
        <w:trPr>
          <w:trHeight w:val="30" w:hRule="atLeast"/>
        </w:trPr>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Қоныс аударушылар мен оралмандар үшін тұрғын үйді жалдау (жалға алу) бойынша демеу-қаржы шығындарын өтеуге</w:t>
            </w:r>
          </w:p>
        </w:tc>
        <w:tc>
          <w:tcPr>
            <w:tcW w:w="5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50 468,2</w:t>
            </w:r>
          </w:p>
        </w:tc>
      </w:tr>
      <w:tr>
        <w:trPr>
          <w:trHeight w:val="30" w:hRule="atLeast"/>
        </w:trPr>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нарығын дамытуға, оның iшiнде:</w:t>
            </w:r>
          </w:p>
        </w:tc>
        <w:tc>
          <w:tcPr>
            <w:tcW w:w="5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67 069,9</w:t>
            </w:r>
          </w:p>
        </w:tc>
      </w:tr>
      <w:tr>
        <w:trPr>
          <w:trHeight w:val="30" w:hRule="atLeast"/>
        </w:trPr>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жұмысқа</w:t>
            </w:r>
          </w:p>
        </w:tc>
        <w:tc>
          <w:tcPr>
            <w:tcW w:w="5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25 154,9</w:t>
            </w:r>
          </w:p>
        </w:tc>
      </w:tr>
      <w:tr>
        <w:trPr>
          <w:trHeight w:val="30" w:hRule="atLeast"/>
        </w:trPr>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NEET санатындағы жастарға және табысы аз көпбалалы отбасыларға, табысы аз еңбекке қабілетті мүгедектерге жаңа бизнес-идеяларды жүзеге асыру үшін гранттар</w:t>
            </w:r>
          </w:p>
        </w:tc>
        <w:tc>
          <w:tcPr>
            <w:tcW w:w="5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41 915,0</w:t>
            </w:r>
          </w:p>
        </w:tc>
      </w:tr>
      <w:tr>
        <w:trPr>
          <w:trHeight w:val="30" w:hRule="atLeast"/>
        </w:trPr>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туратын денсаулық сақтау, білім беру, әлеуметтік қамсыздандыру, мәдениет, спорт және ветеринария мамандарына отын сатып алуға әлеуметтік көмек көрсетуге</w:t>
            </w:r>
          </w:p>
        </w:tc>
        <w:tc>
          <w:tcPr>
            <w:tcW w:w="5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12 840,4</w:t>
            </w:r>
          </w:p>
        </w:tc>
      </w:tr>
      <w:tr>
        <w:trPr>
          <w:trHeight w:val="30" w:hRule="atLeast"/>
        </w:trPr>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 әскерлерінің Ауғанстаннан шығарылуының 30-жылдығына орай біржолғы материалдық көмек төлеуге</w:t>
            </w:r>
          </w:p>
        </w:tc>
        <w:tc>
          <w:tcPr>
            <w:tcW w:w="5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79 588,0</w:t>
            </w:r>
          </w:p>
        </w:tc>
      </w:tr>
      <w:tr>
        <w:trPr>
          <w:trHeight w:val="30" w:hRule="atLeast"/>
        </w:trPr>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 төлеміне</w:t>
            </w:r>
          </w:p>
        </w:tc>
        <w:tc>
          <w:tcPr>
            <w:tcW w:w="5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108 080,0</w:t>
            </w:r>
          </w:p>
        </w:tc>
      </w:tr>
      <w:tr>
        <w:trPr>
          <w:trHeight w:val="30" w:hRule="atLeast"/>
        </w:trPr>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Елорда аймағында тұратын азаматтардың анықталған санатына жеңілдікпен жол жүруді қамтамасыз етуге</w:t>
            </w:r>
          </w:p>
        </w:tc>
        <w:tc>
          <w:tcPr>
            <w:tcW w:w="5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10 474,6</w:t>
            </w:r>
          </w:p>
        </w:tc>
      </w:tr>
      <w:tr>
        <w:trPr>
          <w:trHeight w:val="30" w:hRule="atLeast"/>
        </w:trPr>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Көпбалалы аналарға және көпбалалы отбасылардын балаларына жеңілдікпен жол жүруді қамтамасыз етуге</w:t>
            </w:r>
          </w:p>
        </w:tc>
        <w:tc>
          <w:tcPr>
            <w:tcW w:w="5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44 380,7</w:t>
            </w:r>
          </w:p>
        </w:tc>
      </w:tr>
      <w:tr>
        <w:trPr>
          <w:trHeight w:val="30" w:hRule="atLeast"/>
        </w:trPr>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Көпбалалы отбасыларға табысы ең төменгі күнкөріс деңгейінен аспайтын қиын өмірлік жағдай туындаған кезде бір жолғы әлеуметтік көмек көрсетуге</w:t>
            </w:r>
          </w:p>
        </w:tc>
        <w:tc>
          <w:tcPr>
            <w:tcW w:w="5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27 732,7</w:t>
            </w:r>
          </w:p>
        </w:tc>
      </w:tr>
      <w:tr>
        <w:trPr>
          <w:trHeight w:val="30" w:hRule="atLeast"/>
        </w:trPr>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5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2 227 787,9</w:t>
            </w:r>
          </w:p>
        </w:tc>
      </w:tr>
      <w:tr>
        <w:trPr>
          <w:trHeight w:val="30" w:hRule="atLeast"/>
        </w:trPr>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Жобалау-сметалық құжаттамасын әзірлеуге және автомобиль жолдарын жөндеуге</w:t>
            </w:r>
          </w:p>
        </w:tc>
        <w:tc>
          <w:tcPr>
            <w:tcW w:w="5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926 092,5</w:t>
            </w:r>
          </w:p>
        </w:tc>
      </w:tr>
      <w:tr>
        <w:trPr>
          <w:trHeight w:val="30" w:hRule="atLeast"/>
        </w:trPr>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қаржыландыруға</w:t>
            </w:r>
          </w:p>
        </w:tc>
        <w:tc>
          <w:tcPr>
            <w:tcW w:w="5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1 186 372,6</w:t>
            </w:r>
          </w:p>
        </w:tc>
      </w:tr>
      <w:tr>
        <w:trPr>
          <w:trHeight w:val="30" w:hRule="atLeast"/>
        </w:trPr>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асыруға</w:t>
            </w:r>
          </w:p>
        </w:tc>
        <w:tc>
          <w:tcPr>
            <w:tcW w:w="5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115 322,8</w:t>
            </w:r>
          </w:p>
        </w:tc>
      </w:tr>
      <w:tr>
        <w:trPr>
          <w:trHeight w:val="30" w:hRule="atLeast"/>
        </w:trPr>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сәулет және қала құрылысы басқармасы</w:t>
            </w:r>
          </w:p>
        </w:tc>
        <w:tc>
          <w:tcPr>
            <w:tcW w:w="5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88 665,1</w:t>
            </w:r>
          </w:p>
        </w:tc>
      </w:tr>
      <w:tr>
        <w:trPr>
          <w:trHeight w:val="30" w:hRule="atLeast"/>
        </w:trPr>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Тегжейлі жоспар жобасымен бас жоспарларды әзірлеуге</w:t>
            </w:r>
          </w:p>
        </w:tc>
        <w:tc>
          <w:tcPr>
            <w:tcW w:w="5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15 257,2</w:t>
            </w:r>
          </w:p>
        </w:tc>
      </w:tr>
      <w:tr>
        <w:trPr>
          <w:trHeight w:val="30" w:hRule="atLeast"/>
        </w:trPr>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 және құрылыс салу схемаларын әзірлеуге</w:t>
            </w:r>
          </w:p>
        </w:tc>
        <w:tc>
          <w:tcPr>
            <w:tcW w:w="5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73 407,9</w:t>
            </w:r>
          </w:p>
        </w:tc>
      </w:tr>
      <w:tr>
        <w:trPr>
          <w:trHeight w:val="30" w:hRule="atLeast"/>
        </w:trPr>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5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193 204,7</w:t>
            </w:r>
          </w:p>
        </w:tc>
      </w:tr>
      <w:tr>
        <w:trPr>
          <w:trHeight w:val="30" w:hRule="atLeast"/>
        </w:trPr>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объектілерінің жөндеуіне</w:t>
            </w:r>
          </w:p>
        </w:tc>
        <w:tc>
          <w:tcPr>
            <w:tcW w:w="5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184 111,1</w:t>
            </w:r>
          </w:p>
        </w:tc>
      </w:tr>
      <w:tr>
        <w:trPr>
          <w:trHeight w:val="30" w:hRule="atLeast"/>
        </w:trPr>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асыруға</w:t>
            </w:r>
          </w:p>
        </w:tc>
        <w:tc>
          <w:tcPr>
            <w:tcW w:w="5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9 093,6</w:t>
            </w:r>
          </w:p>
        </w:tc>
      </w:tr>
      <w:tr>
        <w:trPr>
          <w:trHeight w:val="30" w:hRule="atLeast"/>
        </w:trPr>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трансферттерi</w:t>
            </w:r>
          </w:p>
        </w:tc>
        <w:tc>
          <w:tcPr>
            <w:tcW w:w="5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6 996 537,1</w:t>
            </w:r>
          </w:p>
        </w:tc>
      </w:tr>
      <w:tr>
        <w:trPr>
          <w:trHeight w:val="30" w:hRule="atLeast"/>
        </w:trPr>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5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5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3 878 209,5</w:t>
            </w:r>
          </w:p>
        </w:tc>
      </w:tr>
      <w:tr>
        <w:trPr>
          <w:trHeight w:val="30" w:hRule="atLeast"/>
        </w:trPr>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Бастауыш, негізгі орта және жалпы орта білім беру объектілерін салуға және реконструкциялауға </w:t>
            </w:r>
          </w:p>
        </w:tc>
        <w:tc>
          <w:tcPr>
            <w:tcW w:w="5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641 894,1</w:t>
            </w:r>
          </w:p>
        </w:tc>
      </w:tr>
      <w:tr>
        <w:trPr>
          <w:trHeight w:val="30" w:hRule="atLeast"/>
        </w:trPr>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салуға және реконструкциялауға</w:t>
            </w:r>
          </w:p>
        </w:tc>
        <w:tc>
          <w:tcPr>
            <w:tcW w:w="5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482 649,7</w:t>
            </w:r>
          </w:p>
        </w:tc>
      </w:tr>
      <w:tr>
        <w:trPr>
          <w:trHeight w:val="30" w:hRule="atLeast"/>
        </w:trPr>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салуға және (немесе) реконструкциялауға </w:t>
            </w:r>
          </w:p>
        </w:tc>
        <w:tc>
          <w:tcPr>
            <w:tcW w:w="5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824 127,5</w:t>
            </w:r>
          </w:p>
        </w:tc>
      </w:tr>
      <w:tr>
        <w:trPr>
          <w:trHeight w:val="30" w:hRule="atLeast"/>
        </w:trPr>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дамытуға және (немесе) жайластыруға</w:t>
            </w:r>
          </w:p>
        </w:tc>
        <w:tc>
          <w:tcPr>
            <w:tcW w:w="5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1 233 525,4</w:t>
            </w:r>
          </w:p>
        </w:tc>
      </w:tr>
      <w:tr>
        <w:trPr>
          <w:trHeight w:val="30" w:hRule="atLeast"/>
        </w:trPr>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Қалалар мен елді мекендерді абаттандыруды дамытуға </w:t>
            </w:r>
          </w:p>
        </w:tc>
        <w:tc>
          <w:tcPr>
            <w:tcW w:w="5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28 500,0</w:t>
            </w:r>
          </w:p>
        </w:tc>
      </w:tr>
      <w:tr>
        <w:trPr>
          <w:trHeight w:val="30" w:hRule="atLeast"/>
        </w:trPr>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дамытуға</w:t>
            </w:r>
          </w:p>
        </w:tc>
        <w:tc>
          <w:tcPr>
            <w:tcW w:w="5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517 751,6</w:t>
            </w:r>
          </w:p>
        </w:tc>
      </w:tr>
      <w:tr>
        <w:trPr>
          <w:trHeight w:val="30" w:hRule="atLeast"/>
        </w:trPr>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Қалалардың шетіндегі әлеуметтік және инженерлік инфрақұрылымды дамытуға</w:t>
            </w:r>
          </w:p>
        </w:tc>
        <w:tc>
          <w:tcPr>
            <w:tcW w:w="5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95 694,0</w:t>
            </w:r>
          </w:p>
        </w:tc>
      </w:tr>
      <w:tr>
        <w:trPr>
          <w:trHeight w:val="30" w:hRule="atLeast"/>
        </w:trPr>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 дамытуға</w:t>
            </w:r>
          </w:p>
        </w:tc>
        <w:tc>
          <w:tcPr>
            <w:tcW w:w="5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54 067,2</w:t>
            </w:r>
          </w:p>
        </w:tc>
      </w:tr>
      <w:tr>
        <w:trPr>
          <w:trHeight w:val="30" w:hRule="atLeast"/>
        </w:trPr>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5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1 888 523,1</w:t>
            </w:r>
          </w:p>
        </w:tc>
      </w:tr>
      <w:tr>
        <w:trPr>
          <w:trHeight w:val="30" w:hRule="atLeast"/>
        </w:trPr>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дамытуға</w:t>
            </w:r>
          </w:p>
        </w:tc>
        <w:tc>
          <w:tcPr>
            <w:tcW w:w="5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430 623,3</w:t>
            </w:r>
          </w:p>
        </w:tc>
      </w:tr>
      <w:tr>
        <w:trPr>
          <w:trHeight w:val="30" w:hRule="atLeast"/>
        </w:trPr>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жүйелерін дамытуға</w:t>
            </w:r>
          </w:p>
        </w:tc>
        <w:tc>
          <w:tcPr>
            <w:tcW w:w="5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780 030,4</w:t>
            </w:r>
          </w:p>
        </w:tc>
      </w:tr>
      <w:tr>
        <w:trPr>
          <w:trHeight w:val="30" w:hRule="atLeast"/>
        </w:trPr>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дамытуға</w:t>
            </w:r>
          </w:p>
        </w:tc>
        <w:tc>
          <w:tcPr>
            <w:tcW w:w="5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87 475,3</w:t>
            </w:r>
          </w:p>
        </w:tc>
      </w:tr>
      <w:tr>
        <w:trPr>
          <w:trHeight w:val="30" w:hRule="atLeast"/>
        </w:trPr>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дамытуға</w:t>
            </w:r>
          </w:p>
        </w:tc>
        <w:tc>
          <w:tcPr>
            <w:tcW w:w="5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168 146,9</w:t>
            </w:r>
          </w:p>
        </w:tc>
      </w:tr>
      <w:tr>
        <w:trPr>
          <w:trHeight w:val="30" w:hRule="atLeast"/>
        </w:trPr>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жабдықтау жүйесін дамытуға</w:t>
            </w:r>
          </w:p>
        </w:tc>
        <w:tc>
          <w:tcPr>
            <w:tcW w:w="5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266 148,3</w:t>
            </w:r>
          </w:p>
        </w:tc>
      </w:tr>
      <w:tr>
        <w:trPr>
          <w:trHeight w:val="30" w:hRule="atLeast"/>
        </w:trPr>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қаласының дамытуын жайғастыруға</w:t>
            </w:r>
          </w:p>
        </w:tc>
        <w:tc>
          <w:tcPr>
            <w:tcW w:w="5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11 298,4</w:t>
            </w:r>
          </w:p>
        </w:tc>
      </w:tr>
      <w:tr>
        <w:trPr>
          <w:trHeight w:val="30" w:hRule="atLeast"/>
        </w:trPr>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қаласының дамытуын жайғастыруға</w:t>
            </w:r>
          </w:p>
        </w:tc>
        <w:tc>
          <w:tcPr>
            <w:tcW w:w="5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21 000,0</w:t>
            </w:r>
          </w:p>
        </w:tc>
      </w:tr>
      <w:tr>
        <w:trPr>
          <w:trHeight w:val="30" w:hRule="atLeast"/>
        </w:trPr>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капиталын үлкейту</w:t>
            </w:r>
          </w:p>
        </w:tc>
        <w:tc>
          <w:tcPr>
            <w:tcW w:w="5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100 438,1</w:t>
            </w:r>
          </w:p>
        </w:tc>
      </w:tr>
      <w:tr>
        <w:trPr>
          <w:trHeight w:val="30" w:hRule="atLeast"/>
        </w:trPr>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дамытуға</w:t>
            </w:r>
          </w:p>
        </w:tc>
        <w:tc>
          <w:tcPr>
            <w:tcW w:w="5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23 362,4</w:t>
            </w:r>
          </w:p>
        </w:tc>
      </w:tr>
      <w:tr>
        <w:trPr>
          <w:trHeight w:val="30" w:hRule="atLeast"/>
        </w:trPr>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5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1 229 804,5</w:t>
            </w:r>
          </w:p>
        </w:tc>
      </w:tr>
      <w:tr>
        <w:trPr>
          <w:trHeight w:val="30" w:hRule="atLeast"/>
        </w:trPr>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дамытуға</w:t>
            </w:r>
          </w:p>
        </w:tc>
        <w:tc>
          <w:tcPr>
            <w:tcW w:w="5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1 213 489,3</w:t>
            </w:r>
          </w:p>
        </w:tc>
      </w:tr>
      <w:tr>
        <w:trPr>
          <w:trHeight w:val="30" w:hRule="atLeast"/>
        </w:trPr>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дамытуға</w:t>
            </w:r>
          </w:p>
        </w:tc>
        <w:tc>
          <w:tcPr>
            <w:tcW w:w="5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16 315,2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