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1068" w14:textId="2dd1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Көкшетау қаласы әкімдігінің 2019 жылғы 25 қазандағы № А-10/1932 қаулысы. Ақмола облысының Әділет департаментінде 2019 жылғы 31 қазанда № 7453 болып тіркелді</w:t>
      </w:r>
    </w:p>
    <w:p>
      <w:pPr>
        <w:spacing w:after="0"/>
        <w:ind w:left="0"/>
        <w:jc w:val="both"/>
      </w:pPr>
      <w:bookmarkStart w:name="z1" w:id="0"/>
      <w:r>
        <w:rPr>
          <w:rFonts w:ascii="Times New Roman"/>
          <w:b w:val="false"/>
          <w:i w:val="false"/>
          <w:color w:val="000000"/>
          <w:sz w:val="28"/>
        </w:rPr>
        <w:t xml:space="preserve">
      2014 жылғы 5 шілдедегі Қазақстан Республикасының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тармақшаларына</w:t>
      </w:r>
      <w:r>
        <w:rPr>
          <w:rFonts w:ascii="Times New Roman"/>
          <w:b w:val="false"/>
          <w:i w:val="false"/>
          <w:color w:val="000000"/>
          <w:sz w:val="28"/>
        </w:rPr>
        <w:t xml:space="preserve">, 27-бабы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2020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2020 жылға арналған Көкшетау қаласында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2020 жылға арналған Көкшетау қаласында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Көкшетау қаласы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2019 жылғы 25 қазандағы</w:t>
            </w:r>
            <w:r>
              <w:br/>
            </w:r>
            <w:r>
              <w:rPr>
                <w:rFonts w:ascii="Times New Roman"/>
                <w:b w:val="false"/>
                <w:i w:val="false"/>
                <w:color w:val="000000"/>
                <w:sz w:val="20"/>
              </w:rPr>
              <w:t>№ А-10/1932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2020 жылға арналған Көкшетау қаласында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825"/>
        <w:gridCol w:w="2213"/>
        <w:gridCol w:w="221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w:t>
            </w:r>
            <w:r>
              <w:br/>
            </w:r>
            <w:r>
              <w:rPr>
                <w:rFonts w:ascii="Times New Roman"/>
                <w:b w:val="false"/>
                <w:i w:val="false"/>
                <w:color w:val="000000"/>
                <w:sz w:val="20"/>
              </w:rPr>
              <w:t>
мөлшері</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"Красноярские колбасы"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2019 жылғы 25 қазандағы</w:t>
            </w:r>
            <w:r>
              <w:br/>
            </w:r>
            <w:r>
              <w:rPr>
                <w:rFonts w:ascii="Times New Roman"/>
                <w:b w:val="false"/>
                <w:i w:val="false"/>
                <w:color w:val="000000"/>
                <w:sz w:val="20"/>
              </w:rPr>
              <w:t>№ А-10/1932 қаулысына</w:t>
            </w:r>
            <w:r>
              <w:br/>
            </w:r>
            <w:r>
              <w:rPr>
                <w:rFonts w:ascii="Times New Roman"/>
                <w:b w:val="false"/>
                <w:i w:val="false"/>
                <w:color w:val="000000"/>
                <w:sz w:val="20"/>
              </w:rPr>
              <w:t>2 қосымша</w:t>
            </w:r>
          </w:p>
        </w:tc>
      </w:tr>
    </w:tbl>
    <w:bookmarkStart w:name="z10" w:id="6"/>
    <w:p>
      <w:pPr>
        <w:spacing w:after="0"/>
        <w:ind w:left="0"/>
        <w:jc w:val="left"/>
      </w:pPr>
      <w:r>
        <w:rPr>
          <w:rFonts w:ascii="Times New Roman"/>
          <w:b/>
          <w:i w:val="false"/>
          <w:color w:val="000000"/>
        </w:rPr>
        <w:t xml:space="preserve"> 2020 жылға арналған Көкшетау қаласында бас бостандығынан айыру орындарынан босатылған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825"/>
        <w:gridCol w:w="2213"/>
        <w:gridCol w:w="221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шаруашылық жүргізуге құқылы "Көкшетау Су Арнасы" мемлекеттік коммуналдық кәсіпорын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2019 жылғы 25 қазандағы</w:t>
            </w:r>
            <w:r>
              <w:br/>
            </w:r>
            <w:r>
              <w:rPr>
                <w:rFonts w:ascii="Times New Roman"/>
                <w:b w:val="false"/>
                <w:i w:val="false"/>
                <w:color w:val="000000"/>
                <w:sz w:val="20"/>
              </w:rPr>
              <w:t>№ А-10/1932 қаулысына</w:t>
            </w:r>
            <w:r>
              <w:br/>
            </w:r>
            <w:r>
              <w:rPr>
                <w:rFonts w:ascii="Times New Roman"/>
                <w:b w:val="false"/>
                <w:i w:val="false"/>
                <w:color w:val="000000"/>
                <w:sz w:val="20"/>
              </w:rPr>
              <w:t>3 қосымша</w:t>
            </w:r>
          </w:p>
        </w:tc>
      </w:tr>
    </w:tbl>
    <w:bookmarkStart w:name="z12" w:id="7"/>
    <w:p>
      <w:pPr>
        <w:spacing w:after="0"/>
        <w:ind w:left="0"/>
        <w:jc w:val="left"/>
      </w:pPr>
      <w:r>
        <w:rPr>
          <w:rFonts w:ascii="Times New Roman"/>
          <w:b/>
          <w:i w:val="false"/>
          <w:color w:val="000000"/>
        </w:rPr>
        <w:t xml:space="preserve"> 2020 жылға арналған Көкшетау қаласында пробация қызметінің есебінде тұрған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6825"/>
        <w:gridCol w:w="2213"/>
        <w:gridCol w:w="2213"/>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r>
              <w:br/>
            </w:r>
            <w:r>
              <w:rPr>
                <w:rFonts w:ascii="Times New Roman"/>
                <w:b w:val="false"/>
                <w:i w:val="false"/>
                <w:color w:val="000000"/>
                <w:sz w:val="20"/>
              </w:rPr>
              <w:t>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жанындағы "Көкшетау Жылу" шаруашылық жүргізу құқығындағы мемлекеттік коммуналдық кәсіпорны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ЭНЕРГО"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фабрика ДИАС"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нан-тоқаш комбинаты" жауапкершілігі шектеулі серіктестігінің Ақмола облысы бойынша "Ақсай нан-Көкшетау" филиалы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"МПК "Красноярские колбасы" жауапкершілігі шектеулі серіктестігі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