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ddf539" w14:textId="addf53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Біржан сал ауданы мәслихатының 2019 жылғы 19 маусымдағы № С-40/4 "Біржан сал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Біржан сал ауданы мәслихатының 2019 жылғы 14 тамыздағы № С-41/4 шешімі. Ақмола облысының Әділет департаментінде 2019 жылғы 26 тамызда № 7334 болып тіркелді. Күші жойылды - Ақмола облысы Біржан сал ауданы мәслихатының 2020 жылғы 30 желтоқсандағы № С-62/2 шешімімен.</w:t>
      </w:r>
    </w:p>
    <w:p>
      <w:pPr>
        <w:spacing w:after="0"/>
        <w:ind w:left="0"/>
        <w:jc w:val="both"/>
      </w:pPr>
      <w:r>
        <w:rPr>
          <w:rFonts w:ascii="Times New Roman"/>
          <w:b w:val="false"/>
          <w:i w:val="false"/>
          <w:color w:val="ff0000"/>
          <w:sz w:val="28"/>
        </w:rPr>
        <w:t xml:space="preserve">
      Ескерту. Күші жойылды - Ақмола облысы Біржан сал ауданы мәслихатының 30.12.2020 </w:t>
      </w:r>
      <w:r>
        <w:rPr>
          <w:rFonts w:ascii="Times New Roman"/>
          <w:b w:val="false"/>
          <w:i w:val="false"/>
          <w:color w:val="ff0000"/>
          <w:sz w:val="28"/>
        </w:rPr>
        <w:t>№ С-62/2</w:t>
      </w:r>
      <w:r>
        <w:rPr>
          <w:rFonts w:ascii="Times New Roman"/>
          <w:b w:val="false"/>
          <w:i w:val="false"/>
          <w:color w:val="ff0000"/>
          <w:sz w:val="28"/>
        </w:rPr>
        <w:t xml:space="preserve"> (ресми жарияланған күнінен бастап қолданысқа енгізіледі) шешімімен.</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6-бабының </w:t>
      </w:r>
      <w:r>
        <w:rPr>
          <w:rFonts w:ascii="Times New Roman"/>
          <w:b w:val="false"/>
          <w:i w:val="false"/>
          <w:color w:val="000000"/>
          <w:sz w:val="28"/>
        </w:rPr>
        <w:t>2-3-тармағына</w:t>
      </w:r>
      <w:r>
        <w:rPr>
          <w:rFonts w:ascii="Times New Roman"/>
          <w:b w:val="false"/>
          <w:i w:val="false"/>
          <w:color w:val="000000"/>
          <w:sz w:val="28"/>
        </w:rPr>
        <w:t xml:space="preserve">,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Біржан сал ауданының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Біржан сал ауданы мәслихатының "Біржан сал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2019 жылғы 19 маусымдағы № С-40/4 (Нормативтік құқықтық актілерді мемлекеттік тіркеу тізілімінде № 7271 тіркелген, 2019 жылғы 11 шілдеде Қазақстан Республикасы нормативтік құқықтық актілерінің электрондық түрдегі эталондық бақылау банкінде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шешіммен бекітілген Біржан сал ауданында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қағидаларында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8) тармақшасы</w:t>
      </w:r>
      <w:r>
        <w:rPr>
          <w:rFonts w:ascii="Times New Roman"/>
          <w:b w:val="false"/>
          <w:i w:val="false"/>
          <w:color w:val="000000"/>
          <w:sz w:val="28"/>
        </w:rPr>
        <w:t xml:space="preserve"> жаңа редакцияда баяндалсын:</w:t>
      </w:r>
    </w:p>
    <w:bookmarkEnd w:id="3"/>
    <w:p>
      <w:pPr>
        <w:spacing w:after="0"/>
        <w:ind w:left="0"/>
        <w:jc w:val="both"/>
      </w:pPr>
      <w:r>
        <w:rPr>
          <w:rFonts w:ascii="Times New Roman"/>
          <w:b w:val="false"/>
          <w:i w:val="false"/>
          <w:color w:val="000000"/>
          <w:sz w:val="28"/>
        </w:rPr>
        <w:t>
      "8)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орналасқан жері бойынша жылжымайтын мүлікке құқықтарды мемлекеттік тіркеуді жүзеге асыратын заңды тұлға;";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жаңа редакцияда баяндалсын:</w:t>
      </w:r>
    </w:p>
    <w:p>
      <w:pPr>
        <w:spacing w:after="0"/>
        <w:ind w:left="0"/>
        <w:jc w:val="both"/>
      </w:pPr>
      <w:r>
        <w:rPr>
          <w:rFonts w:ascii="Times New Roman"/>
          <w:b w:val="false"/>
          <w:i w:val="false"/>
          <w:color w:val="000000"/>
          <w:sz w:val="28"/>
        </w:rPr>
        <w:t>
      "8. Әлеуметтік көмек көрсету үшін атаулы күндердің және мерекелік күндердің тізбесі:</w:t>
      </w:r>
    </w:p>
    <w:p>
      <w:pPr>
        <w:spacing w:after="0"/>
        <w:ind w:left="0"/>
        <w:jc w:val="both"/>
      </w:pPr>
      <w:r>
        <w:rPr>
          <w:rFonts w:ascii="Times New Roman"/>
          <w:b w:val="false"/>
          <w:i w:val="false"/>
          <w:color w:val="000000"/>
          <w:sz w:val="28"/>
        </w:rPr>
        <w:t>
      1) 15 ақпан - Ауғанстан Демократиялық Республикасынан Кеңес әскерлерінің шектеулі контингентінің шығарылған күні;</w:t>
      </w:r>
    </w:p>
    <w:p>
      <w:pPr>
        <w:spacing w:after="0"/>
        <w:ind w:left="0"/>
        <w:jc w:val="both"/>
      </w:pPr>
      <w:r>
        <w:rPr>
          <w:rFonts w:ascii="Times New Roman"/>
          <w:b w:val="false"/>
          <w:i w:val="false"/>
          <w:color w:val="000000"/>
          <w:sz w:val="28"/>
        </w:rPr>
        <w:t>
      2) 9 мамыр - Жеңіс күні;</w:t>
      </w:r>
    </w:p>
    <w:p>
      <w:pPr>
        <w:spacing w:after="0"/>
        <w:ind w:left="0"/>
        <w:jc w:val="both"/>
      </w:pPr>
      <w:r>
        <w:rPr>
          <w:rFonts w:ascii="Times New Roman"/>
          <w:b w:val="false"/>
          <w:i w:val="false"/>
          <w:color w:val="000000"/>
          <w:sz w:val="28"/>
        </w:rPr>
        <w:t>
      3) 31 мамыр – Саяси қуғын-сүргін және ашаршылық құрбандарын еске алу күні;</w:t>
      </w:r>
    </w:p>
    <w:p>
      <w:pPr>
        <w:spacing w:after="0"/>
        <w:ind w:left="0"/>
        <w:jc w:val="both"/>
      </w:pPr>
      <w:r>
        <w:rPr>
          <w:rFonts w:ascii="Times New Roman"/>
          <w:b w:val="false"/>
          <w:i w:val="false"/>
          <w:color w:val="000000"/>
          <w:sz w:val="28"/>
        </w:rPr>
        <w:t>
      4) 1 қазан – Қарт адамдар күні;</w:t>
      </w:r>
    </w:p>
    <w:p>
      <w:pPr>
        <w:spacing w:after="0"/>
        <w:ind w:left="0"/>
        <w:jc w:val="both"/>
      </w:pPr>
      <w:r>
        <w:rPr>
          <w:rFonts w:ascii="Times New Roman"/>
          <w:b w:val="false"/>
          <w:i w:val="false"/>
          <w:color w:val="000000"/>
          <w:sz w:val="28"/>
        </w:rPr>
        <w:t>
      5) қазанның екінші жексенбісі - Мүгедектер күні.";</w:t>
      </w:r>
    </w:p>
    <w:bookmarkStart w:name="z6" w:id="4"/>
    <w:p>
      <w:pPr>
        <w:spacing w:after="0"/>
        <w:ind w:left="0"/>
        <w:jc w:val="both"/>
      </w:pPr>
      <w:r>
        <w:rPr>
          <w:rFonts w:ascii="Times New Roman"/>
          <w:b w:val="false"/>
          <w:i w:val="false"/>
          <w:color w:val="000000"/>
          <w:sz w:val="28"/>
        </w:rPr>
        <w:t xml:space="preserve">
      10-тармақтың </w:t>
      </w:r>
      <w:r>
        <w:rPr>
          <w:rFonts w:ascii="Times New Roman"/>
          <w:b w:val="false"/>
          <w:i w:val="false"/>
          <w:color w:val="000000"/>
          <w:sz w:val="28"/>
        </w:rPr>
        <w:t>3) тармақшасы</w:t>
      </w:r>
      <w:r>
        <w:rPr>
          <w:rFonts w:ascii="Times New Roman"/>
          <w:b w:val="false"/>
          <w:i w:val="false"/>
          <w:color w:val="000000"/>
          <w:sz w:val="28"/>
        </w:rPr>
        <w:t xml:space="preserve"> жаңа редакцияда жазылсын:</w:t>
      </w:r>
    </w:p>
    <w:bookmarkEnd w:id="4"/>
    <w:p>
      <w:pPr>
        <w:spacing w:after="0"/>
        <w:ind w:left="0"/>
        <w:jc w:val="both"/>
      </w:pPr>
      <w:r>
        <w:rPr>
          <w:rFonts w:ascii="Times New Roman"/>
          <w:b w:val="false"/>
          <w:i w:val="false"/>
          <w:color w:val="000000"/>
          <w:sz w:val="28"/>
        </w:rPr>
        <w:t>
      "3) Ұлы Отан соғысына қатысушыларына теңестірілген басқа санаттағы тұлғалар және 1941 жылдың 22 маусымынан 1945 жылдың 9 мамырына дейін кем дегенде алты ай жұмыс істеген (қызмет еткен) және Ұлы Отан соғысы жылдарында тылда еткен жанқиярлық еңбегі және мінсіз әскери қызметі үшін бұрынғы КСР Одағының ордендерімен және медальдарымен марапатталмаған адамдар – Жеңіс күніне орай облыстың жергілікті атқарушы органымен келісілген мөлшерде өтінішсіз, бір рет;";</w:t>
      </w:r>
    </w:p>
    <w:bookmarkStart w:name="z7" w:id="5"/>
    <w:p>
      <w:pPr>
        <w:spacing w:after="0"/>
        <w:ind w:left="0"/>
        <w:jc w:val="both"/>
      </w:pPr>
      <w:r>
        <w:rPr>
          <w:rFonts w:ascii="Times New Roman"/>
          <w:b w:val="false"/>
          <w:i w:val="false"/>
          <w:color w:val="000000"/>
          <w:sz w:val="28"/>
        </w:rPr>
        <w:t xml:space="preserve">
      10-тармақтың </w:t>
      </w:r>
      <w:r>
        <w:rPr>
          <w:rFonts w:ascii="Times New Roman"/>
          <w:b w:val="false"/>
          <w:i w:val="false"/>
          <w:color w:val="000000"/>
          <w:sz w:val="28"/>
        </w:rPr>
        <w:t>4) тармақшасы</w:t>
      </w:r>
      <w:r>
        <w:rPr>
          <w:rFonts w:ascii="Times New Roman"/>
          <w:b w:val="false"/>
          <w:i w:val="false"/>
          <w:color w:val="000000"/>
          <w:sz w:val="28"/>
        </w:rPr>
        <w:t xml:space="preserve"> жаңа редакцияда жазылсын:</w:t>
      </w:r>
    </w:p>
    <w:bookmarkEnd w:id="5"/>
    <w:p>
      <w:pPr>
        <w:spacing w:after="0"/>
        <w:ind w:left="0"/>
        <w:jc w:val="both"/>
      </w:pPr>
      <w:r>
        <w:rPr>
          <w:rFonts w:ascii="Times New Roman"/>
          <w:b w:val="false"/>
          <w:i w:val="false"/>
          <w:color w:val="000000"/>
          <w:sz w:val="28"/>
        </w:rPr>
        <w:t>
      "4) саяси қуғын-сүргін және ашаршылықтан зардап шеккен деп танылған тұлғаларға - Саяси қуғын-сүргін және ашаршылық құрбандарын еске алу күніне орай облыстың жергілікті атқарушы органымен келісілген мөлшерде өтінішсіз, бір рет;";</w:t>
      </w:r>
    </w:p>
    <w:bookmarkStart w:name="z8" w:id="6"/>
    <w:p>
      <w:pPr>
        <w:spacing w:after="0"/>
        <w:ind w:left="0"/>
        <w:jc w:val="both"/>
      </w:pPr>
      <w:r>
        <w:rPr>
          <w:rFonts w:ascii="Times New Roman"/>
          <w:b w:val="false"/>
          <w:i w:val="false"/>
          <w:color w:val="000000"/>
          <w:sz w:val="28"/>
        </w:rPr>
        <w:t xml:space="preserve">
      10-тармақтың </w:t>
      </w:r>
      <w:r>
        <w:rPr>
          <w:rFonts w:ascii="Times New Roman"/>
          <w:b w:val="false"/>
          <w:i w:val="false"/>
          <w:color w:val="000000"/>
          <w:sz w:val="28"/>
        </w:rPr>
        <w:t>5) тармақшасы</w:t>
      </w:r>
      <w:r>
        <w:rPr>
          <w:rFonts w:ascii="Times New Roman"/>
          <w:b w:val="false"/>
          <w:i w:val="false"/>
          <w:color w:val="000000"/>
          <w:sz w:val="28"/>
        </w:rPr>
        <w:t xml:space="preserve"> жаңа редакцияда жазылсын:</w:t>
      </w:r>
    </w:p>
    <w:bookmarkEnd w:id="6"/>
    <w:p>
      <w:pPr>
        <w:spacing w:after="0"/>
        <w:ind w:left="0"/>
        <w:jc w:val="both"/>
      </w:pPr>
      <w:r>
        <w:rPr>
          <w:rFonts w:ascii="Times New Roman"/>
          <w:b w:val="false"/>
          <w:i w:val="false"/>
          <w:color w:val="000000"/>
          <w:sz w:val="28"/>
        </w:rPr>
        <w:t>
      "5) ең төмен мөлшерде зейнетақы алатын зейнеткерлерге – Қарт адамдар күніне орай облыстың жергілікті атқарушы органымен келісілген мөлшерде өтінішсіз, бір рет;";</w:t>
      </w:r>
    </w:p>
    <w:bookmarkStart w:name="z9" w:id="7"/>
    <w:p>
      <w:pPr>
        <w:spacing w:after="0"/>
        <w:ind w:left="0"/>
        <w:jc w:val="both"/>
      </w:pPr>
      <w:r>
        <w:rPr>
          <w:rFonts w:ascii="Times New Roman"/>
          <w:b w:val="false"/>
          <w:i w:val="false"/>
          <w:color w:val="000000"/>
          <w:sz w:val="28"/>
        </w:rPr>
        <w:t xml:space="preserve">
      10-тармақтың </w:t>
      </w:r>
      <w:r>
        <w:rPr>
          <w:rFonts w:ascii="Times New Roman"/>
          <w:b w:val="false"/>
          <w:i w:val="false"/>
          <w:color w:val="000000"/>
          <w:sz w:val="28"/>
        </w:rPr>
        <w:t>6) тармақшасы</w:t>
      </w:r>
      <w:r>
        <w:rPr>
          <w:rFonts w:ascii="Times New Roman"/>
          <w:b w:val="false"/>
          <w:i w:val="false"/>
          <w:color w:val="000000"/>
          <w:sz w:val="28"/>
        </w:rPr>
        <w:t xml:space="preserve"> жаңа редакцияда жазылсын:</w:t>
      </w:r>
    </w:p>
    <w:bookmarkEnd w:id="7"/>
    <w:p>
      <w:pPr>
        <w:spacing w:after="0"/>
        <w:ind w:left="0"/>
        <w:jc w:val="both"/>
      </w:pPr>
      <w:r>
        <w:rPr>
          <w:rFonts w:ascii="Times New Roman"/>
          <w:b w:val="false"/>
          <w:i w:val="false"/>
          <w:color w:val="000000"/>
          <w:sz w:val="28"/>
        </w:rPr>
        <w:t>
      "6) 1, 2, 3 топ мүгедектері және 18 жасқа дейінгі мүгедек баланы тәрбиелеуші тұлғаларға – Мүгедектер күніне орай облыстың жергілікті атқарушы органымен келісілген мөлшерде өтінішсіз, бір рет;";</w:t>
      </w:r>
    </w:p>
    <w:bookmarkStart w:name="z10" w:id="8"/>
    <w:p>
      <w:pPr>
        <w:spacing w:after="0"/>
        <w:ind w:left="0"/>
        <w:jc w:val="both"/>
      </w:pPr>
      <w:r>
        <w:rPr>
          <w:rFonts w:ascii="Times New Roman"/>
          <w:b w:val="false"/>
          <w:i w:val="false"/>
          <w:color w:val="000000"/>
          <w:sz w:val="28"/>
        </w:rPr>
        <w:t xml:space="preserve">
      10-тармақтың </w:t>
      </w:r>
      <w:r>
        <w:rPr>
          <w:rFonts w:ascii="Times New Roman"/>
          <w:b w:val="false"/>
          <w:i w:val="false"/>
          <w:color w:val="000000"/>
          <w:sz w:val="28"/>
        </w:rPr>
        <w:t>11) тармақшасы</w:t>
      </w:r>
      <w:r>
        <w:rPr>
          <w:rFonts w:ascii="Times New Roman"/>
          <w:b w:val="false"/>
          <w:i w:val="false"/>
          <w:color w:val="000000"/>
          <w:sz w:val="28"/>
        </w:rPr>
        <w:t xml:space="preserve"> жаңа редакцияда жазылсын:</w:t>
      </w:r>
    </w:p>
    <w:bookmarkEnd w:id="8"/>
    <w:p>
      <w:pPr>
        <w:spacing w:after="0"/>
        <w:ind w:left="0"/>
        <w:jc w:val="both"/>
      </w:pPr>
      <w:r>
        <w:rPr>
          <w:rFonts w:ascii="Times New Roman"/>
          <w:b w:val="false"/>
          <w:i w:val="false"/>
          <w:color w:val="000000"/>
          <w:sz w:val="28"/>
        </w:rPr>
        <w:t>
      "11) жеңілдіктер мен кепілдіктер жағынан Ұлы Отан соғысы қатысушылары мен мүгедектеріне теңестірілген тұлғалар, Ауғанстанда ұрыс қимылдарына қатысушылар арасынан, Ауғанстан Демократиялық Республикасынан Кеңес әскерлерінің шектеулі контингентінің шығарылған күніне орай, облыстың жергілікті атқарушы органымен келісілген мөлшерде өтінішсіз, бір рет;";</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жаңа редакцияда баяндалсын:</w:t>
      </w:r>
    </w:p>
    <w:p>
      <w:pPr>
        <w:spacing w:after="0"/>
        <w:ind w:left="0"/>
        <w:jc w:val="both"/>
      </w:pPr>
      <w:r>
        <w:rPr>
          <w:rFonts w:ascii="Times New Roman"/>
          <w:b w:val="false"/>
          <w:i w:val="false"/>
          <w:color w:val="000000"/>
          <w:sz w:val="28"/>
        </w:rPr>
        <w:t>
      "13. Өмірлік қиын жағдай туындаған кезде әлеуметтік көмек алу үшін өтініш беруші өзінің немесе отбасының атынан уәкілетті органға немесе қала, ауыл, ауылдық округ әкіміне өтінішке қоса мынадай құжаттарды:</w:t>
      </w:r>
    </w:p>
    <w:p>
      <w:pPr>
        <w:spacing w:after="0"/>
        <w:ind w:left="0"/>
        <w:jc w:val="both"/>
      </w:pPr>
      <w:r>
        <w:rPr>
          <w:rFonts w:ascii="Times New Roman"/>
          <w:b w:val="false"/>
          <w:i w:val="false"/>
          <w:color w:val="000000"/>
          <w:sz w:val="28"/>
        </w:rPr>
        <w:t>
      1) жеке басын куәландыратын құжатты;</w:t>
      </w:r>
    </w:p>
    <w:p>
      <w:pPr>
        <w:spacing w:after="0"/>
        <w:ind w:left="0"/>
        <w:jc w:val="both"/>
      </w:pPr>
      <w:r>
        <w:rPr>
          <w:rFonts w:ascii="Times New Roman"/>
          <w:b w:val="false"/>
          <w:i w:val="false"/>
          <w:color w:val="000000"/>
          <w:sz w:val="28"/>
        </w:rPr>
        <w:t>
      2) тұрақты тұрғылықты жерi бойынша тiркелгенiн растайтын құжатты;</w:t>
      </w:r>
    </w:p>
    <w:p>
      <w:pPr>
        <w:spacing w:after="0"/>
        <w:ind w:left="0"/>
        <w:jc w:val="both"/>
      </w:pPr>
      <w:r>
        <w:rPr>
          <w:rFonts w:ascii="Times New Roman"/>
          <w:b w:val="false"/>
          <w:i w:val="false"/>
          <w:color w:val="000000"/>
          <w:sz w:val="28"/>
        </w:rPr>
        <w:t>
      3) Үлгілік қағидалардың 1-қосымшасына сәйкес адамның (отбасының) құрамы туралы мәліметтерді;</w:t>
      </w:r>
    </w:p>
    <w:p>
      <w:pPr>
        <w:spacing w:after="0"/>
        <w:ind w:left="0"/>
        <w:jc w:val="both"/>
      </w:pPr>
      <w:r>
        <w:rPr>
          <w:rFonts w:ascii="Times New Roman"/>
          <w:b w:val="false"/>
          <w:i w:val="false"/>
          <w:color w:val="000000"/>
          <w:sz w:val="28"/>
        </w:rPr>
        <w:t>
      4) адамның (отбасы мүшелерiнiң) табыстары туралы мәлiметтердi;</w:t>
      </w:r>
    </w:p>
    <w:p>
      <w:pPr>
        <w:spacing w:after="0"/>
        <w:ind w:left="0"/>
        <w:jc w:val="both"/>
      </w:pPr>
      <w:r>
        <w:rPr>
          <w:rFonts w:ascii="Times New Roman"/>
          <w:b w:val="false"/>
          <w:i w:val="false"/>
          <w:color w:val="000000"/>
          <w:sz w:val="28"/>
        </w:rPr>
        <w:t>
      5) өмiрлiк қиын жағдайдың туындағанын растайтын актiнi және/немесе құжатты ұсынады.";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жаңа редакцияда баяндалсын:</w:t>
      </w:r>
    </w:p>
    <w:p>
      <w:pPr>
        <w:spacing w:after="0"/>
        <w:ind w:left="0"/>
        <w:jc w:val="both"/>
      </w:pPr>
      <w:r>
        <w:rPr>
          <w:rFonts w:ascii="Times New Roman"/>
          <w:b w:val="false"/>
          <w:i w:val="false"/>
          <w:color w:val="000000"/>
          <w:sz w:val="28"/>
        </w:rPr>
        <w:t>
      "15. Өмірлік қиын жағдай туындаған кезде әлеуметтік көмек көрсетуге өтініш келіп түскен кезде уәкілетті орган немесе қала, ауыл, ауылдық округтің әкімі бір жұмыс күні ішінде өтініш берушінің құжаттарын адамның (отбасының) материалдық жағдайына тексеру жүргізу үшін учаскелік комиссияға жібереді.";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жаңа редакцияда баяндалсын:</w:t>
      </w:r>
    </w:p>
    <w:p>
      <w:pPr>
        <w:spacing w:after="0"/>
        <w:ind w:left="0"/>
        <w:jc w:val="both"/>
      </w:pPr>
      <w:r>
        <w:rPr>
          <w:rFonts w:ascii="Times New Roman"/>
          <w:b w:val="false"/>
          <w:i w:val="false"/>
          <w:color w:val="000000"/>
          <w:sz w:val="28"/>
        </w:rPr>
        <w:t>
      "16. Учаскелік комиссия құжаттарды алған күннен бастап екі жұмыс күні ішінде өтініш берушіге тексеру жүргізеді, оның нәтижелері бойынша адамның (отбасының) материалдық жағдайы туралы акт жасайды, адамның (отбасының) әлеуметтік көмекке мұқтаждығы туралы қорытынды дайындайды және оларды уәкілетті органға немесе қала, ауыл, ауылдық округ әкіміне жібереді.</w:t>
      </w:r>
    </w:p>
    <w:p>
      <w:pPr>
        <w:spacing w:after="0"/>
        <w:ind w:left="0"/>
        <w:jc w:val="both"/>
      </w:pPr>
      <w:r>
        <w:rPr>
          <w:rFonts w:ascii="Times New Roman"/>
          <w:b w:val="false"/>
          <w:i w:val="false"/>
          <w:color w:val="000000"/>
          <w:sz w:val="28"/>
        </w:rPr>
        <w:t>
      Қала, ауыл, ауылдық округ әкімі учаскелік комиссияның актісі мен қорытындысын алған күннен бастап екі жұмыс күні ішінде оларды қоса берілген құжаттармен уәкілетті органға жібереді.";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жаңа редакцияда баяндалсын:</w:t>
      </w:r>
    </w:p>
    <w:p>
      <w:pPr>
        <w:spacing w:after="0"/>
        <w:ind w:left="0"/>
        <w:jc w:val="both"/>
      </w:pPr>
      <w:r>
        <w:rPr>
          <w:rFonts w:ascii="Times New Roman"/>
          <w:b w:val="false"/>
          <w:i w:val="false"/>
          <w:color w:val="000000"/>
          <w:sz w:val="28"/>
        </w:rPr>
        <w:t>
      "19. Уәкілетті орган учаскелік комиссиядан немесе қала, ауыл, ауылдық округ әкімінен құжаттар келіп түскен күннен бастап бір жұмыс күні ішінде Қазақстан Республикасының заңнамасына сәйкес адамның (отбасының) жан басына шаққандағы орташа табысын есептеуді жүргізеді және құжаттардың толық пакетін арнайы комиссияның қарауына ұсынады.";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w:t>
      </w:r>
      <w:r>
        <w:rPr>
          <w:rFonts w:ascii="Times New Roman"/>
          <w:b w:val="false"/>
          <w:i w:val="false"/>
          <w:color w:val="000000"/>
          <w:sz w:val="28"/>
        </w:rPr>
        <w:t xml:space="preserve"> жаңа редакцияда баяндалсын:</w:t>
      </w:r>
    </w:p>
    <w:p>
      <w:pPr>
        <w:spacing w:after="0"/>
        <w:ind w:left="0"/>
        <w:jc w:val="both"/>
      </w:pPr>
      <w:r>
        <w:rPr>
          <w:rFonts w:ascii="Times New Roman"/>
          <w:b w:val="false"/>
          <w:i w:val="false"/>
          <w:color w:val="000000"/>
          <w:sz w:val="28"/>
        </w:rPr>
        <w:t>
      "21. Уәкілетті орган өтініш берушінің әлеуметтік көмек алуға қажетті құжаттарын тіркеген күннен бастап сегіз жұмыс күні ішінде қабылданған құжаттар мен арнайы комиссияның әлеуметтік көмек көрсету қажеттілігі туралы қорытындысының негізінде әлеуметтік көмек көрсету не көрсетуден бас тарту туралы шешім қабылдайды.</w:t>
      </w:r>
    </w:p>
    <w:p>
      <w:pPr>
        <w:spacing w:after="0"/>
        <w:ind w:left="0"/>
        <w:jc w:val="both"/>
      </w:pPr>
      <w:r>
        <w:rPr>
          <w:rFonts w:ascii="Times New Roman"/>
          <w:b w:val="false"/>
          <w:i w:val="false"/>
          <w:color w:val="000000"/>
          <w:sz w:val="28"/>
        </w:rPr>
        <w:t>
      Осы Үлгілік қағидалардың 17 және 18-тармақтарында көрсетілген жағдайларда уәкілетті орган өтініш берушіден немесе қала, ауыл, ауылдық округтің әкімінен құжаттарды қабылдаған күннен бастап жиырма жұмыс күні ішінде әлеуметтік көмек көрсету не көрсетуден бас тарту туралы шешім қабылдайды.".</w:t>
      </w:r>
    </w:p>
    <w:bookmarkStart w:name="z16" w:id="9"/>
    <w:p>
      <w:pPr>
        <w:spacing w:after="0"/>
        <w:ind w:left="0"/>
        <w:jc w:val="both"/>
      </w:pPr>
      <w:r>
        <w:rPr>
          <w:rFonts w:ascii="Times New Roman"/>
          <w:b w:val="false"/>
          <w:i w:val="false"/>
          <w:color w:val="000000"/>
          <w:sz w:val="28"/>
        </w:rPr>
        <w:t>
      2.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br/>
            </w:r>
            <w:r>
              <w:rPr>
                <w:rFonts w:ascii="Times New Roman"/>
                <w:b w:val="false"/>
                <w:i/>
                <w:color w:val="000000"/>
                <w:sz w:val="20"/>
              </w:rPr>
              <w:t>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Қ.Тастанбеков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С.Шәуенов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Ақмола облысы</w:t>
            </w:r>
            <w:r>
              <w:br/>
            </w:r>
            <w:r>
              <w:rPr>
                <w:rFonts w:ascii="Times New Roman"/>
                <w:b w:val="false"/>
                <w:i/>
                <w:color w:val="000000"/>
                <w:sz w:val="20"/>
              </w:rPr>
              <w:t>Біржан сал ауданының әкімі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