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b3da" w14:textId="36ab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21 желтоқсандағы № 32-229 "Зеренді ауданының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19 қарашадағы № 46-308 шешімі. Ақмола облысының Әділет департаментінде 2019 жылғы 25 қарашада № 7505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2019-2021 жылдарға арналған бюджеті туралы" 2018 жылғы 21 желтоқсандағы № 32-229 (Нормативтік құқықтық актілерді мемлекеттік тіркеу тізілімінде № 7029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2019-2021 жылдарға арналған бюджеті тиісінше 1, 2 және 3-қосымшаларына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8 419 036,8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2 137 610,0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177 755,6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6 087 999,2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8 509 583,9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31 591,8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55 514,2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- 16 150,0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- 105 988,9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105 988,9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8419036,8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8509583,9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4637816,6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3769953,8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559977,7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барқаланың) тұрғын үй-коммуналдықшаруашылығы,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Жануарлармен адамдардың денсаулығына қауіп төндіретін, жануарларды иесінде қалдырумен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-105988,9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ауылдың, ауылдық округтерінің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Исаковка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атындағы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Сейфуллин атындағы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 ауылдық округі әкімінің аппараты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