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a2357" w14:textId="79a23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Целиноград ауданы Нұресіл ауылдық округі, Қабанбай батыр ауылдық округі, Қараөткел ауылдық округі, Қоянды ауылы, Қосшы ауылдық округі, Жарлыкөл ауылдық округі, Тасты ауылдық округі, Арайлы ауылдық округі, Жаңаесіл ауылдық округі, Оразақ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бойынша жайылымдарды геоботаникалық зерттеп-қарау негізінде жайылым айналымдарының схемаларын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Целиноград ауданы әкімдігінің 2019 жылғы 30 желтоқсандағы № А-3/619 қаулысы. Ақмола облысының Әділет департаментінде 2019 жылғы 31 желтоқсанда № 7607 болып тіркелді. Күші жойылды - Ақмола облысы Целиноград ауданы әкімдігінің 2022 жылғы 21 шілдедегі № А-7/212 қаулысымен</w:t>
      </w:r>
    </w:p>
    <w:p>
      <w:pPr>
        <w:spacing w:after="0"/>
        <w:ind w:left="0"/>
        <w:jc w:val="both"/>
      </w:pPr>
      <w:r>
        <w:rPr>
          <w:rFonts w:ascii="Times New Roman"/>
          <w:b w:val="false"/>
          <w:i w:val="false"/>
          <w:color w:val="ff0000"/>
          <w:sz w:val="28"/>
        </w:rPr>
        <w:t xml:space="preserve">
      Ескерту. Күші жойылды - Ақмола облысы Целиноград ауданы әкімдігінің 21.07.2022 </w:t>
      </w:r>
      <w:r>
        <w:rPr>
          <w:rFonts w:ascii="Times New Roman"/>
          <w:b w:val="false"/>
          <w:i w:val="false"/>
          <w:color w:val="ff0000"/>
          <w:sz w:val="28"/>
        </w:rPr>
        <w:t>№ А-7/212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000000"/>
          <w:sz w:val="28"/>
        </w:rPr>
        <w:t xml:space="preserve">
      Ескерту. Қаулының тақырыбына өзгеріс енгізілді - Ақмола облысы Целиноград ауданы әкімдігінің 08.02.2021 </w:t>
      </w:r>
      <w:r>
        <w:rPr>
          <w:rFonts w:ascii="Times New Roman"/>
          <w:b w:val="false"/>
          <w:i w:val="false"/>
          <w:color w:val="000000"/>
          <w:sz w:val="28"/>
        </w:rPr>
        <w:t>№ А-3/34</w:t>
      </w:r>
      <w:r>
        <w:rPr>
          <w:rFonts w:ascii="Times New Roman"/>
          <w:b w:val="false"/>
          <w:i w:val="false"/>
          <w:color w:val="00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баскару және өзін-өзі басқару туралы",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Целиноград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Целиноград ауданы Нұресіл ауылдық округі, Қабанбай батыр ауылдық округі, Қараөткел ауылдық округі, Қоянды ауылы, Қосшы ауылдық округі, Жарлыкөл ауылдық округі, Тасты ауылдық округі, Арайлы ауылдық округі, Жаңаесіл ауылдық округі, Оразақ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бойынша геоботаникалық зерттеп-қарау негізінде жайылым айналымдарының схемалары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16 - қосымшаларына</w:t>
      </w:r>
      <w:r>
        <w:rPr>
          <w:rFonts w:ascii="Times New Roman"/>
          <w:b w:val="false"/>
          <w:i w:val="false"/>
          <w:color w:val="000000"/>
          <w:sz w:val="28"/>
        </w:rPr>
        <w:t xml:space="preserve"> сәйкес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Ақмола облысы Целиноград ауданы әкімдігінің 08.02.2021 </w:t>
      </w:r>
      <w:r>
        <w:rPr>
          <w:rFonts w:ascii="Times New Roman"/>
          <w:b w:val="false"/>
          <w:i w:val="false"/>
          <w:color w:val="000000"/>
          <w:sz w:val="28"/>
        </w:rPr>
        <w:t>№ А-3/34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Осы қаулының орындалуын бақылау Целиноград ауданы әкімінің орынбасары А.С. Жантеміровқа жүктелсін.</w:t>
      </w:r>
    </w:p>
    <w:bookmarkEnd w:id="2"/>
    <w:bookmarkStart w:name="z4" w:id="3"/>
    <w:p>
      <w:pPr>
        <w:spacing w:after="0"/>
        <w:ind w:left="0"/>
        <w:jc w:val="both"/>
      </w:pPr>
      <w:r>
        <w:rPr>
          <w:rFonts w:ascii="Times New Roman"/>
          <w:b w:val="false"/>
          <w:i w:val="false"/>
          <w:color w:val="000000"/>
          <w:sz w:val="28"/>
        </w:rPr>
        <w:t>
      3.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М.Таткеев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1 - қосымша</w:t>
            </w:r>
          </w:p>
        </w:tc>
      </w:tr>
    </w:tbl>
    <w:bookmarkStart w:name="z6" w:id="4"/>
    <w:p>
      <w:pPr>
        <w:spacing w:after="0"/>
        <w:ind w:left="0"/>
        <w:jc w:val="left"/>
      </w:pPr>
      <w:r>
        <w:rPr>
          <w:rFonts w:ascii="Times New Roman"/>
          <w:b/>
          <w:i w:val="false"/>
          <w:color w:val="000000"/>
        </w:rPr>
        <w:t xml:space="preserve"> Целиноград ауданы Нұресіл ауылдық округінің жайылымдарды геоботаникалық зерттеп-қарау негізінде жайылым айналымдарының схемасы</w:t>
      </w:r>
    </w:p>
    <w:bookmarkEnd w:id="4"/>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2 - қосымша</w:t>
            </w:r>
          </w:p>
        </w:tc>
      </w:tr>
    </w:tbl>
    <w:bookmarkStart w:name="z8" w:id="5"/>
    <w:p>
      <w:pPr>
        <w:spacing w:after="0"/>
        <w:ind w:left="0"/>
        <w:jc w:val="left"/>
      </w:pPr>
      <w:r>
        <w:rPr>
          <w:rFonts w:ascii="Times New Roman"/>
          <w:b/>
          <w:i w:val="false"/>
          <w:color w:val="000000"/>
        </w:rPr>
        <w:t xml:space="preserve"> Целиноград ауданы Қабанбай батыр ауылдық округінің жайылымдарды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3 - қосымша</w:t>
            </w:r>
          </w:p>
        </w:tc>
      </w:tr>
    </w:tbl>
    <w:bookmarkStart w:name="z10" w:id="6"/>
    <w:p>
      <w:pPr>
        <w:spacing w:after="0"/>
        <w:ind w:left="0"/>
        <w:jc w:val="left"/>
      </w:pPr>
      <w:r>
        <w:rPr>
          <w:rFonts w:ascii="Times New Roman"/>
          <w:b/>
          <w:i w:val="false"/>
          <w:color w:val="000000"/>
        </w:rPr>
        <w:t xml:space="preserve"> Целиноград ауданы Қараөткел ауылдық округінің жайылымдарды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4 - қосымша</w:t>
            </w:r>
          </w:p>
        </w:tc>
      </w:tr>
    </w:tbl>
    <w:bookmarkStart w:name="z12" w:id="7"/>
    <w:p>
      <w:pPr>
        <w:spacing w:after="0"/>
        <w:ind w:left="0"/>
        <w:jc w:val="left"/>
      </w:pPr>
      <w:r>
        <w:rPr>
          <w:rFonts w:ascii="Times New Roman"/>
          <w:b/>
          <w:i w:val="false"/>
          <w:color w:val="000000"/>
        </w:rPr>
        <w:t xml:space="preserve"> Целиноград ауданы Қоянды ауылы жайылымдарды геоботаникалық зерттеп-қарау негізінде жайылым айналымдарының схемасы</w:t>
      </w:r>
    </w:p>
    <w:bookmarkEnd w:id="7"/>
    <w:p>
      <w:pPr>
        <w:spacing w:after="0"/>
        <w:ind w:left="0"/>
        <w:jc w:val="both"/>
      </w:pPr>
      <w:r>
        <w:rPr>
          <w:rFonts w:ascii="Times New Roman"/>
          <w:b w:val="false"/>
          <w:i w:val="false"/>
          <w:color w:val="ff0000"/>
          <w:sz w:val="28"/>
        </w:rPr>
        <w:t xml:space="preserve">
      Ескерту. Тақырыпқа өзгеріс енгізілді - Ақмола облысы Целиноград ауданы әкімдігінің 08.02.2021 </w:t>
      </w:r>
      <w:r>
        <w:rPr>
          <w:rFonts w:ascii="Times New Roman"/>
          <w:b w:val="false"/>
          <w:i w:val="false"/>
          <w:color w:val="ff0000"/>
          <w:sz w:val="28"/>
        </w:rPr>
        <w:t>№ А-3/34</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5 - қосымша</w:t>
            </w:r>
          </w:p>
        </w:tc>
      </w:tr>
    </w:tbl>
    <w:bookmarkStart w:name="z14" w:id="8"/>
    <w:p>
      <w:pPr>
        <w:spacing w:after="0"/>
        <w:ind w:left="0"/>
        <w:jc w:val="left"/>
      </w:pPr>
      <w:r>
        <w:rPr>
          <w:rFonts w:ascii="Times New Roman"/>
          <w:b/>
          <w:i w:val="false"/>
          <w:color w:val="000000"/>
        </w:rPr>
        <w:t xml:space="preserve"> Целиноград ауданы Қосшы ауылдық округінің жайылымдарды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6 - қосымша</w:t>
            </w:r>
          </w:p>
        </w:tc>
      </w:tr>
    </w:tbl>
    <w:bookmarkStart w:name="z16" w:id="9"/>
    <w:p>
      <w:pPr>
        <w:spacing w:after="0"/>
        <w:ind w:left="0"/>
        <w:jc w:val="left"/>
      </w:pPr>
      <w:r>
        <w:rPr>
          <w:rFonts w:ascii="Times New Roman"/>
          <w:b/>
          <w:i w:val="false"/>
          <w:color w:val="000000"/>
        </w:rPr>
        <w:t xml:space="preserve"> Целиноград ауданы Жарлыкөл ауылдық округінің жайылымдарды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7 - қосымша</w:t>
            </w:r>
          </w:p>
        </w:tc>
      </w:tr>
    </w:tbl>
    <w:bookmarkStart w:name="z18" w:id="10"/>
    <w:p>
      <w:pPr>
        <w:spacing w:after="0"/>
        <w:ind w:left="0"/>
        <w:jc w:val="left"/>
      </w:pPr>
      <w:r>
        <w:rPr>
          <w:rFonts w:ascii="Times New Roman"/>
          <w:b/>
          <w:i w:val="false"/>
          <w:color w:val="000000"/>
        </w:rPr>
        <w:t xml:space="preserve"> Целиноград ауданы Тасты ауылдық округінің жайылымдарды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8 - қосымша</w:t>
            </w:r>
          </w:p>
        </w:tc>
      </w:tr>
    </w:tbl>
    <w:bookmarkStart w:name="z20" w:id="11"/>
    <w:p>
      <w:pPr>
        <w:spacing w:after="0"/>
        <w:ind w:left="0"/>
        <w:jc w:val="left"/>
      </w:pPr>
      <w:r>
        <w:rPr>
          <w:rFonts w:ascii="Times New Roman"/>
          <w:b/>
          <w:i w:val="false"/>
          <w:color w:val="000000"/>
        </w:rPr>
        <w:t xml:space="preserve"> Целиноград ауданы Арайлы ауылдық округінің жайылымдарды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9 - қосымша</w:t>
            </w:r>
          </w:p>
        </w:tc>
      </w:tr>
    </w:tbl>
    <w:bookmarkStart w:name="z22" w:id="12"/>
    <w:p>
      <w:pPr>
        <w:spacing w:after="0"/>
        <w:ind w:left="0"/>
        <w:jc w:val="left"/>
      </w:pPr>
      <w:r>
        <w:rPr>
          <w:rFonts w:ascii="Times New Roman"/>
          <w:b/>
          <w:i w:val="false"/>
          <w:color w:val="000000"/>
        </w:rPr>
        <w:t xml:space="preserve"> Целиноград ауданы Жаңаесіл ауылдық округінің жайылымдарды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10 - қосымша</w:t>
            </w:r>
          </w:p>
        </w:tc>
      </w:tr>
    </w:tbl>
    <w:bookmarkStart w:name="z24" w:id="13"/>
    <w:p>
      <w:pPr>
        <w:spacing w:after="0"/>
        <w:ind w:left="0"/>
        <w:jc w:val="left"/>
      </w:pPr>
      <w:r>
        <w:rPr>
          <w:rFonts w:ascii="Times New Roman"/>
          <w:b/>
          <w:i w:val="false"/>
          <w:color w:val="000000"/>
        </w:rPr>
        <w:t xml:space="preserve"> Целиноград ауданы Оразақ ауылдық округінің жайылымдарды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11 - қосымша</w:t>
            </w:r>
          </w:p>
        </w:tc>
      </w:tr>
    </w:tbl>
    <w:bookmarkStart w:name="z26" w:id="14"/>
    <w:p>
      <w:pPr>
        <w:spacing w:after="0"/>
        <w:ind w:left="0"/>
        <w:jc w:val="left"/>
      </w:pPr>
      <w:r>
        <w:rPr>
          <w:rFonts w:ascii="Times New Roman"/>
          <w:b/>
          <w:i w:val="false"/>
          <w:color w:val="000000"/>
        </w:rPr>
        <w:t xml:space="preserve"> Целиноград ауданы Родина ауылдық округінің жайылымдарды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12 – қосымша</w:t>
            </w:r>
          </w:p>
        </w:tc>
      </w:tr>
    </w:tbl>
    <w:bookmarkStart w:name="z28" w:id="15"/>
    <w:p>
      <w:pPr>
        <w:spacing w:after="0"/>
        <w:ind w:left="0"/>
        <w:jc w:val="left"/>
      </w:pPr>
      <w:r>
        <w:rPr>
          <w:rFonts w:ascii="Times New Roman"/>
          <w:b/>
          <w:i w:val="false"/>
          <w:color w:val="000000"/>
        </w:rPr>
        <w:t xml:space="preserve"> Целиноград ауданы Приречный ауылдық округінің жайылымдарды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13 - қосымша</w:t>
            </w:r>
          </w:p>
        </w:tc>
      </w:tr>
    </w:tbl>
    <w:bookmarkStart w:name="z30" w:id="16"/>
    <w:p>
      <w:pPr>
        <w:spacing w:after="0"/>
        <w:ind w:left="0"/>
        <w:jc w:val="left"/>
      </w:pPr>
      <w:r>
        <w:rPr>
          <w:rFonts w:ascii="Times New Roman"/>
          <w:b/>
          <w:i w:val="false"/>
          <w:color w:val="000000"/>
        </w:rPr>
        <w:t xml:space="preserve"> Целиноград ауданы Рахымжан Қошқарбаев ауылдық округінің жайылымдарды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14 - қосымша</w:t>
            </w:r>
          </w:p>
        </w:tc>
      </w:tr>
    </w:tbl>
    <w:bookmarkStart w:name="z32" w:id="17"/>
    <w:p>
      <w:pPr>
        <w:spacing w:after="0"/>
        <w:ind w:left="0"/>
        <w:jc w:val="left"/>
      </w:pPr>
      <w:r>
        <w:rPr>
          <w:rFonts w:ascii="Times New Roman"/>
          <w:b/>
          <w:i w:val="false"/>
          <w:color w:val="000000"/>
        </w:rPr>
        <w:t xml:space="preserve"> Целиноград ауданы Софиевка ауылдық округінің жайылымдарды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15 - қосымша</w:t>
            </w:r>
          </w:p>
        </w:tc>
      </w:tr>
    </w:tbl>
    <w:bookmarkStart w:name="z34" w:id="18"/>
    <w:p>
      <w:pPr>
        <w:spacing w:after="0"/>
        <w:ind w:left="0"/>
        <w:jc w:val="left"/>
      </w:pPr>
      <w:r>
        <w:rPr>
          <w:rFonts w:ascii="Times New Roman"/>
          <w:b/>
          <w:i w:val="false"/>
          <w:color w:val="000000"/>
        </w:rPr>
        <w:t xml:space="preserve"> Целиноград ауданы Талапкер ауылдық округінің жайылымдарды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ауданы әкімдігінің</w:t>
            </w:r>
            <w:r>
              <w:br/>
            </w:r>
            <w:r>
              <w:rPr>
                <w:rFonts w:ascii="Times New Roman"/>
                <w:b w:val="false"/>
                <w:i w:val="false"/>
                <w:color w:val="000000"/>
                <w:sz w:val="20"/>
              </w:rPr>
              <w:t>2019 жылғы "30" желтоқсандағы</w:t>
            </w:r>
            <w:r>
              <w:br/>
            </w:r>
            <w:r>
              <w:rPr>
                <w:rFonts w:ascii="Times New Roman"/>
                <w:b w:val="false"/>
                <w:i w:val="false"/>
                <w:color w:val="000000"/>
                <w:sz w:val="20"/>
              </w:rPr>
              <w:t>№ А-3/619 қаулысына</w:t>
            </w:r>
            <w:r>
              <w:br/>
            </w:r>
            <w:r>
              <w:rPr>
                <w:rFonts w:ascii="Times New Roman"/>
                <w:b w:val="false"/>
                <w:i w:val="false"/>
                <w:color w:val="000000"/>
                <w:sz w:val="20"/>
              </w:rPr>
              <w:t>16 - қосымша</w:t>
            </w:r>
          </w:p>
        </w:tc>
      </w:tr>
    </w:tbl>
    <w:bookmarkStart w:name="z36" w:id="19"/>
    <w:p>
      <w:pPr>
        <w:spacing w:after="0"/>
        <w:ind w:left="0"/>
        <w:jc w:val="left"/>
      </w:pPr>
      <w:r>
        <w:rPr>
          <w:rFonts w:ascii="Times New Roman"/>
          <w:b/>
          <w:i w:val="false"/>
          <w:color w:val="000000"/>
        </w:rPr>
        <w:t xml:space="preserve"> Целиноград ауданы Шалқар ауылдық округінің жайылымдарды геоботаникалық зерттеп-қарау негізінде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