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258e" w14:textId="2012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объектісінің Бурабай ауданының елді мекендерінде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2019 жылғы 29 қарашадағы № а-11/545 қаулысы. Ақмола облысының Әділет департаментінде 2019 жылғы 29 қарашада № 7539 болып тіркелді. Күші жойылды - Ақмола облысы Бурабай ауданы әкімдігінің 2020 жылғы 30 қарашадағы № а-12/467 қаулысымен</w:t>
      </w:r>
    </w:p>
    <w:p>
      <w:pPr>
        <w:spacing w:after="0"/>
        <w:ind w:left="0"/>
        <w:jc w:val="both"/>
      </w:pPr>
      <w:r>
        <w:rPr>
          <w:rFonts w:ascii="Times New Roman"/>
          <w:b w:val="false"/>
          <w:i w:val="false"/>
          <w:color w:val="ff0000"/>
          <w:sz w:val="28"/>
        </w:rPr>
        <w:t xml:space="preserve">
      Ескерту. Күші жойылды - Ақмола облысы Бурабай ауданы әкімдігінің 30.11.2020 </w:t>
      </w:r>
      <w:r>
        <w:rPr>
          <w:rFonts w:ascii="Times New Roman"/>
          <w:b w:val="false"/>
          <w:i w:val="false"/>
          <w:color w:val="ff0000"/>
          <w:sz w:val="28"/>
        </w:rPr>
        <w:t>№ а-12/467</w:t>
      </w:r>
      <w:r>
        <w:rPr>
          <w:rFonts w:ascii="Times New Roman"/>
          <w:b w:val="false"/>
          <w:i w:val="false"/>
          <w:color w:val="ff0000"/>
          <w:sz w:val="28"/>
        </w:rPr>
        <w:t xml:space="preserve"> (01.01.2021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Салық салу объектісінің Бурабай ауданының елді мекендерінде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Бурабай ауданы әкімінің орынбасары У.М. Ғабдуллинге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Қаржы</w:t>
            </w:r>
            <w:r>
              <w:br/>
            </w:r>
            <w:r>
              <w:rPr>
                <w:rFonts w:ascii="Times New Roman"/>
                <w:b w:val="false"/>
                <w:i/>
                <w:color w:val="000000"/>
                <w:sz w:val="20"/>
              </w:rPr>
              <w:t>министрлігінің Мемлекеттік кірістер</w:t>
            </w:r>
            <w:r>
              <w:br/>
            </w:r>
            <w:r>
              <w:rPr>
                <w:rFonts w:ascii="Times New Roman"/>
                <w:b w:val="false"/>
                <w:i/>
                <w:color w:val="000000"/>
                <w:sz w:val="20"/>
              </w:rPr>
              <w:t>комитеті Ақмола облысы бойынша</w:t>
            </w:r>
            <w:r>
              <w:br/>
            </w:r>
            <w:r>
              <w:rPr>
                <w:rFonts w:ascii="Times New Roman"/>
                <w:b w:val="false"/>
                <w:i/>
                <w:color w:val="000000"/>
                <w:sz w:val="20"/>
              </w:rPr>
              <w:t>Мемлекеттік кірістер департаментінің</w:t>
            </w:r>
            <w:r>
              <w:br/>
            </w:r>
            <w:r>
              <w:rPr>
                <w:rFonts w:ascii="Times New Roman"/>
                <w:b w:val="false"/>
                <w:i/>
                <w:color w:val="000000"/>
                <w:sz w:val="20"/>
              </w:rPr>
              <w:t>Бурабай ауданы бойынша Мемлекеттік</w:t>
            </w:r>
            <w:r>
              <w:br/>
            </w:r>
            <w:r>
              <w:rPr>
                <w:rFonts w:ascii="Times New Roman"/>
                <w:b w:val="false"/>
                <w:i/>
                <w:color w:val="000000"/>
                <w:sz w:val="20"/>
              </w:rPr>
              <w:t>кірістер басқармасы" республикалық</w:t>
            </w:r>
            <w:r>
              <w:br/>
            </w:r>
            <w:r>
              <w:rPr>
                <w:rFonts w:ascii="Times New Roman"/>
                <w:b w:val="false"/>
                <w:i/>
                <w:color w:val="000000"/>
                <w:sz w:val="20"/>
              </w:rPr>
              <w:t>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а-11/545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Салық салу объектісінің Бурабай ауданының елді мекендерінде орналасуын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0437"/>
        <w:gridCol w:w="932"/>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салу объектісінің Бурабай ауданының елді мекендерінде орналасуы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Аймаққа бөлу коэффициенті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көшелері: Мұхтар Әуезов, Набережная, Боровская, Абылайхан, Сәкен Сейфуллин, Уәлиханов, Ломоносов, Меньшиков, Едомский, Коммунистическая, Мира, Байтерек, Красноармейская, Қонаев, Степан Разин, Интернациональная, Луначарский, Елемесов, Октябрьская, Алаш, Пугачев, Толкунов, Парасат, Мәлік Ғабдуллин, Морозов, Войков, Саяхат, Циалковский, Наурыз, Тургайская, Таулы, Мичурин, Бейбітшілік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қаласының көшелері: Горький, Шамшырақ, Маяковский, Котовский, Ардагерлер, Ахмадеев, Арлан, Гагарин, Спортивная, Пармельница, Қазыналы, Мельничная, Ұрымқай, Дидар, Жағалау, Жігер, Ынтымақ, Бірлік, Береке, Линейная, Еркіндік, Казахстанская, Чкалов, Ырыс, Теміржол, Өткел, Абай, Кеңжайлау, Южная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қаласының көшелері: Көктөбе, Ақсу, Амангелді, Арасан, Асқартау, Достық, Құрылыс, Сәулет, Еңбек, Ақбұлақ, Арай, Қарағайлы, Мамыр, Ақбидай, Кокчетавская, Бидай, Алтын күз, Балауса, Тұран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қаласының көшелері: Жайлау, Толқын, Самал, Айнакөл, Свердлов, Сергей Лазо, Шевченко, Фрунзе, Восточная, Жас ұлан, Чапаев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көшелері: Көктау, Көкше, Энергетиков, Трудовая, Ақсай, Аққайын, Фабричная, Берен, Шаңырақ, Горный ықшам ауданы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көшелері: Киров, Бармашинская, Шашкин, Цветная, Садовая, Механизаторская, Өндіріс, Тимирязев, Ботаническая, Товарищеская, Солтүстік, Чехов, Сеченов, Северная, Пушкин, 2-ші Пушкин, Гоголь, Верхняя, Болашақ, Нұрлы жол, Тихий тұйық көшесі, ЩИПТ ықшам ауданы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көшелері: Геологическая, Центральная, Профессиональная, Молодежная, Магнитная, Московская экспедиция ықшам ауданы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БСХТ ықшам ауданы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қаласының көшелері: Ақан сері, Ахмет Байтұрсынұлы, Степная, Оқжетпес, Лесная, Лермонтов, Калинин, Севастопольская, Московская, Одесская, Щучинская, Дорожная, Алтын дән, Табиғат, Атамекен, Думан, Западная, Сарыжайлау, Тұмар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Щучинск қаласының көшелері: Мерей, Арман, Куйбышев, Батыс, Тұлпар, Көктем, Ақжол, Сенобаза ықшам ауданы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көшелері: Қанай би, Кенесары, Тельман, Озерная, Орталық аудандық аурухана ықшам ауданы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көшелері: Минская, Нижняя, Заречный ықшам ауданы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"Көкшетау" демалыс үйі, "Светлый" пансионаты, "Щучье шипажайы" кенті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Оқжетпес ауылы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ауылы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Қарабауыр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Веденовка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Жаңатуған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Молбаза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Сотниковка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Түлкілі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Хутор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Баянбай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Брусиловка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Ұрымқай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Күлстан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Кіндікқарағай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Көрнекті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Райгородок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Үлгіалған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әуесқой-бағбаншылардың ерікті серіктестігі" тұтынушылар кооперативі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 "Бурабай әуесқой-бағбаншылардың ерікті серіктестігі" тұтынушылар кооперативі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 "Дружба" бағбаншылар серіктестігі" тұтынушылар кооперативі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