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e426" w14:textId="710e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2014 жылғы 28 ақпандағы № 195 "Ақтөбе облыстық мәслихатының Регламенті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2019 жылғы 1 наурыздағы № 396 шешімі. Ақтөбе облысының Әділет департаментінде 2019 жылғы 6 наурызда № 5985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2014 жылғы 28 ақпандағы № 195 "Ақтөбе облыстық мәслихатының Регламенті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3836 тіркелген, 2014 жылғы 9 сәуірде "Әділет" ақпараттық-құқықтық жүйесінде жарияланған)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