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ca4" w14:textId="b0dd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11 наурыздағы № 97 қаулысы. Ақтөбе облысының Әділет департаментінде 2019 жылғы 12 наурызда № 5994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әкімдігінің мына қаулыларының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облысының әкімдігінің 2016 жылғы 5 желтоқсандағы № 503 "Ақтөбе облысы әкімдігінің 2015 жылғы 27 шілдедегі № 277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5180 тіркелген, 2016 жылғы 30 желтоқсанда Қазақстан Республикасы нормативтік құқықтық актілерінің "Әділет" ақпараттық-құқықтық жүйесінде жарияланған);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 әкімдігінің 2018 жылғы 24 қаңтардағы № 43 "Ақтөбе облысы әкімдігінің 2015 жылғы 27 шілдедегі № 277 "Азаматтық хал актілерін тіркеу мәселелері бойынша мемлекеттік көрсетілетін қызметтер регламенттерін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5892 тіркелген, 2018 жылғы 26 ақпанда Қазақстан Республикасының нормативтік құқықтық актілердің электрондық түрдегі эталондық бақылау банкіде жарияланған).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мәдениет, архивтер және құжаттама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электронды түрде және мерзімді баспа басылымдарында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 Тоқжановқа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