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8ef46" w14:textId="418ef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2018 жылғы 10 желтоқсандағы № 347 "2019-2021 жылдарға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2019 жылғы 4 шілдедегі № 447 шешімі. Ақтөбе облысының Әділет департаментінде 2019 жылғы 9 шілдеде № 6273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Ақтөбе облыстық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Облыстық мәслихаттың 2018 жылғы 10 желтоқсандағы № 347 "2019-2021 жылдарға арналған облыстық бюджет туралы" (Нормативтік құқықтық актілерді мемлекеттік тіркеу тізілімінде № 5966 тіркелген, 2018 жылғы24 желтоқсанда Қазақстан Республикасы нормативтік құқықтық актілердің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p>
    <w:bookmarkEnd w:id="1"/>
    <w:bookmarkStart w:name="z4"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1-тармақта</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1) тармақшада:</w:t>
      </w:r>
    </w:p>
    <w:p>
      <w:pPr>
        <w:spacing w:after="0"/>
        <w:ind w:left="0"/>
        <w:jc w:val="both"/>
      </w:pPr>
      <w:r>
        <w:rPr>
          <w:rFonts w:ascii="Times New Roman"/>
          <w:b w:val="false"/>
          <w:i w:val="false"/>
          <w:color w:val="000000"/>
          <w:sz w:val="28"/>
        </w:rPr>
        <w:t>
      кірістер –</w:t>
      </w:r>
    </w:p>
    <w:p>
      <w:pPr>
        <w:spacing w:after="0"/>
        <w:ind w:left="0"/>
        <w:jc w:val="both"/>
      </w:pPr>
      <w:r>
        <w:rPr>
          <w:rFonts w:ascii="Times New Roman"/>
          <w:b w:val="false"/>
          <w:i w:val="false"/>
          <w:color w:val="000000"/>
          <w:sz w:val="28"/>
        </w:rPr>
        <w:t>
      "175 083 323,2" сандары "179 183 232,6" сандарымен ауыстырылсын, оның ішінде:</w:t>
      </w:r>
    </w:p>
    <w:p>
      <w:pPr>
        <w:spacing w:after="0"/>
        <w:ind w:left="0"/>
        <w:jc w:val="both"/>
      </w:pPr>
      <w:r>
        <w:rPr>
          <w:rFonts w:ascii="Times New Roman"/>
          <w:b w:val="false"/>
          <w:i w:val="false"/>
          <w:color w:val="000000"/>
          <w:sz w:val="28"/>
        </w:rPr>
        <w:t>
      салықтық түсімдер –</w:t>
      </w:r>
    </w:p>
    <w:p>
      <w:pPr>
        <w:spacing w:after="0"/>
        <w:ind w:left="0"/>
        <w:jc w:val="both"/>
      </w:pPr>
      <w:r>
        <w:rPr>
          <w:rFonts w:ascii="Times New Roman"/>
          <w:b w:val="false"/>
          <w:i w:val="false"/>
          <w:color w:val="000000"/>
          <w:sz w:val="28"/>
        </w:rPr>
        <w:t>
      "35 366 234" сандары "38 350 681" сандарымен ауыстырылсын;</w:t>
      </w:r>
    </w:p>
    <w:p>
      <w:pPr>
        <w:spacing w:after="0"/>
        <w:ind w:left="0"/>
        <w:jc w:val="both"/>
      </w:pPr>
      <w:r>
        <w:rPr>
          <w:rFonts w:ascii="Times New Roman"/>
          <w:b w:val="false"/>
          <w:i w:val="false"/>
          <w:color w:val="000000"/>
          <w:sz w:val="28"/>
        </w:rPr>
        <w:t>
      салықтық емес түсімдер –</w:t>
      </w:r>
    </w:p>
    <w:p>
      <w:pPr>
        <w:spacing w:after="0"/>
        <w:ind w:left="0"/>
        <w:jc w:val="both"/>
      </w:pPr>
      <w:r>
        <w:rPr>
          <w:rFonts w:ascii="Times New Roman"/>
          <w:b w:val="false"/>
          <w:i w:val="false"/>
          <w:color w:val="000000"/>
          <w:sz w:val="28"/>
        </w:rPr>
        <w:t>
      "3 834 623" сандары "4 950 085,4" сандарымен ауыстырылсын;</w:t>
      </w:r>
    </w:p>
    <w:p>
      <w:pPr>
        <w:spacing w:after="0"/>
        <w:ind w:left="0"/>
        <w:jc w:val="both"/>
      </w:pPr>
      <w:r>
        <w:rPr>
          <w:rFonts w:ascii="Times New Roman"/>
          <w:b w:val="false"/>
          <w:i w:val="false"/>
          <w:color w:val="000000"/>
          <w:sz w:val="28"/>
        </w:rPr>
        <w:t>
      2) тармақшада:</w:t>
      </w:r>
    </w:p>
    <w:p>
      <w:pPr>
        <w:spacing w:after="0"/>
        <w:ind w:left="0"/>
        <w:jc w:val="both"/>
      </w:pPr>
      <w:r>
        <w:rPr>
          <w:rFonts w:ascii="Times New Roman"/>
          <w:b w:val="false"/>
          <w:i w:val="false"/>
          <w:color w:val="000000"/>
          <w:sz w:val="28"/>
        </w:rPr>
        <w:t>
      шығындар –</w:t>
      </w:r>
    </w:p>
    <w:p>
      <w:pPr>
        <w:spacing w:after="0"/>
        <w:ind w:left="0"/>
        <w:jc w:val="both"/>
      </w:pPr>
      <w:r>
        <w:rPr>
          <w:rFonts w:ascii="Times New Roman"/>
          <w:b w:val="false"/>
          <w:i w:val="false"/>
          <w:color w:val="000000"/>
          <w:sz w:val="28"/>
        </w:rPr>
        <w:t>
      "175 476 476,1" сандары "179 642 623,5" сандарымен ауыстырылсын;</w:t>
      </w:r>
    </w:p>
    <w:p>
      <w:pPr>
        <w:spacing w:after="0"/>
        <w:ind w:left="0"/>
        <w:jc w:val="both"/>
      </w:pPr>
      <w:r>
        <w:rPr>
          <w:rFonts w:ascii="Times New Roman"/>
          <w:b w:val="false"/>
          <w:i w:val="false"/>
          <w:color w:val="000000"/>
          <w:sz w:val="28"/>
        </w:rPr>
        <w:t>
      3) тармақшада:</w:t>
      </w:r>
    </w:p>
    <w:p>
      <w:pPr>
        <w:spacing w:after="0"/>
        <w:ind w:left="0"/>
        <w:jc w:val="both"/>
      </w:pPr>
      <w:r>
        <w:rPr>
          <w:rFonts w:ascii="Times New Roman"/>
          <w:b w:val="false"/>
          <w:i w:val="false"/>
          <w:color w:val="000000"/>
          <w:sz w:val="28"/>
        </w:rPr>
        <w:t>
      таза бюджеттік кредиттеу –</w:t>
      </w:r>
    </w:p>
    <w:p>
      <w:pPr>
        <w:spacing w:after="0"/>
        <w:ind w:left="0"/>
        <w:jc w:val="both"/>
      </w:pPr>
      <w:r>
        <w:rPr>
          <w:rFonts w:ascii="Times New Roman"/>
          <w:b w:val="false"/>
          <w:i w:val="false"/>
          <w:color w:val="000000"/>
          <w:sz w:val="28"/>
        </w:rPr>
        <w:t>
      "-2 647 550,2" сандары "-2 713 788,2" сандарымен ауыстырылсын, оның ішінде:</w:t>
      </w:r>
    </w:p>
    <w:p>
      <w:pPr>
        <w:spacing w:after="0"/>
        <w:ind w:left="0"/>
        <w:jc w:val="both"/>
      </w:pPr>
      <w:r>
        <w:rPr>
          <w:rFonts w:ascii="Times New Roman"/>
          <w:b w:val="false"/>
          <w:i w:val="false"/>
          <w:color w:val="000000"/>
          <w:sz w:val="28"/>
        </w:rPr>
        <w:t>
      бюджеттік кредиттерді өтеу –</w:t>
      </w:r>
    </w:p>
    <w:p>
      <w:pPr>
        <w:spacing w:after="0"/>
        <w:ind w:left="0"/>
        <w:jc w:val="both"/>
      </w:pPr>
      <w:r>
        <w:rPr>
          <w:rFonts w:ascii="Times New Roman"/>
          <w:b w:val="false"/>
          <w:i w:val="false"/>
          <w:color w:val="000000"/>
          <w:sz w:val="28"/>
        </w:rPr>
        <w:t>
      "14 277 902,2" сандары "14 544 140,2"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22) тармақшасы алынып тасталсын;</w:t>
      </w:r>
    </w:p>
    <w:p>
      <w:pPr>
        <w:spacing w:after="0"/>
        <w:ind w:left="0"/>
        <w:jc w:val="both"/>
      </w:pPr>
      <w:r>
        <w:rPr>
          <w:rFonts w:ascii="Times New Roman"/>
          <w:b w:val="false"/>
          <w:i w:val="false"/>
          <w:color w:val="000000"/>
          <w:sz w:val="28"/>
        </w:rPr>
        <w:t>
      келесі мазмұндағы 28), 29), 30) және 31) тармақшаларымен толықтырылсын:</w:t>
      </w:r>
    </w:p>
    <w:p>
      <w:pPr>
        <w:spacing w:after="0"/>
        <w:ind w:left="0"/>
        <w:jc w:val="both"/>
      </w:pPr>
      <w:r>
        <w:rPr>
          <w:rFonts w:ascii="Times New Roman"/>
          <w:b w:val="false"/>
          <w:i w:val="false"/>
          <w:color w:val="000000"/>
          <w:sz w:val="28"/>
        </w:rPr>
        <w:t>
      "28) мемлекеттік атаулы әлеуметтік көмекті төлеуге;";</w:t>
      </w:r>
    </w:p>
    <w:p>
      <w:pPr>
        <w:spacing w:after="0"/>
        <w:ind w:left="0"/>
        <w:jc w:val="both"/>
      </w:pPr>
      <w:r>
        <w:rPr>
          <w:rFonts w:ascii="Times New Roman"/>
          <w:b w:val="false"/>
          <w:i w:val="false"/>
          <w:color w:val="000000"/>
          <w:sz w:val="28"/>
        </w:rPr>
        <w:t>
      "29) әлеуметтік объектілерін газдандыруға;";</w:t>
      </w:r>
    </w:p>
    <w:p>
      <w:pPr>
        <w:spacing w:after="0"/>
        <w:ind w:left="0"/>
        <w:jc w:val="both"/>
      </w:pPr>
      <w:r>
        <w:rPr>
          <w:rFonts w:ascii="Times New Roman"/>
          <w:b w:val="false"/>
          <w:i w:val="false"/>
          <w:color w:val="000000"/>
          <w:sz w:val="28"/>
        </w:rPr>
        <w:t>
      "30) спорт объектілерін дамытуға;";</w:t>
      </w:r>
    </w:p>
    <w:p>
      <w:pPr>
        <w:spacing w:after="0"/>
        <w:ind w:left="0"/>
        <w:jc w:val="both"/>
      </w:pPr>
      <w:r>
        <w:rPr>
          <w:rFonts w:ascii="Times New Roman"/>
          <w:b w:val="false"/>
          <w:i w:val="false"/>
          <w:color w:val="000000"/>
          <w:sz w:val="28"/>
        </w:rPr>
        <w:t>
      "31) бюджеттік кредит түрінде әлеуметтік қолдау ретінде тұрғын үй сертификаттарын беруге;";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келесідей редакцияда жазылсын:</w:t>
      </w:r>
    </w:p>
    <w:p>
      <w:pPr>
        <w:spacing w:after="0"/>
        <w:ind w:left="0"/>
        <w:jc w:val="both"/>
      </w:pPr>
      <w:r>
        <w:rPr>
          <w:rFonts w:ascii="Times New Roman"/>
          <w:b w:val="false"/>
          <w:i w:val="false"/>
          <w:color w:val="000000"/>
          <w:sz w:val="28"/>
        </w:rPr>
        <w:t>
      "12. Облыстың жергілікті атқарушы органының 2019 жылға арналған резерві 315 000 мың теңге сомасында бекітілсін.".</w:t>
      </w:r>
    </w:p>
    <w:p>
      <w:pPr>
        <w:spacing w:after="0"/>
        <w:ind w:left="0"/>
        <w:jc w:val="both"/>
      </w:pPr>
      <w:r>
        <w:rPr>
          <w:rFonts w:ascii="Times New Roman"/>
          <w:b w:val="false"/>
          <w:i w:val="false"/>
          <w:color w:val="000000"/>
          <w:sz w:val="28"/>
        </w:rPr>
        <w:t xml:space="preserve">
      2) көрсетілген шешімдегі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қосымшаларға</w:t>
      </w:r>
      <w:r>
        <w:rPr>
          <w:rFonts w:ascii="Times New Roman"/>
          <w:b w:val="false"/>
          <w:i w:val="false"/>
          <w:color w:val="000000"/>
          <w:sz w:val="28"/>
        </w:rPr>
        <w:t xml:space="preserve"> сәйкес редакцияда жазылсын.</w:t>
      </w:r>
    </w:p>
    <w:bookmarkStart w:name="z7" w:id="3"/>
    <w:p>
      <w:pPr>
        <w:spacing w:after="0"/>
        <w:ind w:left="0"/>
        <w:jc w:val="both"/>
      </w:pPr>
      <w:r>
        <w:rPr>
          <w:rFonts w:ascii="Times New Roman"/>
          <w:b w:val="false"/>
          <w:i w:val="false"/>
          <w:color w:val="000000"/>
          <w:sz w:val="28"/>
        </w:rPr>
        <w:t>
      2. Осы шешім 2019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w:t>
            </w:r>
            <w:r>
              <w:br/>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БОЛАТОВ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ҚАЛДЫҒҰЛОВА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2019 жылғы 4 шілдедегі № 447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2018 жылғы 10 желтоқсандағы № 347 шешіміне 1-Қосымша</w:t>
            </w:r>
          </w:p>
        </w:tc>
      </w:tr>
    </w:tbl>
    <w:p>
      <w:pPr>
        <w:spacing w:after="0"/>
        <w:ind w:left="0"/>
        <w:jc w:val="left"/>
      </w:pPr>
      <w:r>
        <w:rPr>
          <w:rFonts w:ascii="Times New Roman"/>
          <w:b/>
          <w:i w:val="false"/>
          <w:color w:val="000000"/>
        </w:rPr>
        <w:t xml:space="preserve"> 2019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870"/>
        <w:gridCol w:w="560"/>
        <w:gridCol w:w="6483"/>
        <w:gridCol w:w="38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179 183 232,6</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38 350 681</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15 467 815</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15 467 815</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13 892 489</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13 892 489</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8 990 377</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8 990 377</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4 950 085,4</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89 073</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65 073</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901 150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901 150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3 959 862,4</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3 959 862,4</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135 882 466,2</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10 720 148,2</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10 720 148,2</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125 162 318</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125 162 318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404"/>
        <w:gridCol w:w="853"/>
        <w:gridCol w:w="853"/>
        <w:gridCol w:w="6799"/>
        <w:gridCol w:w="27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179 642 623,5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1 910 715,5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1 203 161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42 349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964 842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797 010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 мен ұйымдардың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20 842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104 540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195 812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189 576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143 233,5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107 467,5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102 859,3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3 035,2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35 766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34 266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146 490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146 490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120 384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417 831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122 801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64 987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44 814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295 030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295 030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813 810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206 050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206 050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34 213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171 837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607 760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85 503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30 211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55 292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495 823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486 212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26 434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объектілерді және аумақтарды табиғи және дүлейзілзалалардан инженерлік қорғау жөнінде жұмыстар жүргізу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13 195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7 229 880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7 229 880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7 229 880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5 997 161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1 230 589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36 551 769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4 626 210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4 626 210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4 626 210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17 860 343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10 629 372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1 315 674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826 274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1 752 147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бастауыш, негізгі және жалпы орта білім беру ұйымдарының мұғалімдері мен педагог-психологтарының еңбегіне ақы төлеуді ұлғайтуға берілетін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6 735 277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1 875 868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1 531 354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344 514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5 355 103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2 683 869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2 671 234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7 020 461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363 295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363 295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6 653 140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6 653 140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Техникалықжәнекәсіптік, ортабілімненкейінгібілімберуобъектілерінсалужәнереконструкциялау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990 663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120 393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120 393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843 059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843 059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95 589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95 589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95 589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5 958 503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5 958 503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152 131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34 910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321 125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439 115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214 685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82 002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 мен ұйымдардың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211 931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4 473 026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9 601 358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5 489 711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468 252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169 677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124 948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172 975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5 021 459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5 021 459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1 463 336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1 463 336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1 463 336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63 676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63 676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63 676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2 584 635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2 584 635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99 673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82 178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60 676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2 313 937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9 179 263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5 439 524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5 147 552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316 431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456 069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4 255 018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120 034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291 972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291 972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991 982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508 026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504 480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483 956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 қамтылған көп балалы отбасыларға коммуналдық тұрғын үй қорының тұрғын үйін сатып алуға берілетін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483 956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2 747 757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2 645 756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127 328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80 679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ағымдағы іс-шараларды іске асыру"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іс-шараларды іске асыруға берілетін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1 570 870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331 968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21 525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үкіметтік емес ұйымдарда мемлекеттік әлеуметтік тапсырысты орналастыруға берілетін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89 556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мекемелермен ұйымдардың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73 773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68 083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18 010 166,7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11 744 239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84 910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84 910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11 659 329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4 865 273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6 794 056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6 265 927,7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4 901 017,7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92 906,7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248 062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1 476 539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2 105 585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289 240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Жергіліктібюджеттерденберілетінағымдағынысаналытрансферттер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172 236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516 449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1 364 910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1 196 914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167 996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9 112 021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1 623 855,8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1 527 969,8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174 095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569 289,8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784 585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95 886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95 886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5 491 078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4 801 048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45 525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51 767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4 151 654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 мен ұйымдардың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482 102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690 030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690 030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906 405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420 400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420 400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141 578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41 286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100 292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344 427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208 977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135 450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1 070 481,2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115 293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112 334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355 221,2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65 066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191 471,2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98 058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201 953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130 075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71 878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ақпараттандыру және сыртқы байланыстар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398 014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ақпаратандыру және сыртқы байланыстар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50 082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саласында қызметтерді іске асыру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347 932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5 091 554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733 736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166 058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166 058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467 678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467 678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4 357 818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4 357 818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газ тасымалдау жүйесін дамытуға берілетін нысаналы даму трансферттері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353 723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4 004 095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15 150 156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12 067 418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11 901 635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148 744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383 437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279 464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3 530 651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5 579 358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204 287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1 213 540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дамытудың 2017-2021 жылдарға арналған "Еңбек" мемлекеттік бағдарламасы шеңберінде микрокредиттерді ішінара кепілдендіру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дамытудың 2017-2021 жылдарға арналған "Еңбек" мемлекеттік бағдарламасы шеңберінде микроқаржы ұйымдарының операциялық шығындарын субсидиялау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50 092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165 783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29 969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87 186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2 335 957,5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2 335 957,5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135 957,5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жерүсті су ресурстарын ұлғайтуға берілетін нысаналы даму трансферттері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529 228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529 228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529 228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152 294,5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101 530,5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52 140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19 390,5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50 764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объетілерін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50 764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62 258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жердің пайдаланылуы мен қорғалуын бақылау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62 258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62 258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836 337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836 337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787 806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105 710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682 096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48 531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48 531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19 999 202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17 943 828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17 943 828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3 204 620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738 532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4 317 175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208 744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1 578 644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7 896 113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2 055 374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2 055 374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53 862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280 055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1 708 896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17 283 191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2 222 932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2 164 399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60 643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жеке кәсіпкерлікті қолдау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69 353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кредиттер бойынша пайыздық мөлшерлемені субсидиялау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1 691 897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шағын және орта бизнеске кредиттерді ішінара кепілдендіру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58 533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индустриялық инфрақұрылымды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58 533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15 060 259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1 828 991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1 828 991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202 608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202 608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9 815 065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9 100 524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399 541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362 613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362 613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1 001 385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406 695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594 690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71 616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71 616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174 902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92 693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82 209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1 493 079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110 412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1 382 667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64 503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64 503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64 503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28 808 697,3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28 808 697,3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28 808 697,3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22 588 000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1 116 015,3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4 297 532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807 150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-2 713 788,2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11 830 352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567 534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567 534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367 534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кәсіпкерлікті дамытуға жәрдемдесу үшін бюджеттік кредиттер беру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367 534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 бюджеттік кредит түріндегі әлеуметтік қолдау ретінде тұрғын үй сертификаттарын беру үшін кредиттеу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5 600 000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5 600 000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5 600 000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5 600 000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4 838 799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3 850 262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3 850 262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кәсіпкерлікті дамытуға жәрдемдесу үшін бюджеттік кредиттер беру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3 850 262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988 537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988 537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988 537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824 019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824 019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824 019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824 019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1638"/>
        <w:gridCol w:w="1055"/>
        <w:gridCol w:w="1936"/>
        <w:gridCol w:w="66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14 544 140,2</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14 544 140,2</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14 544 109,9</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872"/>
        <w:gridCol w:w="872"/>
        <w:gridCol w:w="872"/>
        <w:gridCol w:w="3506"/>
        <w:gridCol w:w="530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(профицитi)</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2 254 397,3</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-2 254 397,3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7"/>
        <w:gridCol w:w="1843"/>
        <w:gridCol w:w="1187"/>
        <w:gridCol w:w="1626"/>
        <w:gridCol w:w="6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11 262 818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11 262 818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5 600 000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5 662 818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783"/>
        <w:gridCol w:w="1651"/>
        <w:gridCol w:w="1651"/>
        <w:gridCol w:w="2090"/>
        <w:gridCol w:w="491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14 277 902,2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14 277 902,2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4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14 277 902,2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4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4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1 277 872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4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6"/>
        <w:gridCol w:w="1966"/>
        <w:gridCol w:w="1266"/>
        <w:gridCol w:w="1619"/>
        <w:gridCol w:w="618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760 686,9</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760 686,9</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760 686,9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2019 жылғы 4 шілдедегі № 447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2018 жылғы 10 желтоқсандағы № 347 шешіміне 2 - Қосымша</w:t>
            </w:r>
          </w:p>
        </w:tc>
      </w:tr>
    </w:tbl>
    <w:p>
      <w:pPr>
        <w:spacing w:after="0"/>
        <w:ind w:left="0"/>
        <w:jc w:val="left"/>
      </w:pPr>
      <w:r>
        <w:rPr>
          <w:rFonts w:ascii="Times New Roman"/>
          <w:b/>
          <w:i w:val="false"/>
          <w:color w:val="000000"/>
        </w:rPr>
        <w:t xml:space="preserve"> 2020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916"/>
        <w:gridCol w:w="590"/>
        <w:gridCol w:w="6664"/>
        <w:gridCol w:w="354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113 096 485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35 734 921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14 573 668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14 573 668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15 154 997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15 154 997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6 006 256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6 006 256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2 337 809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37 566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 бюджетінен (шығыстар сметасынан)қамтылатын және қаржыландырылатын мемлекеттік мекемелер салатын айыппұлдар, өсімпұлдар, санкциялар, өндіріп алулар</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2 299 043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2 299 043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75 023 755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8 936 285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8 936 285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66 087 470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66 087 470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503"/>
        <w:gridCol w:w="1062"/>
        <w:gridCol w:w="1062"/>
        <w:gridCol w:w="5872"/>
        <w:gridCol w:w="30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112 728 951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1 456 340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912 740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41 087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41 087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716 900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617 884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85 171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154 753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154 753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119 799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92 777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91 547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27 022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27 022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130 278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130 278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104 172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293 523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дін істері басқармасы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94 852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56 817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38 035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198 671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198 671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776 741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184 002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184 002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34 213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149 789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жөнiндегi жұмыстарды ұйымдастыру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592 739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86 496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30 211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56 285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506 243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494 745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4 844 943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4 844 943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4 844 943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4 842 813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21 000 794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4 145 600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4 145 600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4 145 600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5 373 364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2 833 293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1 181 798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639 593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1 011 902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1 629 175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1 338 012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291 163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910 896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82 309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828 587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6 466 775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359 259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359 259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6 107 516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6 107 516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қайта даярлау және біліктіліктерін арттыру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834 222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65 393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65 393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768 829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768 829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4 093 333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4 093 333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143 210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278 284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364 004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104 269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60 366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3 090 600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3 718 649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3 380 356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296 314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153 377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142 937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3 084 042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3 084 042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104 531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104 531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104 531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53 580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53 580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53 580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180 182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180 182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92 961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63 470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2 091 644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1 037 986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677 398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307 004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370 394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360 588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296 944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63 644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504 480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504 480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504 480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549 178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471 694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113 732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254 431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57 801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57 801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6 325 489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3 117 496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3 117 496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1 994 324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1 123 172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3 207 993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2 640 129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64 660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1 025 212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704 026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111 231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567 864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495 872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71 992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6 889 834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1 065 786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1 065 786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107 270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311 703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646 813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4 552 579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4 279 156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38 811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42 014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3 598 331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273 423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273 423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746 375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341 333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341 333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111 357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38 506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72 851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293 685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181 344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112 341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515 029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97 265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97 265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84 944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59 286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25 658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184 280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119 818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64 462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ақпараттандыру және сыртқы байланыстар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148 540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ақпаратандыру және сыртқы байланыстар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45 246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саласында қызметтерді іске асыру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103 294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1 237 081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83 913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83 913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83 913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1 153 168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1 153 168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1 153 168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7 100 217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6 039 672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5 892 707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137 134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383 437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279 464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 шаруашылығы өнімдерінің өнімділігін және сапасын арттыруды, асыл тұқымды мал шаруашылығын дамытуды субсидиялау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4 437 938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285 108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97 092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146 965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27 614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29 969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87 186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513 666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513 666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жерүсті су ресурстарын ұлғайтуға берілетін ағымдағы нысаналы трансферттер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513 666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418 082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418 082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418 082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69 998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69 998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50 908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55 799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жердің пайдаланылуы мен қорғалуын бақылау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55 799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55 799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704 954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704 954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661 261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63 037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598 224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43 693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43 693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12 082 898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10 478 081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10 478 081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741 149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3 861 506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208 625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1 866 801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1 604 817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1 604 817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48 111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280 055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1 276 651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21 453 369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2 542 422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1 342 422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52 666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картасы-2020" бизнесті қолдау мен дамытудың мемлекеттік бағдарламасы шеңберінде жеке кәсіпкерлікті қолдау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59 853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картасы-2020" бизнесті қолдау мен дамытудың мемлекеттік бағдарламасы шеңберінде кредиттер бойынша пайыздық мөлшерлемені субсидиялау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1 109 897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картасы-2020" бизнесті қолдау мен дамытудың мемлекеттік бағдарламасы шеңберінде шағын және орта бизнеске кредиттерді ішінара кепілдендіру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картасы-2020" бизнесті қолдау мен дамытудың мемлекеттік бағдарламасы шеңберінде индустриялық инфрақұрылымды дамыту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18 910 947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1 821 583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1 821 583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205 864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205 864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837 228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837 228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13 935 316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13 750 316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367 113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367 113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171 799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 бюджеттеріне моноқалаларда бюджеттік инвестициялық жобаларды іске асыруға берілетін нысаналы даму трансферттері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171 799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71 616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71 616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66 426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57 981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1 434 002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1 434 002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23 035 000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23 035 000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23 035 000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23 035 000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-5 328 235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367 534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367 534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367 534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367 534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858"/>
        <w:gridCol w:w="1197"/>
        <w:gridCol w:w="2197"/>
        <w:gridCol w:w="58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5 695 769</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5 695 769</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5 695 769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1"/>
        <w:gridCol w:w="981"/>
        <w:gridCol w:w="981"/>
        <w:gridCol w:w="981"/>
        <w:gridCol w:w="3495"/>
        <w:gridCol w:w="48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профицитi</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5 695 769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профицитiн пайдалану</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-5 695769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858"/>
        <w:gridCol w:w="1810"/>
        <w:gridCol w:w="1810"/>
        <w:gridCol w:w="2292"/>
        <w:gridCol w:w="419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5 695 769</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5 695 769</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5 695 769</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1 195 769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