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d94f" w14:textId="16ad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11 қыркүйектегі № 354 қаулысы. Ақтөбе облысының Әділет департаментінде 2019 жылғы 20 қыркүйекте № 6385 болып тіркелді. Күші жойылды - Ақтөбе облысы әкімдігінің 2020 жылғы 17 қаңтардағы № 11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17.01.2020 № 11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16-бабының</w:t>
      </w:r>
      <w:r>
        <w:rPr>
          <w:rFonts w:ascii="Times New Roman"/>
          <w:b w:val="false"/>
          <w:i w:val="false"/>
          <w:color w:val="000000"/>
          <w:sz w:val="28"/>
        </w:rPr>
        <w:t xml:space="preserve"> 3-тармағына, Қазақстан Республикасы Инвестициялар және даму министрінің 2015 жылғы 28 сәуірдегі № 495 "Туризм саласындағы мемлекеттік көрсетілетін қызметтердің стандарттарын бекіту туралы" Нормативтік құқықтық актілерді мемлекеттік тіркеу тізілімінде № 11578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1"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2"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Ақтөбе облысы әкімдігінің кейбір қаулыларының күші жойылды деп танылсын.</w:t>
      </w:r>
    </w:p>
    <w:bookmarkEnd w:id="2"/>
    <w:bookmarkStart w:name="z3" w:id="3"/>
    <w:p>
      <w:pPr>
        <w:spacing w:after="0"/>
        <w:ind w:left="0"/>
        <w:jc w:val="both"/>
      </w:pPr>
      <w:r>
        <w:rPr>
          <w:rFonts w:ascii="Times New Roman"/>
          <w:b w:val="false"/>
          <w:i w:val="false"/>
          <w:color w:val="000000"/>
          <w:sz w:val="28"/>
        </w:rPr>
        <w:t>
      3. "Ақтөбе облысының кәсіпкерлік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оны Ақтөбе облысы әкімдігінің интернет-ресурсында орналастыруды қамтамасыз етсін.</w:t>
      </w:r>
    </w:p>
    <w:bookmarkStart w:name="z4" w:id="4"/>
    <w:p>
      <w:pPr>
        <w:spacing w:after="0"/>
        <w:ind w:left="0"/>
        <w:jc w:val="both"/>
      </w:pPr>
      <w:r>
        <w:rPr>
          <w:rFonts w:ascii="Times New Roman"/>
          <w:b w:val="false"/>
          <w:i w:val="false"/>
          <w:color w:val="000000"/>
          <w:sz w:val="28"/>
        </w:rPr>
        <w:t>
      4. Осы қаулының орындалуын бақылау Ақтөбе облысы әкімінің жетекшілік ететін орынбасарына жүктелсін.</w:t>
      </w:r>
    </w:p>
    <w:bookmarkEnd w:id="4"/>
    <w:bookmarkStart w:name="z5"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354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Start w:name="z8"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 (бұдан әрі – мемлекеттік қызмет) "Ақтөбе облысының кәсіпкерлік басқармасы" мемлекеттік мекемесімен (бұдан әрі – көрсетілетін қызметті беруші) көрсетіледі.</w:t>
      </w:r>
    </w:p>
    <w:p>
      <w:pPr>
        <w:spacing w:after="0"/>
        <w:ind w:left="0"/>
        <w:jc w:val="both"/>
      </w:pPr>
      <w:r>
        <w:rPr>
          <w:rFonts w:ascii="Times New Roman"/>
          <w:b w:val="false"/>
          <w:i w:val="false"/>
          <w:color w:val="000000"/>
          <w:sz w:val="28"/>
        </w:rPr>
        <w:t>
      2. Өтінімді қабылдау және мемлекеттік қызметті көрсету нәтижесін беру www.egov.kz, www.elicense.kz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Мемлекеттiк қызметті көрсету нысаны: электрондық.</w:t>
      </w:r>
    </w:p>
    <w:p>
      <w:pPr>
        <w:spacing w:after="0"/>
        <w:ind w:left="0"/>
        <w:jc w:val="both"/>
      </w:pPr>
      <w:r>
        <w:rPr>
          <w:rFonts w:ascii="Times New Roman"/>
          <w:b w:val="false"/>
          <w:i w:val="false"/>
          <w:color w:val="000000"/>
          <w:sz w:val="28"/>
        </w:rPr>
        <w:t xml:space="preserve">
      3. Мемлекеттік көрсетілетін қызмет нәтижесі – туристік операторлық қызметке (туроператорлық қызметке) лицензия, қайта рәсімделген лицензия немесе нормативтік құқықтық актілерді мемлекеттік тіркеу Тізілімінде № 11578 болып тіркелген Қазақстан Республикасы Инвестициялар және даму министрінің 2015 жылғы 28 сәуірдегі № 495 бұйрығымен бекітілген "Туристік операторлық қызметті (туроператорлық қызмет) жүзеге асыруға лицензия беру"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жағдайларда және негіздер бойынша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Мемлекеттiк қызметті көрсету нәтижесiн беру нысаны: электрондық.</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"жеке кабинетке" жіберіледі.</w:t>
      </w:r>
    </w:p>
    <w:bookmarkStart w:name="z9" w:id="7"/>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іс-қимылы тәртібін сипаттау</w:t>
      </w:r>
    </w:p>
    <w:bookmarkEnd w:id="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 негіздеме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лицензияны беру кезінде – 6 (алты) жұмыс күнінен кешіктірмей:</w:t>
      </w:r>
    </w:p>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құжаттарды тапсырған сәттен бастап 15 (он бес) минут ішінде қабылдауды, тіркеуді жүзеге асырады және көрсетілетін қызметті берушінің басшысына қарауға жолдайды;</w:t>
      </w:r>
    </w:p>
    <w:p>
      <w:pPr>
        <w:spacing w:after="0"/>
        <w:ind w:left="0"/>
        <w:jc w:val="both"/>
      </w:pPr>
      <w:r>
        <w:rPr>
          <w:rFonts w:ascii="Times New Roman"/>
          <w:b w:val="false"/>
          <w:i w:val="false"/>
          <w:color w:val="000000"/>
          <w:sz w:val="28"/>
        </w:rPr>
        <w:t>
      нәтиже – келіп түскен құжаттарды көрсетілетін қызметті берушінің басшысына беру;</w:t>
      </w:r>
    </w:p>
    <w:p>
      <w:pPr>
        <w:spacing w:after="0"/>
        <w:ind w:left="0"/>
        <w:jc w:val="both"/>
      </w:pPr>
      <w:r>
        <w:rPr>
          <w:rFonts w:ascii="Times New Roman"/>
          <w:b w:val="false"/>
          <w:i w:val="false"/>
          <w:color w:val="000000"/>
          <w:sz w:val="28"/>
        </w:rPr>
        <w:t xml:space="preserve">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 </w:t>
      </w:r>
    </w:p>
    <w:p>
      <w:pPr>
        <w:spacing w:after="0"/>
        <w:ind w:left="0"/>
        <w:jc w:val="both"/>
      </w:pPr>
      <w:r>
        <w:rPr>
          <w:rFonts w:ascii="Times New Roman"/>
          <w:b w:val="false"/>
          <w:i w:val="false"/>
          <w:color w:val="000000"/>
          <w:sz w:val="28"/>
        </w:rPr>
        <w:t>
      нәтиже – құжаттарды жауапты орындаушыға беру;</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6 (алты) жұмыс күні ішінде оң нәтижесі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бас тарту туралы дәлелді жауабы бар құжаттарды дайындайды және көрсетілетін қызметті берушінің басшысына қол қоюға береді;</w:t>
      </w:r>
    </w:p>
    <w:p>
      <w:pPr>
        <w:spacing w:after="0"/>
        <w:ind w:left="0"/>
        <w:jc w:val="both"/>
      </w:pPr>
      <w:r>
        <w:rPr>
          <w:rFonts w:ascii="Times New Roman"/>
          <w:b w:val="false"/>
          <w:i w:val="false"/>
          <w:color w:val="000000"/>
          <w:sz w:val="28"/>
        </w:rPr>
        <w:t>
      нәтиже – мемлекеттік көрсетілетін қызмет нәтижесін дайындау және көрсетілетін қызметті берушінің басшысына беру;</w:t>
      </w:r>
    </w:p>
    <w:p>
      <w:pPr>
        <w:spacing w:after="0"/>
        <w:ind w:left="0"/>
        <w:jc w:val="both"/>
      </w:pPr>
      <w:r>
        <w:rPr>
          <w:rFonts w:ascii="Times New Roman"/>
          <w:b w:val="false"/>
          <w:i w:val="false"/>
          <w:color w:val="000000"/>
          <w:sz w:val="28"/>
        </w:rPr>
        <w:t>
      4) көрсетілетін қызметті берушінің басшысы 15 (он бес) минут ішінде мемлекеттік көрсетілетін қызмет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нәтиже – мемлекеттік көрсетілетін қызмет нәтижесіне қол қою және көрсетілетін қызметті берушінің кеңсе қызметкеріне беру;</w:t>
      </w:r>
    </w:p>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көрсетілетін қызмет нәтижесін тіркейді және портал арқылы береді;</w:t>
      </w:r>
    </w:p>
    <w:p>
      <w:pPr>
        <w:spacing w:after="0"/>
        <w:ind w:left="0"/>
        <w:jc w:val="both"/>
      </w:pPr>
      <w:r>
        <w:rPr>
          <w:rFonts w:ascii="Times New Roman"/>
          <w:b w:val="false"/>
          <w:i w:val="false"/>
          <w:color w:val="000000"/>
          <w:sz w:val="28"/>
        </w:rPr>
        <w:t>
      нәтиже – көрсетілетін қызметті алушыға мемлекеттік көрсетілетін қызмет нәтижесін портал арқылы беру.</w:t>
      </w:r>
    </w:p>
    <w:p>
      <w:pPr>
        <w:spacing w:after="0"/>
        <w:ind w:left="0"/>
        <w:jc w:val="both"/>
      </w:pPr>
      <w:r>
        <w:rPr>
          <w:rFonts w:ascii="Times New Roman"/>
          <w:b w:val="false"/>
          <w:i w:val="false"/>
          <w:color w:val="000000"/>
          <w:sz w:val="28"/>
        </w:rPr>
        <w:t>
      лицензияны қайта рәсімдеу кезінде – 3 (үш) жұмыс күні ішінде:</w:t>
      </w:r>
    </w:p>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құжаттарды тапсырған сәттен бастап 15 (он бес) минут ішінде қабылдауды, тіркеуді жүзеге асырады және көрсетілетін қызметті берушінің басшысына қарауға жолдайды;</w:t>
      </w:r>
    </w:p>
    <w:p>
      <w:pPr>
        <w:spacing w:after="0"/>
        <w:ind w:left="0"/>
        <w:jc w:val="both"/>
      </w:pPr>
      <w:r>
        <w:rPr>
          <w:rFonts w:ascii="Times New Roman"/>
          <w:b w:val="false"/>
          <w:i w:val="false"/>
          <w:color w:val="000000"/>
          <w:sz w:val="28"/>
        </w:rPr>
        <w:t>
      нәтиже – келіп түскен құжаттарды көрсетілетін қызметті берушінің басшысына беру;</w:t>
      </w:r>
    </w:p>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нәтиже – құжаттарды жауапты орындаушыға беру;</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3 (үш) жұмыс күні ішінде оң нәтижесі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бас тарту туралы дәлелді жауабы бар құжаттарды дайындайды және көрсетілетін қызметті берушінің басшысына қол қоюға береді;</w:t>
      </w:r>
    </w:p>
    <w:p>
      <w:pPr>
        <w:spacing w:after="0"/>
        <w:ind w:left="0"/>
        <w:jc w:val="both"/>
      </w:pPr>
      <w:r>
        <w:rPr>
          <w:rFonts w:ascii="Times New Roman"/>
          <w:b w:val="false"/>
          <w:i w:val="false"/>
          <w:color w:val="000000"/>
          <w:sz w:val="28"/>
        </w:rPr>
        <w:t>
      нәтиже – мемлекеттік көрсетілетін қызмет нәтижесін дайындау және көрсетілетін қызметті берушінің басшысына беру;</w:t>
      </w:r>
    </w:p>
    <w:p>
      <w:pPr>
        <w:spacing w:after="0"/>
        <w:ind w:left="0"/>
        <w:jc w:val="both"/>
      </w:pPr>
      <w:r>
        <w:rPr>
          <w:rFonts w:ascii="Times New Roman"/>
          <w:b w:val="false"/>
          <w:i w:val="false"/>
          <w:color w:val="000000"/>
          <w:sz w:val="28"/>
        </w:rPr>
        <w:t>
      4) көрсетілетін қызметті берушінің басшысы 15 (он бес) минут ішінде мемлекеттік көрсетілетін қызмет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нәтиже – мемлекеттік көрсетілетін қызмет нәтижесіне қол қою және көрсетілетін қызметті берушінің кеңсе қызметкеріне беру;</w:t>
      </w:r>
    </w:p>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көрсетілетін қызмет нәтижесін тіркейді және портал арқылы береді;</w:t>
      </w:r>
    </w:p>
    <w:p>
      <w:pPr>
        <w:spacing w:after="0"/>
        <w:ind w:left="0"/>
        <w:jc w:val="both"/>
      </w:pPr>
      <w:r>
        <w:rPr>
          <w:rFonts w:ascii="Times New Roman"/>
          <w:b w:val="false"/>
          <w:i w:val="false"/>
          <w:color w:val="000000"/>
          <w:sz w:val="28"/>
        </w:rPr>
        <w:t>
      нәтиже – көрсетілетін қызметті алушыға мемлекеттік көрсетілетін қызмет нәтижесін портал арқылы беру.</w:t>
      </w:r>
    </w:p>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 – 6 (алты) жұмыс күні ішінде:</w:t>
      </w:r>
    </w:p>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құжаттарды тапсырған сәттен бастап 15 (он бес) минут ішінде қабылдауды, тіркеуді жүзеге асырады және көрсетілетін қызметті берушінің басшысына қарауға жолдайды;</w:t>
      </w:r>
    </w:p>
    <w:p>
      <w:pPr>
        <w:spacing w:after="0"/>
        <w:ind w:left="0"/>
        <w:jc w:val="both"/>
      </w:pPr>
      <w:r>
        <w:rPr>
          <w:rFonts w:ascii="Times New Roman"/>
          <w:b w:val="false"/>
          <w:i w:val="false"/>
          <w:color w:val="000000"/>
          <w:sz w:val="28"/>
        </w:rPr>
        <w:t>
      нәтиже – келіп түскен құжаттарды көрсетілетін қызметті берушінің басшысына беру;</w:t>
      </w:r>
    </w:p>
    <w:p>
      <w:pPr>
        <w:spacing w:after="0"/>
        <w:ind w:left="0"/>
        <w:jc w:val="both"/>
      </w:pPr>
      <w:r>
        <w:rPr>
          <w:rFonts w:ascii="Times New Roman"/>
          <w:b w:val="false"/>
          <w:i w:val="false"/>
          <w:color w:val="000000"/>
          <w:sz w:val="28"/>
        </w:rPr>
        <w:t xml:space="preserve">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 </w:t>
      </w:r>
    </w:p>
    <w:p>
      <w:pPr>
        <w:spacing w:after="0"/>
        <w:ind w:left="0"/>
        <w:jc w:val="both"/>
      </w:pPr>
      <w:r>
        <w:rPr>
          <w:rFonts w:ascii="Times New Roman"/>
          <w:b w:val="false"/>
          <w:i w:val="false"/>
          <w:color w:val="000000"/>
          <w:sz w:val="28"/>
        </w:rPr>
        <w:t>
      нәтиже – құжаттарды жауапты орындаушыға беру;</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6 (алты) жұмыс күні ішінде оң нәтижесі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бас тарту туралы дәлелді жауабы бар құжаттарды дайындайды және көрсетілетін қызметті берушінің басшысына қол қоюға береді;</w:t>
      </w:r>
    </w:p>
    <w:p>
      <w:pPr>
        <w:spacing w:after="0"/>
        <w:ind w:left="0"/>
        <w:jc w:val="both"/>
      </w:pPr>
      <w:r>
        <w:rPr>
          <w:rFonts w:ascii="Times New Roman"/>
          <w:b w:val="false"/>
          <w:i w:val="false"/>
          <w:color w:val="000000"/>
          <w:sz w:val="28"/>
        </w:rPr>
        <w:t>
      нәтиже – мемлекеттік көрсетілетін қызмет нәтижесін дайындау және көрсетілетін қызметті берушінің басшысына беру;</w:t>
      </w:r>
    </w:p>
    <w:p>
      <w:pPr>
        <w:spacing w:after="0"/>
        <w:ind w:left="0"/>
        <w:jc w:val="both"/>
      </w:pPr>
      <w:r>
        <w:rPr>
          <w:rFonts w:ascii="Times New Roman"/>
          <w:b w:val="false"/>
          <w:i w:val="false"/>
          <w:color w:val="000000"/>
          <w:sz w:val="28"/>
        </w:rPr>
        <w:t>
      4) көрсетілетін қызметті берушінің басшысы 15 (он бес) минут ішінде мемлекеттік көрсетілетін қызмет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нәтиже – мемлекеттік көрсетілетін қызмет нәтижесіне қол қою және көрсетілетін қызметті берушінің кеңсе қызметкеріне беру;</w:t>
      </w:r>
    </w:p>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көрсетілетін қызмет нәтижесін тіркейді және портал арқылы береді;</w:t>
      </w:r>
    </w:p>
    <w:p>
      <w:pPr>
        <w:spacing w:after="0"/>
        <w:ind w:left="0"/>
        <w:jc w:val="both"/>
      </w:pPr>
      <w:r>
        <w:rPr>
          <w:rFonts w:ascii="Times New Roman"/>
          <w:b w:val="false"/>
          <w:i w:val="false"/>
          <w:color w:val="000000"/>
          <w:sz w:val="28"/>
        </w:rPr>
        <w:t>
      нәтиже – көрсетілетін қызметті алушыға мемлекеттік көрсетілетін қызмет нәтижесін портал арқылы беру.</w:t>
      </w:r>
    </w:p>
    <w:bookmarkStart w:name="z10" w:id="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8"/>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both"/>
      </w:pPr>
      <w:r>
        <w:rPr>
          <w:rFonts w:ascii="Times New Roman"/>
          <w:b w:val="false"/>
          <w:i w:val="false"/>
          <w:color w:val="000000"/>
          <w:sz w:val="28"/>
        </w:rPr>
        <w:t>
      лицензияны беру кезінде:</w:t>
      </w:r>
    </w:p>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құжаттарды тапсырған сәттен бастап 15 (он бес) минут ішінде қабылдауды, тіркеуді жүзеге асырады және көрсетілетін қызметті берушінің басшысына қарауға жолдайды;</w:t>
      </w:r>
    </w:p>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6 (алты) жұмыс күні ішінде оң нәтижесі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бас тарту туралы дәлелді жауабы бар құжаттарды дайындайды және көрсетілетін қызметті берушінің басшысына қол қоюға береді;</w:t>
      </w:r>
    </w:p>
    <w:p>
      <w:pPr>
        <w:spacing w:after="0"/>
        <w:ind w:left="0"/>
        <w:jc w:val="both"/>
      </w:pPr>
      <w:r>
        <w:rPr>
          <w:rFonts w:ascii="Times New Roman"/>
          <w:b w:val="false"/>
          <w:i w:val="false"/>
          <w:color w:val="000000"/>
          <w:sz w:val="28"/>
        </w:rPr>
        <w:t>
      4) көрсетілетін қызметті берушінің басшысы 15 (он бес) минут ішінде мемлекеттік көрсетілетін қызмет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көрсетілетін қызмет нәтижесін тіркейді және портал арқылы береді;</w:t>
      </w:r>
    </w:p>
    <w:p>
      <w:pPr>
        <w:spacing w:after="0"/>
        <w:ind w:left="0"/>
        <w:jc w:val="both"/>
      </w:pPr>
      <w:r>
        <w:rPr>
          <w:rFonts w:ascii="Times New Roman"/>
          <w:b w:val="false"/>
          <w:i w:val="false"/>
          <w:color w:val="000000"/>
          <w:sz w:val="28"/>
        </w:rPr>
        <w:t>
      лицензияны қайта рәсімдеу кезінде:</w:t>
      </w:r>
    </w:p>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құжаттарды тапсырған сәттен бастап 15 (он бес) минут ішінде қабылдауды, тіркеуді жүзеге асырады және көрсетілетін қызметті берушінің басшысына қарауға жолдайды;</w:t>
      </w:r>
    </w:p>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3 (үш) жұмыс күні ішінде оң нәтижесі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бас тарту туралы дәлелді жауабы бар құжаттарды дайындайды және көрсетілетін қызметті берушінің басшысына қол қоюға береді;</w:t>
      </w:r>
    </w:p>
    <w:p>
      <w:pPr>
        <w:spacing w:after="0"/>
        <w:ind w:left="0"/>
        <w:jc w:val="both"/>
      </w:pPr>
      <w:r>
        <w:rPr>
          <w:rFonts w:ascii="Times New Roman"/>
          <w:b w:val="false"/>
          <w:i w:val="false"/>
          <w:color w:val="000000"/>
          <w:sz w:val="28"/>
        </w:rPr>
        <w:t>
      4) көрсетілетін қызметті берушінің басшысы 15 (он бес) минут ішінде мемлекеттік көрсетілетін қызмет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көрсетілетін қызмет нәтижесін тіркейді және портал арқылы береді;</w:t>
      </w:r>
    </w:p>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w:t>
      </w:r>
    </w:p>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құжаттарды тапсырған сәттен бастап 15 (он бес) минут ішінде қабылдауды, тіркеуді жүзеге асырады және көрсетілетін қызметті берушінің басшысына қарауға жолдайды;</w:t>
      </w:r>
    </w:p>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3) көрсетілетін қызметті берушінің жауапты орындаушысы 6 (алты) жұмыс күні ішінде оң нәтижесі немесе Стандарттың 10-тармағына сәйкес бас тарту туралы дәлелді жауабы бар құжаттарды дайындайды және көрсетілетін қызметті берушінің басшысына қол қоюға береді;</w:t>
      </w:r>
    </w:p>
    <w:p>
      <w:pPr>
        <w:spacing w:after="0"/>
        <w:ind w:left="0"/>
        <w:jc w:val="both"/>
      </w:pPr>
      <w:r>
        <w:rPr>
          <w:rFonts w:ascii="Times New Roman"/>
          <w:b w:val="false"/>
          <w:i w:val="false"/>
          <w:color w:val="000000"/>
          <w:sz w:val="28"/>
        </w:rPr>
        <w:t>
      4) көрсетілетін қызметті берушінің басшысы 15 (он бес) минут ішінде мемлекеттік көрсетілетін қызмет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көрсетілетін қызмет нәтижесін тіркейді және портал арқылы береді.</w:t>
      </w:r>
    </w:p>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өзара іс-қимылдары мен рәсімдері (іс-қимылдары) реттілігінің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Start w:name="z11" w:id="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 (бұдан әрі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p>
    <w:p>
      <w:pPr>
        <w:spacing w:after="0"/>
        <w:ind w:left="0"/>
        <w:jc w:val="both"/>
      </w:pPr>
      <w:r>
        <w:rPr>
          <w:rFonts w:ascii="Times New Roman"/>
          <w:b w:val="false"/>
          <w:i w:val="false"/>
          <w:color w:val="000000"/>
          <w:sz w:val="28"/>
        </w:rPr>
        <w:t>
      2) 1 процесс – көрсетілетін қызметті алу үшін көрсетілетін қызметті алушының порталға ЖСН және (немесе) БСН және парольді (авторизациялау процесі) енгізуі;</w:t>
      </w:r>
    </w:p>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дұрыстығын порталда тексеру;</w:t>
      </w:r>
    </w:p>
    <w:p>
      <w:pPr>
        <w:spacing w:after="0"/>
        <w:ind w:left="0"/>
        <w:jc w:val="both"/>
      </w:pPr>
      <w:r>
        <w:rPr>
          <w:rFonts w:ascii="Times New Roman"/>
          <w:b w:val="false"/>
          <w:i w:val="false"/>
          <w:color w:val="000000"/>
          <w:sz w:val="28"/>
        </w:rPr>
        <w:t>
      4) 2 процесс – көрсетілетін қызметті алушының мәліметтерінде бұзушылықтардың болуына байланысты порталда авторизациялаудан бас тарту туралы хабарламаның қалыптастырылуы;</w:t>
      </w:r>
    </w:p>
    <w:p>
      <w:pPr>
        <w:spacing w:after="0"/>
        <w:ind w:left="0"/>
        <w:jc w:val="both"/>
      </w:pPr>
      <w:r>
        <w:rPr>
          <w:rFonts w:ascii="Times New Roman"/>
          <w:b w:val="false"/>
          <w:i w:val="false"/>
          <w:color w:val="000000"/>
          <w:sz w:val="28"/>
        </w:rPr>
        <w:t>
      5) 3 процесс – көрсетілетін қызметті алушының осы регламентте көрсетілген қызметті таңдауы, экранға мемлекеттік қызметті көрсетуге арналған сұраныс нысанын шығаруы және көрсетілетін қызметті алушының нысанды оның құрылымы мен үлгілік талаптарын ескере отырып толтыруы (мәліметтерді енгізуі), сұраныс нысанына құжаттардың қажетті көшірмелерін электрондық түрде жалғауы, сондай-ақ сұранысты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мәліметтерінің (сұраныста көрсетілген ЖСН және (немесе) БСН және ЭЦҚ тіркеу куәлігінде көрсетілген ЖСН және (немесе) БСН арасындағы) сәйкестігін тексеру;</w:t>
      </w:r>
    </w:p>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расталмауына байланысты сұратылып отырған мемлекеттік қызметтен бас тарту жөнінде хабарлама қалыптастыру;</w:t>
      </w:r>
    </w:p>
    <w:p>
      <w:pPr>
        <w:spacing w:after="0"/>
        <w:ind w:left="0"/>
        <w:jc w:val="both"/>
      </w:pPr>
      <w:r>
        <w:rPr>
          <w:rFonts w:ascii="Times New Roman"/>
          <w:b w:val="false"/>
          <w:i w:val="false"/>
          <w:color w:val="000000"/>
          <w:sz w:val="28"/>
        </w:rPr>
        <w:t>
      8) 5 процесс – көрсетілетін қызметті берушінің сұранысты өңдеуі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p>
    <w:p>
      <w:pPr>
        <w:spacing w:after="0"/>
        <w:ind w:left="0"/>
        <w:jc w:val="both"/>
      </w:pPr>
      <w:r>
        <w:rPr>
          <w:rFonts w:ascii="Times New Roman"/>
          <w:b w:val="false"/>
          <w:i w:val="false"/>
          <w:color w:val="000000"/>
          <w:sz w:val="28"/>
        </w:rPr>
        <w:t>
      9) 3-шарт – көрсетілетін қызметті берушінің мемлекеттік қызметті көрсетуге негіз болатын көрсетілетін қызметті алушы жалғаған құжаттардың сәйкестігін тексеруі;</w:t>
      </w:r>
    </w:p>
    <w:p>
      <w:pPr>
        <w:spacing w:after="0"/>
        <w:ind w:left="0"/>
        <w:jc w:val="both"/>
      </w:pPr>
      <w:r>
        <w:rPr>
          <w:rFonts w:ascii="Times New Roman"/>
          <w:b w:val="false"/>
          <w:i w:val="false"/>
          <w:color w:val="000000"/>
          <w:sz w:val="28"/>
        </w:rPr>
        <w:t>
      10) 6 процесс – көрсетілетін қызметті алушының құжаттарында бұзушылықтардың болуына байланысты сұратылып отырған мемлекеттік қызметтен бас тарту жөнінде хабарлама қалыптастыру;</w:t>
      </w:r>
    </w:p>
    <w:p>
      <w:pPr>
        <w:spacing w:after="0"/>
        <w:ind w:left="0"/>
        <w:jc w:val="both"/>
      </w:pPr>
      <w:r>
        <w:rPr>
          <w:rFonts w:ascii="Times New Roman"/>
          <w:b w:val="false"/>
          <w:i w:val="false"/>
          <w:color w:val="000000"/>
          <w:sz w:val="28"/>
        </w:rPr>
        <w:t>
      11) 7 процесс – көрсетілетін қызметті алушының порталда қалыптастырылған мемлекеттік қызмет нәтижесін (электрондық құжат нысанындағы хабарлама) алуы. Мемлекеттік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10. Портал арқылы мемлекеттік қызмет көрсету кезінде іске қосылған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(туроператорлық қызмет)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жүзеге асыруға лицензия беру"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213600" cy="1099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13600" cy="1099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асыруға лицензия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өзара функционалдық іс-қимылдары диаграммасы</w:t>
      </w:r>
    </w:p>
    <w:p>
      <w:pPr>
        <w:spacing w:after="0"/>
        <w:ind w:left="0"/>
        <w:jc w:val="left"/>
      </w:pPr>
      <w:r>
        <w:br/>
      </w:r>
    </w:p>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w:t>
      </w:r>
    </w:p>
    <w:bookmarkStart w:name="z15"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қызметі (бұдан әрі – мемлекеттік қызмет) "Ақтөбе облысының кәсіпкерлік басқармасы" мемлекеттік мекемесімен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арқылы жүзеге асырылады (бұдан әрі – Мемлекеттік корпорациясы).</w:t>
      </w:r>
    </w:p>
    <w:p>
      <w:pPr>
        <w:spacing w:after="0"/>
        <w:ind w:left="0"/>
        <w:jc w:val="both"/>
      </w:pPr>
      <w:r>
        <w:rPr>
          <w:rFonts w:ascii="Times New Roman"/>
          <w:b w:val="false"/>
          <w:i w:val="false"/>
          <w:color w:val="000000"/>
          <w:sz w:val="28"/>
        </w:rPr>
        <w:t>
      2. Мемлекеттiк көрсетілетін қызмет нысаны: қағаз түрінде.</w:t>
      </w:r>
    </w:p>
    <w:p>
      <w:pPr>
        <w:spacing w:after="0"/>
        <w:ind w:left="0"/>
        <w:jc w:val="both"/>
      </w:pPr>
      <w:r>
        <w:rPr>
          <w:rFonts w:ascii="Times New Roman"/>
          <w:b w:val="false"/>
          <w:i w:val="false"/>
          <w:color w:val="000000"/>
          <w:sz w:val="28"/>
        </w:rPr>
        <w:t>
      3. Мемлекеттік қызметті көрсету нәтижесі – туристік ақпаратты, оның ішінде туристік әлеует, туризм объектілері және туристік қызметті жүзеге асыратын тұлғалар туралы ақпаратты беру.</w:t>
      </w:r>
    </w:p>
    <w:p>
      <w:pPr>
        <w:spacing w:after="0"/>
        <w:ind w:left="0"/>
        <w:jc w:val="both"/>
      </w:pPr>
      <w:r>
        <w:rPr>
          <w:rFonts w:ascii="Times New Roman"/>
          <w:b w:val="false"/>
          <w:i w:val="false"/>
          <w:color w:val="000000"/>
          <w:sz w:val="28"/>
        </w:rPr>
        <w:t>
      Мемлекеттiк көрсетілетін қызмет нәтижесiн беру нысаны - қағаз түрінде.</w:t>
      </w:r>
    </w:p>
    <w:p>
      <w:pPr>
        <w:spacing w:after="0"/>
        <w:ind w:left="0"/>
        <w:jc w:val="both"/>
      </w:pPr>
      <w:r>
        <w:rPr>
          <w:rFonts w:ascii="Times New Roman"/>
          <w:b w:val="false"/>
          <w:i w:val="false"/>
          <w:color w:val="000000"/>
          <w:sz w:val="28"/>
        </w:rPr>
        <w:t>
      Жеке және заңды тұлғаларға мемлекеттік көрсетілетін қызмет тегін көрсетіледі (бұдан әрі – көрсетілетін қызметті алушы).</w:t>
      </w:r>
    </w:p>
    <w:bookmarkStart w:name="z16" w:id="11"/>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 сипаттау</w:t>
      </w:r>
    </w:p>
    <w:bookmarkEnd w:id="11"/>
    <w:p>
      <w:pPr>
        <w:spacing w:after="0"/>
        <w:ind w:left="0"/>
        <w:jc w:val="both"/>
      </w:pPr>
      <w:r>
        <w:rPr>
          <w:rFonts w:ascii="Times New Roman"/>
          <w:b w:val="false"/>
          <w:i w:val="false"/>
          <w:color w:val="000000"/>
          <w:sz w:val="28"/>
        </w:rPr>
        <w:t xml:space="preserve">
      4. Нормативтік құқықтық актілерді мемлекеттік тіркеу Тізілімінде  № 11578 болып тіркелген Қазақстан Республикасы Инвестициялар және даму министрінің 2015 жылғы 28 сәуірдегі № 495 "Туризм саласындағы мемлекеттік көрсетілетін қызметтер стандартын бекіту туралы" бұйрығымен бекітілген "Туристік ақпаратты, оның ішінде туристік әлеует, туризм объектілері және туристік қызметті жүзеге асыратын тұлғалар туралы ақпарат беру" мемлекеттiк көрсетiлетiн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 алушының өтініші мемлекеттік қызметті көрсету бойынша рәсімді (іс-қимылды) бастауға негіздеме болып табылады:</w:t>
      </w:r>
    </w:p>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олардың орындалу ұзақтығы:</w:t>
      </w:r>
    </w:p>
    <w:p>
      <w:pPr>
        <w:spacing w:after="0"/>
        <w:ind w:left="0"/>
        <w:jc w:val="both"/>
      </w:pPr>
      <w:r>
        <w:rPr>
          <w:rFonts w:ascii="Times New Roman"/>
          <w:b w:val="false"/>
          <w:i w:val="false"/>
          <w:color w:val="000000"/>
          <w:sz w:val="28"/>
        </w:rPr>
        <w:t>
      1) көрсетілетін қызметті беруші кеңсесінің қызметкері 20 (жиырма) минут ішінде құжаттар топтамасын қабылдайды, өтінішті тіркейді, көрсетілетін қызметті берушінің басшысына береді;</w:t>
      </w:r>
    </w:p>
    <w:p>
      <w:pPr>
        <w:spacing w:after="0"/>
        <w:ind w:left="0"/>
        <w:jc w:val="both"/>
      </w:pPr>
      <w:r>
        <w:rPr>
          <w:rFonts w:ascii="Times New Roman"/>
          <w:b w:val="false"/>
          <w:i w:val="false"/>
          <w:color w:val="000000"/>
          <w:sz w:val="28"/>
        </w:rPr>
        <w:t>
      нәтиже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2) көрсетілетін қызметті берушінің басшысы 3 (үш) сағат ішінде құжаттармен танысады, тиісті қарар қояды және көрсетілетін қызметті берушінің жауапты орындаушысына орындау үшін береді;</w:t>
      </w:r>
    </w:p>
    <w:p>
      <w:pPr>
        <w:spacing w:after="0"/>
        <w:ind w:left="0"/>
        <w:jc w:val="both"/>
      </w:pPr>
      <w:r>
        <w:rPr>
          <w:rFonts w:ascii="Times New Roman"/>
          <w:b w:val="false"/>
          <w:i w:val="false"/>
          <w:color w:val="000000"/>
          <w:sz w:val="28"/>
        </w:rPr>
        <w:t>
      нәтиже – мемлекеттік қызметті көрсету үшін қажетті құжаттарды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3) көрсетілетін қызметті берушінің жауапты орындаушысы 4 (төрт) жұмыс күні ішінде құжаттарды қарайды, мемлекеттік қызметті көрсету нәтижесінің жобасын дайындайды және басшыға қол қою үшін береді;</w:t>
      </w:r>
    </w:p>
    <w:p>
      <w:pPr>
        <w:spacing w:after="0"/>
        <w:ind w:left="0"/>
        <w:jc w:val="both"/>
      </w:pPr>
      <w:r>
        <w:rPr>
          <w:rFonts w:ascii="Times New Roman"/>
          <w:b w:val="false"/>
          <w:i w:val="false"/>
          <w:color w:val="000000"/>
          <w:sz w:val="28"/>
        </w:rPr>
        <w:t>
      нәтиже –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4) көрсетілетін қызметті берушінің басшысы 20 (жиырма) минут ішінде мемлекеттік қызметті көрсету нәтижесінің жобасына қол қояды және әрі қарай көрсетілетін қызметті алушыға беру үшін көрсетілетін қызметті берушінің кеңсесінің қызметкеріне береді;</w:t>
      </w:r>
    </w:p>
    <w:p>
      <w:pPr>
        <w:spacing w:after="0"/>
        <w:ind w:left="0"/>
        <w:jc w:val="both"/>
      </w:pPr>
      <w:r>
        <w:rPr>
          <w:rFonts w:ascii="Times New Roman"/>
          <w:b w:val="false"/>
          <w:i w:val="false"/>
          <w:color w:val="000000"/>
          <w:sz w:val="28"/>
        </w:rPr>
        <w:t>
      нәтиже – мемлекеттік қызмет көрсету нәтижесінің жобасына қол қояды;</w:t>
      </w:r>
    </w:p>
    <w:p>
      <w:pPr>
        <w:spacing w:after="0"/>
        <w:ind w:left="0"/>
        <w:jc w:val="both"/>
      </w:pPr>
      <w:r>
        <w:rPr>
          <w:rFonts w:ascii="Times New Roman"/>
          <w:b w:val="false"/>
          <w:i w:val="false"/>
          <w:color w:val="000000"/>
          <w:sz w:val="28"/>
        </w:rPr>
        <w:t>
      5) көрсетілетін қызметті беруші кеңсесінің қызметкері 20 (жиырма) минут ішінде мемлекеттік қызметті көрсету нәтижесін тіркейді және көрсетілетін қызметті алушыға береді;</w:t>
      </w:r>
    </w:p>
    <w:p>
      <w:pPr>
        <w:spacing w:after="0"/>
        <w:ind w:left="0"/>
        <w:jc w:val="both"/>
      </w:pPr>
      <w:r>
        <w:rPr>
          <w:rFonts w:ascii="Times New Roman"/>
          <w:b w:val="false"/>
          <w:i w:val="false"/>
          <w:color w:val="000000"/>
          <w:sz w:val="28"/>
        </w:rPr>
        <w:t>
      нәтиже – мемлекеттік қызмет көрсетудің берілген нәтижесі.</w:t>
      </w:r>
    </w:p>
    <w:bookmarkStart w:name="z17" w:id="12"/>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 сипаттау</w:t>
      </w:r>
    </w:p>
    <w:bookmarkEnd w:id="12"/>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both"/>
      </w:pPr>
      <w:r>
        <w:rPr>
          <w:rFonts w:ascii="Times New Roman"/>
          <w:b w:val="false"/>
          <w:i w:val="false"/>
          <w:color w:val="000000"/>
          <w:sz w:val="28"/>
        </w:rPr>
        <w:t>
      1) көрсетілетін қызметті беруші кеңсесінің қызметкері 20 (жиырма) минут ішінде құжаттар топтамасын қабылдайды, өтінішті тіркейді, көрсетілетін қызметті берушінің басшысына береді;</w:t>
      </w:r>
    </w:p>
    <w:p>
      <w:pPr>
        <w:spacing w:after="0"/>
        <w:ind w:left="0"/>
        <w:jc w:val="both"/>
      </w:pPr>
      <w:r>
        <w:rPr>
          <w:rFonts w:ascii="Times New Roman"/>
          <w:b w:val="false"/>
          <w:i w:val="false"/>
          <w:color w:val="000000"/>
          <w:sz w:val="28"/>
        </w:rPr>
        <w:t>
      2) көрсетілетін қызметті берушінің басшысы 3 (үш) сағат ішінде құжаттармен танысады, тиісті қарар қояды және көрсетілетін қызметті берушінің жауапты орындаушысына орындау үшін береді;</w:t>
      </w:r>
    </w:p>
    <w:p>
      <w:pPr>
        <w:spacing w:after="0"/>
        <w:ind w:left="0"/>
        <w:jc w:val="both"/>
      </w:pPr>
      <w:r>
        <w:rPr>
          <w:rFonts w:ascii="Times New Roman"/>
          <w:b w:val="false"/>
          <w:i w:val="false"/>
          <w:color w:val="000000"/>
          <w:sz w:val="28"/>
        </w:rPr>
        <w:t>
      3) көрсетілетін қызметті берушінің жауапты орындаушысы 4 (төрт) жұмыс күні ішінде құжаттарды қарайды, мемлекеттік қызметті көрсету нәтижесінің жобасын дайындайды және басшыға қол қою үшін береді;</w:t>
      </w:r>
    </w:p>
    <w:p>
      <w:pPr>
        <w:spacing w:after="0"/>
        <w:ind w:left="0"/>
        <w:jc w:val="both"/>
      </w:pPr>
      <w:r>
        <w:rPr>
          <w:rFonts w:ascii="Times New Roman"/>
          <w:b w:val="false"/>
          <w:i w:val="false"/>
          <w:color w:val="000000"/>
          <w:sz w:val="28"/>
        </w:rPr>
        <w:t>
      4) көрсетілетін қызметті берушінің басшысы 20 (жиырма) минут ішінде мемлекеттік қызметті көрсету нәтижесінің жобасына қол қояды және әрі қарай көрсетілетін қызметті алушыға беру үшін көрсетілетін қызметті берушінің кеңсесінің қызметкеріне береді;</w:t>
      </w:r>
    </w:p>
    <w:p>
      <w:pPr>
        <w:spacing w:after="0"/>
        <w:ind w:left="0"/>
        <w:jc w:val="both"/>
      </w:pPr>
      <w:r>
        <w:rPr>
          <w:rFonts w:ascii="Times New Roman"/>
          <w:b w:val="false"/>
          <w:i w:val="false"/>
          <w:color w:val="000000"/>
          <w:sz w:val="28"/>
        </w:rPr>
        <w:t>
      5) көрсетілетін қызметті беруші кеңсесінің қызметкері 20 (жиырма) минут ішінде мемлекеттік қызметті көрсету нәтижесін тіркейді және көрсетілетін қызметті алушыға береді.</w:t>
      </w:r>
    </w:p>
    <w:bookmarkStart w:name="z18" w:id="13"/>
    <w:p>
      <w:pPr>
        <w:spacing w:after="0"/>
        <w:ind w:left="0"/>
        <w:jc w:val="left"/>
      </w:pPr>
      <w:r>
        <w:rPr>
          <w:rFonts w:ascii="Times New Roman"/>
          <w:b/>
          <w:i w:val="false"/>
          <w:color w:val="000000"/>
        </w:rPr>
        <w:t xml:space="preserve"> 4. Мемлекеттік көрсетілетін қызмет процесіндегі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3"/>
    <w:p>
      <w:pPr>
        <w:spacing w:after="0"/>
        <w:ind w:left="0"/>
        <w:jc w:val="both"/>
      </w:pPr>
      <w:r>
        <w:rPr>
          <w:rFonts w:ascii="Times New Roman"/>
          <w:b w:val="false"/>
          <w:i w:val="false"/>
          <w:color w:val="000000"/>
          <w:sz w:val="28"/>
        </w:rPr>
        <w:t xml:space="preserve">
      8. Мемлекеттік корпорацияға және (немесе) басқа да көрсетілетін қызметті берушілерге жүгіну тәртібін сипаттау, көрсетілетін қызметті алушының сұрауын өңдеу ұзақтығы: </w:t>
      </w:r>
    </w:p>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2) Мемлекеттік корпорацияның қызметкері 15 (он бес) минут ішінде өтінішті қабылдайды және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3) жинақтаушы сектор 20 (жиырма) минут ішінде құжаттарды жинайды, тізілім жасайды және құжаттарды Мемлекеттік корпорацияның курьері арқылы көрсетілетін қызметті берушінің кеңсесіне береді;</w:t>
      </w:r>
    </w:p>
    <w:p>
      <w:pPr>
        <w:spacing w:after="0"/>
        <w:ind w:left="0"/>
        <w:jc w:val="both"/>
      </w:pPr>
      <w:r>
        <w:rPr>
          <w:rFonts w:ascii="Times New Roman"/>
          <w:b w:val="false"/>
          <w:i w:val="false"/>
          <w:color w:val="000000"/>
          <w:sz w:val="28"/>
        </w:rPr>
        <w:t>
      4) көрсетілетін қызметті берушінің кеңсе қызметкері Мемлекеттік корпорациядан қажетті құжаттар келіп түскен сәттен бастап 15 (он бес) минут ішінде қабылдауды жүзеге асырады, күні мен уақытын көрсете отырып, тіркеу туралы белгі қояды, тіркейді және көрсетілетін қызметті берушінің басшысына береді;</w:t>
      </w:r>
    </w:p>
    <w:p>
      <w:pPr>
        <w:spacing w:after="0"/>
        <w:ind w:left="0"/>
        <w:jc w:val="both"/>
      </w:pPr>
      <w:r>
        <w:rPr>
          <w:rFonts w:ascii="Times New Roman"/>
          <w:b w:val="false"/>
          <w:i w:val="false"/>
          <w:color w:val="000000"/>
          <w:sz w:val="28"/>
        </w:rPr>
        <w:t>
      5) көрсетілетін қызметті берушінің басшысы 20 (жиырма) минут ішінде құжаттармен танысады, бұрыштама қояды және көрсетілетін қызметті берушінің жауапты орындаушысына орындау үшін береді;</w:t>
      </w:r>
    </w:p>
    <w:p>
      <w:pPr>
        <w:spacing w:after="0"/>
        <w:ind w:left="0"/>
        <w:jc w:val="both"/>
      </w:pPr>
      <w:r>
        <w:rPr>
          <w:rFonts w:ascii="Times New Roman"/>
          <w:b w:val="false"/>
          <w:i w:val="false"/>
          <w:color w:val="000000"/>
          <w:sz w:val="28"/>
        </w:rPr>
        <w:t>
      6) көрсетілетін қызметті берушінің жауапты орындаушысы 4 (төрт) жұмыс күні ішінде құжаттардың заңнамаға сәйкестігін қарайды, нәтиже жобасын дайындайды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7) көрсетілетін қызметті берушінің басшысы 1 (бір) жұмыс күні ішінде мемлекеттік көрсетілетін қызмет нәтижесіне қол қояды және көрсетілетін қызметті берушінің кеңсе қызметкеріне береді;</w:t>
      </w:r>
    </w:p>
    <w:p>
      <w:pPr>
        <w:spacing w:after="0"/>
        <w:ind w:left="0"/>
        <w:jc w:val="both"/>
      </w:pPr>
      <w:r>
        <w:rPr>
          <w:rFonts w:ascii="Times New Roman"/>
          <w:b w:val="false"/>
          <w:i w:val="false"/>
          <w:color w:val="000000"/>
          <w:sz w:val="28"/>
        </w:rPr>
        <w:t>
      8) көрсетілетін қызметті берушінің кеңсе қызметкері сол күн ішінде нәтижені тіркейді және жолдайды, бұл ретте мемлекеттік қызметті көрсету нәтижесі Мемлекеттік корпорацияға мемлекеттік қызметті көрсету мерзімі аяқталғанға дейін бір тәуліктен кешіктірілмей ұсынылады.</w:t>
      </w:r>
    </w:p>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10. Мемлекеттік қызмет "электрондық үкімет" веб-порталы арқылы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қызметі регламентіне 1-қосымша</w:t>
            </w:r>
          </w:p>
        </w:tc>
      </w:tr>
    </w:tbl>
    <w:p>
      <w:pPr>
        <w:spacing w:after="0"/>
        <w:ind w:left="0"/>
        <w:jc w:val="left"/>
      </w:pPr>
      <w:r>
        <w:rPr>
          <w:rFonts w:ascii="Times New Roman"/>
          <w:b/>
          <w:i w:val="false"/>
          <w:color w:val="000000"/>
        </w:rPr>
        <w:t xml:space="preserve">  "Туристік ақпаратты, оның ішінде туристік әлеует, туризм объектілері және туристік қызметті жүзеге асыратын тұлғалар туралы ақпарат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366000" cy="1071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0" cy="1071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354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Ақтөбе облысы әкімдігінің күші жойылған кейбір қаулыларының тізбесі</w:t>
      </w:r>
    </w:p>
    <w:p>
      <w:pPr>
        <w:spacing w:after="0"/>
        <w:ind w:left="0"/>
        <w:jc w:val="both"/>
      </w:pPr>
      <w:r>
        <w:rPr>
          <w:rFonts w:ascii="Times New Roman"/>
          <w:b w:val="false"/>
          <w:i w:val="false"/>
          <w:color w:val="000000"/>
          <w:sz w:val="28"/>
        </w:rPr>
        <w:t xml:space="preserve">
      1. Ақтөбе облысының әкімдігінің 2015 жылғы 12 маусымдағы № 207 "Туризм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4428 тіркелген, 2015 жылғы 20 шілдеде "Әділет" ақпараттық-құқықтық жүйесінде жарияланған).</w:t>
      </w:r>
    </w:p>
    <w:p>
      <w:pPr>
        <w:spacing w:after="0"/>
        <w:ind w:left="0"/>
        <w:jc w:val="both"/>
      </w:pPr>
      <w:r>
        <w:rPr>
          <w:rFonts w:ascii="Times New Roman"/>
          <w:b w:val="false"/>
          <w:i w:val="false"/>
          <w:color w:val="000000"/>
          <w:sz w:val="28"/>
        </w:rPr>
        <w:t xml:space="preserve">
      2. Ақтөбе облысының әкімдігінің 2016 жылғы 30 мамырдағы № 224 "Туризм саласындағы мемлекеттік көрсетілетін қызметтер регламенттерін бекіту туралы" Ақтөбе облысы әкімдігінің 2015 жылғы 12 маусымдағы № 207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4962 тіркелген, 2016 жылғы 29 маусымда "Әділет" ақпараттық-құқықтық жүйесінде жарияланған).</w:t>
      </w:r>
    </w:p>
    <w:p>
      <w:pPr>
        <w:spacing w:after="0"/>
        <w:ind w:left="0"/>
        <w:jc w:val="both"/>
      </w:pPr>
      <w:r>
        <w:rPr>
          <w:rFonts w:ascii="Times New Roman"/>
          <w:b w:val="false"/>
          <w:i w:val="false"/>
          <w:color w:val="000000"/>
          <w:sz w:val="28"/>
        </w:rPr>
        <w:t xml:space="preserve">
      3. Ақтөбе облысы әкімдігінің 2018 жылғы 1 тамыздағы № 351 "Ақтөбе облысы әкімдігінің 2015 жылғы 12 маусымдағы № 207 "Туризм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қаулысы (нормативтік құқықтық актілерді мемлекеттік тіркеу Тізілімінде № 5939 тіркелген, 2018 жылғы 24 тамызда Қазақстан Республикасының нормативтік құқықтық актілердің электрондық түрдегі эталондық бақылау банкіде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