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f5bb" w14:textId="a6cf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4 қаңтардағы № 228 "2019-2021 жылдарға арналған Алға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30 мамырдағы № 272 шешімі. Ақтөбе облысының Әділет департаментінде 2019 жылғы 5 маусымда № 6231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2019 жылғы 4 қаңтардағы № 228 "2019-2021 жылдарға арналған Алға қаласының бюджетін бекіту туралы" (нормативтік құқықтық актілерді мемлекеттік тіркеу тізілімінде № 3-3-195 тіркелген, Қазақстан Республикасының нормативтік құқықтық актілерінің электрондық түрдегі эталондық бақылау банкінде 2019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"507 220" сандары "540 351"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"441 616" сандары "474 747"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"520 498,7" сандары "553 629,7"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- 56 466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мағынадағы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мемлекеттік қызметшілердің жекелеген санаттарының жалақысын көтеруге – 1 675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"31 500" сандары "34 500"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1 905 мың теңге".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шешімді Алға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2019 жылғы 1 қаңтардан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553629,7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