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b2447" w14:textId="ddb24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мәслихаттың 2018 жылғы 24 желтоқсандағы № 217 "2019-2021 жылдарға арналған Алға аудандық бюджетін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2019 жылғы 15 қазандағы № 301 шешімі. Ақтөбе облысының Әділет департаментінде 2019 жылғы 18 қазанда № 6415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2018 жылғы 24 желтоқсандағы № 217 "2019-2021 жылдарға арналған Алға аудандық бюджетін бекіту туралы" (нормативтік құқықтық актілерді мемлекеттік тіркеу тізілімінде № 3-3-192 тіркелген, Қазақстан Республикасының нормативтік құқықтық актілерінің электрондық түрдегі эталондық бақылау банкінде 2019 жылғы 4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"7 925 457,6" сандары "8 436 316,6"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бойынша - "720 391" сандары "735 391" сандарымен ауыстырылсын;</w:t>
      </w:r>
    </w:p>
    <w:p>
      <w:pPr>
        <w:spacing w:after="0"/>
        <w:ind w:left="0"/>
        <w:jc w:val="both"/>
      </w:pPr>
      <w:r>
        <w:rPr>
          <w:rFonts w:ascii="Times New Roman"/>
          <w:b w:val="false"/>
          <w:i w:val="false"/>
          <w:color w:val="000000"/>
          <w:sz w:val="28"/>
        </w:rPr>
        <w:t>
      трансферттер түсімдері бойынша - "7 077 749,6" сандары "7 573 608,6"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"7 927 848,4" сандары "8 438 707,4" сандарымен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таза бюджеттік кредит беру - "95 507" сандары "93 712"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 "113 624" сандары "111 829"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 "-97 897,8" сандары "-96 102,8"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 "97 897,8" сандары "96 102,8" сандарымен ауыстырылсын;</w:t>
      </w:r>
    </w:p>
    <w:bookmarkStart w:name="z5" w:id="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6-1) тармағымен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"6-1) 2019 жылға арналған аудандық бюджетте Ұлттық қордан келесідей нысаналы трансферттер түскені ескерілсін:</w:t>
      </w:r>
    </w:p>
    <w:p>
      <w:pPr>
        <w:spacing w:after="0"/>
        <w:ind w:left="0"/>
        <w:jc w:val="both"/>
      </w:pPr>
      <w:r>
        <w:rPr>
          <w:rFonts w:ascii="Times New Roman"/>
          <w:b w:val="false"/>
          <w:i w:val="false"/>
          <w:color w:val="000000"/>
          <w:sz w:val="28"/>
        </w:rPr>
        <w:t>
      мемлекеттік атаулы әлеуметтік көмек төлеуге – 369 800 мың теңге;</w:t>
      </w:r>
    </w:p>
    <w:p>
      <w:pPr>
        <w:spacing w:after="0"/>
        <w:ind w:left="0"/>
        <w:jc w:val="both"/>
      </w:pPr>
      <w:r>
        <w:rPr>
          <w:rFonts w:ascii="Times New Roman"/>
          <w:b w:val="false"/>
          <w:i w:val="false"/>
          <w:color w:val="000000"/>
          <w:sz w:val="28"/>
        </w:rPr>
        <w:t>
      нәтижелі жұмыспен қамтуды және жаппай кәсіпкерлікті дамытуға – 54 890 мың теңге;</w:t>
      </w:r>
    </w:p>
    <w:p>
      <w:pPr>
        <w:spacing w:after="0"/>
        <w:ind w:left="0"/>
        <w:jc w:val="both"/>
      </w:pPr>
      <w:r>
        <w:rPr>
          <w:rFonts w:ascii="Times New Roman"/>
          <w:b w:val="false"/>
          <w:i w:val="false"/>
          <w:color w:val="000000"/>
          <w:sz w:val="28"/>
        </w:rPr>
        <w:t>
      еңбек нарығын дамытуға – 15 150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жетінші абзацта "576 332" сандары "606 685"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 "470 680" сандары "457 972"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он жетінші абзацта "63 764" сандары "56 347" сандарымен ауыстырылсын;</w:t>
      </w:r>
    </w:p>
    <w:p>
      <w:pPr>
        <w:spacing w:after="0"/>
        <w:ind w:left="0"/>
        <w:jc w:val="both"/>
      </w:pPr>
      <w:r>
        <w:rPr>
          <w:rFonts w:ascii="Times New Roman"/>
          <w:b w:val="false"/>
          <w:i w:val="false"/>
          <w:color w:val="000000"/>
          <w:sz w:val="28"/>
        </w:rPr>
        <w:t>
      жиырма бірінші абзацта "3 000" сандары "86 730"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 "165 771" сандары "133 423" сандарымен ауыстырылсын;</w:t>
      </w:r>
    </w:p>
    <w:p>
      <w:pPr>
        <w:spacing w:after="0"/>
        <w:ind w:left="0"/>
        <w:jc w:val="both"/>
      </w:pPr>
      <w:r>
        <w:rPr>
          <w:rFonts w:ascii="Times New Roman"/>
          <w:b w:val="false"/>
          <w:i w:val="false"/>
          <w:color w:val="000000"/>
          <w:sz w:val="28"/>
        </w:rPr>
        <w:t>
      жетінші абзацта "56 477" сандары "50 886" сандарымен ауыстырылсын.</w:t>
      </w:r>
    </w:p>
    <w:bookmarkStart w:name="z10"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p>
    <w:bookmarkEnd w:id="3"/>
    <w:bookmarkStart w:name="z11" w:id="4"/>
    <w:p>
      <w:pPr>
        <w:spacing w:after="0"/>
        <w:ind w:left="0"/>
        <w:jc w:val="both"/>
      </w:pPr>
      <w:r>
        <w:rPr>
          <w:rFonts w:ascii="Times New Roman"/>
          <w:b w:val="false"/>
          <w:i w:val="false"/>
          <w:color w:val="000000"/>
          <w:sz w:val="28"/>
        </w:rPr>
        <w:t>
      3. "Алға аудандық мәслихатының аппараты" мемлекеттік мекемесі заңнамада белгіленген тәртіппен:</w:t>
      </w:r>
    </w:p>
    <w:bookmarkEnd w:id="4"/>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Алға аудандық мәслихатының интернет-ресурсында орналастыруды қамтамасыз етсін.</w:t>
      </w:r>
    </w:p>
    <w:bookmarkStart w:name="z12" w:id="5"/>
    <w:p>
      <w:pPr>
        <w:spacing w:after="0"/>
        <w:ind w:left="0"/>
        <w:jc w:val="both"/>
      </w:pPr>
      <w:r>
        <w:rPr>
          <w:rFonts w:ascii="Times New Roman"/>
          <w:b w:val="false"/>
          <w:i w:val="false"/>
          <w:color w:val="000000"/>
          <w:sz w:val="28"/>
        </w:rPr>
        <w:t>
      4. Осы шешім 2019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r>
              <w:br/>
            </w:r>
            <w:r>
              <w:rPr>
                <w:rFonts w:ascii="Times New Roman"/>
                <w:b w:val="false"/>
                <w:i/>
                <w:color w:val="000000"/>
                <w:sz w:val="20"/>
              </w:rPr>
              <w:t xml:space="preserve">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Муратбаев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r>
              <w:br/>
            </w:r>
            <w:r>
              <w:rPr>
                <w:rFonts w:ascii="Times New Roman"/>
                <w:b w:val="false"/>
                <w:i/>
                <w:color w:val="000000"/>
                <w:sz w:val="20"/>
              </w:rPr>
              <w:t xml:space="preserve">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2019 жылғы 15 қазандағы № 301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2018 жылғы 24 желтоқсандағы № 217 шешіміне № 1 қосымша</w:t>
            </w:r>
          </w:p>
        </w:tc>
      </w:tr>
    </w:tbl>
    <w:p>
      <w:pPr>
        <w:spacing w:after="0"/>
        <w:ind w:left="0"/>
        <w:jc w:val="left"/>
      </w:pPr>
      <w:r>
        <w:rPr>
          <w:rFonts w:ascii="Times New Roman"/>
          <w:b/>
          <w:i w:val="false"/>
          <w:color w:val="000000"/>
        </w:rPr>
        <w:t xml:space="preserve"> 2019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8436316,6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735391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192492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161549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7573608,6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қалалардың, ауылдардың, кенттердің, ауылдық округтардың бюджеттерінен трансферттер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7570893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7570893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504"/>
        <w:gridCol w:w="1063"/>
        <w:gridCol w:w="1063"/>
        <w:gridCol w:w="6285"/>
        <w:gridCol w:w="26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8438707,4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566872,4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309666,4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153139,4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104301,4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137933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137933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219590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216590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203805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4139546,8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179838,6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179838,6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25797,6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3731333,4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3616559,4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3475012,4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228374,8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228374,8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1344780,9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896482,2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891160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891160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417589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417589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225365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30709,7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30598,7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19977,7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951739,7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902949,7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871904,7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513766,7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336138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98284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98284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48722,7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47922,7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124635,4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84353,4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520405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520405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520405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387805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92001,9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84059,9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84059,9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78535,9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404137,3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404137,3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404137,3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-96102,8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96102,8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2019 жылғы 15 қазандағы № 301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2018 жылғы 24 желтоқсандағы № 217 шешіміне № 5 қосымша</w:t>
            </w:r>
          </w:p>
        </w:tc>
      </w:tr>
    </w:tbl>
    <w:p>
      <w:pPr>
        <w:spacing w:after="0"/>
        <w:ind w:left="0"/>
        <w:jc w:val="left"/>
      </w:pPr>
      <w:r>
        <w:rPr>
          <w:rFonts w:ascii="Times New Roman"/>
          <w:b/>
          <w:i w:val="false"/>
          <w:color w:val="000000"/>
        </w:rPr>
        <w:t xml:space="preserve"> 2019 жылға арналған аудандық бюджетке ауылдық округ әкімі аппараттарының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5484"/>
        <w:gridCol w:w="2869"/>
        <w:gridCol w:w="3033"/>
      </w:tblGrid>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 123001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123008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 123009</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16578</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13665</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15213</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15240</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13099</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13624</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14853</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137 933</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