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bae6b" w14:textId="c8bae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Ырғыз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2019 жылғы 25 желтоқсандағы № 258 шешімі. Ақтөбе облысының Әділет департаментінде 2019 жылғы 27 желтоқсанда № 6619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Ырғыз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2020-2022 жылдарға арналған Ырғыз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 бекітілсін:</w:t>
      </w:r>
    </w:p>
    <w:bookmarkEnd w:id="1"/>
    <w:p>
      <w:pPr>
        <w:spacing w:after="0"/>
        <w:ind w:left="0"/>
        <w:jc w:val="both"/>
      </w:pPr>
      <w:r>
        <w:rPr>
          <w:rFonts w:ascii="Times New Roman"/>
          <w:b w:val="false"/>
          <w:i w:val="false"/>
          <w:color w:val="000000"/>
          <w:sz w:val="28"/>
        </w:rPr>
        <w:t>
      1) кірістер – 6 054 707,4 мың теңге, оның ішінде:</w:t>
      </w:r>
    </w:p>
    <w:p>
      <w:pPr>
        <w:spacing w:after="0"/>
        <w:ind w:left="0"/>
        <w:jc w:val="both"/>
      </w:pPr>
      <w:r>
        <w:rPr>
          <w:rFonts w:ascii="Times New Roman"/>
          <w:b w:val="false"/>
          <w:i w:val="false"/>
          <w:color w:val="000000"/>
          <w:sz w:val="28"/>
        </w:rPr>
        <w:t>
      салықтық түсімдер –503 440 мың теңге;</w:t>
      </w:r>
    </w:p>
    <w:p>
      <w:pPr>
        <w:spacing w:after="0"/>
        <w:ind w:left="0"/>
        <w:jc w:val="both"/>
      </w:pPr>
      <w:r>
        <w:rPr>
          <w:rFonts w:ascii="Times New Roman"/>
          <w:b w:val="false"/>
          <w:i w:val="false"/>
          <w:color w:val="000000"/>
          <w:sz w:val="28"/>
        </w:rPr>
        <w:t>
      салықтық емес түсімдер – 6 683 мың теңге;</w:t>
      </w:r>
    </w:p>
    <w:p>
      <w:pPr>
        <w:spacing w:after="0"/>
        <w:ind w:left="0"/>
        <w:jc w:val="both"/>
      </w:pPr>
      <w:r>
        <w:rPr>
          <w:rFonts w:ascii="Times New Roman"/>
          <w:b w:val="false"/>
          <w:i w:val="false"/>
          <w:color w:val="000000"/>
          <w:sz w:val="28"/>
        </w:rPr>
        <w:t>
      негізгі капиталды сатудан түсетін түсімдер – 800 мың теңге;</w:t>
      </w:r>
    </w:p>
    <w:p>
      <w:pPr>
        <w:spacing w:after="0"/>
        <w:ind w:left="0"/>
        <w:jc w:val="both"/>
      </w:pPr>
      <w:r>
        <w:rPr>
          <w:rFonts w:ascii="Times New Roman"/>
          <w:b w:val="false"/>
          <w:i w:val="false"/>
          <w:color w:val="000000"/>
          <w:sz w:val="28"/>
        </w:rPr>
        <w:t>
      трансферттер түсімі – 5 543 784,4 мың теңге;</w:t>
      </w:r>
    </w:p>
    <w:p>
      <w:pPr>
        <w:spacing w:after="0"/>
        <w:ind w:left="0"/>
        <w:jc w:val="both"/>
      </w:pPr>
      <w:r>
        <w:rPr>
          <w:rFonts w:ascii="Times New Roman"/>
          <w:b w:val="false"/>
          <w:i w:val="false"/>
          <w:color w:val="000000"/>
          <w:sz w:val="28"/>
        </w:rPr>
        <w:t>
      2) шығындар – 6 628 417,8 мың теңге;</w:t>
      </w:r>
    </w:p>
    <w:p>
      <w:pPr>
        <w:spacing w:after="0"/>
        <w:ind w:left="0"/>
        <w:jc w:val="both"/>
      </w:pPr>
      <w:r>
        <w:rPr>
          <w:rFonts w:ascii="Times New Roman"/>
          <w:b w:val="false"/>
          <w:i w:val="false"/>
          <w:color w:val="000000"/>
          <w:sz w:val="28"/>
        </w:rPr>
        <w:t>
      3) таза бюджеттік кредиттеу – - 317 884,7 мың теңге, оның ішінде:</w:t>
      </w:r>
    </w:p>
    <w:p>
      <w:pPr>
        <w:spacing w:after="0"/>
        <w:ind w:left="0"/>
        <w:jc w:val="both"/>
      </w:pPr>
      <w:r>
        <w:rPr>
          <w:rFonts w:ascii="Times New Roman"/>
          <w:b w:val="false"/>
          <w:i w:val="false"/>
          <w:color w:val="000000"/>
          <w:sz w:val="28"/>
        </w:rPr>
        <w:t>
      бюджеттік кредиттер –330 705,7 мың теңге;</w:t>
      </w:r>
    </w:p>
    <w:p>
      <w:pPr>
        <w:spacing w:after="0"/>
        <w:ind w:left="0"/>
        <w:jc w:val="both"/>
      </w:pPr>
      <w:r>
        <w:rPr>
          <w:rFonts w:ascii="Times New Roman"/>
          <w:b w:val="false"/>
          <w:i w:val="false"/>
          <w:color w:val="000000"/>
          <w:sz w:val="28"/>
        </w:rPr>
        <w:t xml:space="preserve">
      бюджеттік кредиттерді өтеу – 12 821 мың теңге; </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-891 595,1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891 595,1 мың теңге;</w:t>
      </w:r>
    </w:p>
    <w:p>
      <w:pPr>
        <w:spacing w:after="0"/>
        <w:ind w:left="0"/>
        <w:jc w:val="both"/>
      </w:pPr>
      <w:r>
        <w:rPr>
          <w:rFonts w:ascii="Times New Roman"/>
          <w:b w:val="false"/>
          <w:i w:val="false"/>
          <w:color w:val="000000"/>
          <w:sz w:val="28"/>
        </w:rPr>
        <w:t>
      қарыздар түсімі - 802 535,5 мың теңге;</w:t>
      </w:r>
    </w:p>
    <w:p>
      <w:pPr>
        <w:spacing w:after="0"/>
        <w:ind w:left="0"/>
        <w:jc w:val="both"/>
      </w:pPr>
      <w:r>
        <w:rPr>
          <w:rFonts w:ascii="Times New Roman"/>
          <w:b w:val="false"/>
          <w:i w:val="false"/>
          <w:color w:val="000000"/>
          <w:sz w:val="28"/>
        </w:rPr>
        <w:t>
      қарыздарды өтеу – 12 821,5 мың теңге;</w:t>
      </w:r>
    </w:p>
    <w:p>
      <w:pPr>
        <w:spacing w:after="0"/>
        <w:ind w:left="0"/>
        <w:jc w:val="both"/>
      </w:pPr>
      <w:r>
        <w:rPr>
          <w:rFonts w:ascii="Times New Roman"/>
          <w:b w:val="false"/>
          <w:i w:val="false"/>
          <w:color w:val="000000"/>
          <w:sz w:val="28"/>
        </w:rPr>
        <w:t>
      бюджет қаражатының пайдаланылатын қалдықтары – 101 881,1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Ырғыз аудандық мәслихатының 13.03.2020 </w:t>
      </w:r>
      <w:r>
        <w:rPr>
          <w:rFonts w:ascii="Times New Roman"/>
          <w:b w:val="false"/>
          <w:i w:val="false"/>
          <w:color w:val="000000"/>
          <w:sz w:val="28"/>
        </w:rPr>
        <w:t>№ 280</w:t>
      </w:r>
      <w:r>
        <w:rPr>
          <w:rFonts w:ascii="Times New Roman"/>
          <w:b w:val="false"/>
          <w:i w:val="false"/>
          <w:color w:val="ff0000"/>
          <w:sz w:val="28"/>
        </w:rPr>
        <w:t xml:space="preserve"> (01.01.2020 бастап қолданысқа енгізіледі); 09.04.2020 </w:t>
      </w:r>
      <w:r>
        <w:rPr>
          <w:rFonts w:ascii="Times New Roman"/>
          <w:b w:val="false"/>
          <w:i w:val="false"/>
          <w:color w:val="000000"/>
          <w:sz w:val="28"/>
        </w:rPr>
        <w:t>№ 302</w:t>
      </w:r>
      <w:r>
        <w:rPr>
          <w:rFonts w:ascii="Times New Roman"/>
          <w:b w:val="false"/>
          <w:i w:val="false"/>
          <w:color w:val="ff0000"/>
          <w:sz w:val="28"/>
        </w:rPr>
        <w:t xml:space="preserve"> (01.01.2020 бастап қолданысқа енгізіледі); 19.06.2020 </w:t>
      </w:r>
      <w:r>
        <w:rPr>
          <w:rFonts w:ascii="Times New Roman"/>
          <w:b w:val="false"/>
          <w:i w:val="false"/>
          <w:color w:val="000000"/>
          <w:sz w:val="28"/>
        </w:rPr>
        <w:t>№ 308</w:t>
      </w:r>
      <w:r>
        <w:rPr>
          <w:rFonts w:ascii="Times New Roman"/>
          <w:b w:val="false"/>
          <w:i w:val="false"/>
          <w:color w:val="ff0000"/>
          <w:sz w:val="28"/>
        </w:rPr>
        <w:t xml:space="preserve"> (01.01.2020 бастап қолданысқа енгізіледі); 20.08.2020 </w:t>
      </w:r>
      <w:r>
        <w:rPr>
          <w:rFonts w:ascii="Times New Roman"/>
          <w:b w:val="false"/>
          <w:i w:val="false"/>
          <w:color w:val="000000"/>
          <w:sz w:val="28"/>
        </w:rPr>
        <w:t>№ 326</w:t>
      </w:r>
      <w:r>
        <w:rPr>
          <w:rFonts w:ascii="Times New Roman"/>
          <w:b w:val="false"/>
          <w:i w:val="false"/>
          <w:color w:val="ff0000"/>
          <w:sz w:val="28"/>
        </w:rPr>
        <w:t xml:space="preserve"> (01.01.2020 бастап қолданысқа енгізіледі); 02.11.2020 </w:t>
      </w:r>
      <w:r>
        <w:rPr>
          <w:rFonts w:ascii="Times New Roman"/>
          <w:b w:val="false"/>
          <w:i w:val="false"/>
          <w:color w:val="000000"/>
          <w:sz w:val="28"/>
        </w:rPr>
        <w:t>№ 343</w:t>
      </w:r>
      <w:r>
        <w:rPr>
          <w:rFonts w:ascii="Times New Roman"/>
          <w:b w:val="false"/>
          <w:i w:val="false"/>
          <w:color w:val="ff0000"/>
          <w:sz w:val="28"/>
        </w:rPr>
        <w:t xml:space="preserve"> (01.01.2020 бастап қолданысқа енгізіледі); 11.12.2020 </w:t>
      </w:r>
      <w:r>
        <w:rPr>
          <w:rFonts w:ascii="Times New Roman"/>
          <w:b w:val="false"/>
          <w:i w:val="false"/>
          <w:color w:val="000000"/>
          <w:sz w:val="28"/>
        </w:rPr>
        <w:t>№ 357</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мыналар есептелетін болып ескерілсін:</w:t>
      </w:r>
    </w:p>
    <w:bookmarkEnd w:id="2"/>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p>
      <w:pPr>
        <w:spacing w:after="0"/>
        <w:ind w:left="0"/>
        <w:jc w:val="both"/>
      </w:pPr>
      <w:r>
        <w:rPr>
          <w:rFonts w:ascii="Times New Roman"/>
          <w:b w:val="false"/>
          <w:i w:val="false"/>
          <w:color w:val="000000"/>
          <w:sz w:val="28"/>
        </w:rPr>
        <w:t>
      бензинге және дизель отынына акциздер;</w:t>
      </w:r>
    </w:p>
    <w:p>
      <w:pPr>
        <w:spacing w:after="0"/>
        <w:ind w:left="0"/>
        <w:jc w:val="both"/>
      </w:pPr>
      <w:r>
        <w:rPr>
          <w:rFonts w:ascii="Times New Roman"/>
          <w:b w:val="false"/>
          <w:i w:val="false"/>
          <w:color w:val="000000"/>
          <w:sz w:val="28"/>
        </w:rPr>
        <w:t>
      жер учаскелерін пайдаланғаны үшін төлемақы;</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p>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аудандық (облыстық маңызы бар қала) бюджетке түсетін басқа да салықтық емес түсімдер;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Start w:name="z5" w:id="3"/>
    <w:p>
      <w:pPr>
        <w:spacing w:after="0"/>
        <w:ind w:left="0"/>
        <w:jc w:val="both"/>
      </w:pPr>
      <w:r>
        <w:rPr>
          <w:rFonts w:ascii="Times New Roman"/>
          <w:b w:val="false"/>
          <w:i w:val="false"/>
          <w:color w:val="000000"/>
          <w:sz w:val="28"/>
        </w:rPr>
        <w:t>
      3. 2020 жылғы 1 қаңтардан бастап:</w:t>
      </w:r>
    </w:p>
    <w:bookmarkEnd w:id="3"/>
    <w:p>
      <w:pPr>
        <w:spacing w:after="0"/>
        <w:ind w:left="0"/>
        <w:jc w:val="both"/>
      </w:pPr>
      <w:r>
        <w:rPr>
          <w:rFonts w:ascii="Times New Roman"/>
          <w:b w:val="false"/>
          <w:i w:val="false"/>
          <w:color w:val="000000"/>
          <w:sz w:val="28"/>
        </w:rPr>
        <w:t>
      1) жалақының ең төменгі мөлшері - 42 500 теңге;</w:t>
      </w:r>
    </w:p>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2 651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31 183 теңге.</w:t>
      </w:r>
    </w:p>
    <w:p>
      <w:pPr>
        <w:spacing w:after="0"/>
        <w:ind w:left="0"/>
        <w:jc w:val="both"/>
      </w:pPr>
      <w:r>
        <w:rPr>
          <w:rFonts w:ascii="Times New Roman"/>
          <w:b w:val="false"/>
          <w:i w:val="false"/>
          <w:color w:val="000000"/>
          <w:sz w:val="28"/>
        </w:rPr>
        <w:t>
      2020 жылғы 1 сәуірден бастап:</w:t>
      </w:r>
    </w:p>
    <w:p>
      <w:pPr>
        <w:spacing w:after="0"/>
        <w:ind w:left="0"/>
        <w:jc w:val="both"/>
      </w:pPr>
      <w:r>
        <w:rPr>
          <w:rFonts w:ascii="Times New Roman"/>
          <w:b w:val="false"/>
          <w:i w:val="false"/>
          <w:color w:val="000000"/>
          <w:sz w:val="28"/>
        </w:rPr>
        <w:t>
      1)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және басқа да төлемдерді қолдану үшін айлық есептік көрсеткіш–2 778 теңге;</w:t>
      </w:r>
    </w:p>
    <w:p>
      <w:pPr>
        <w:spacing w:after="0"/>
        <w:ind w:left="0"/>
        <w:jc w:val="both"/>
      </w:pPr>
      <w:r>
        <w:rPr>
          <w:rFonts w:ascii="Times New Roman"/>
          <w:b w:val="false"/>
          <w:i w:val="false"/>
          <w:color w:val="000000"/>
          <w:sz w:val="28"/>
        </w:rPr>
        <w:t>
      2) базалық әлеуметтік төлемдердің мөлшерін есептеу үшін ең төменгі күнкөріс деңгейінің шамасы – 32 668 теңге көлемінде белгіленгені ескерілсін және басшылыққа 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 Ырғыз аудандық мәслихатының 19.06.2020 </w:t>
      </w:r>
      <w:r>
        <w:rPr>
          <w:rFonts w:ascii="Times New Roman"/>
          <w:b w:val="false"/>
          <w:i w:val="false"/>
          <w:color w:val="000000"/>
          <w:sz w:val="28"/>
        </w:rPr>
        <w:t>№ 308</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4. Облыстық мәслихаттың 2019 жылғы 11 желтоқсандағы №473 "2020– 2022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2020 жылға облыстық бюджеттен аудандық бюджетке берілетін субвенция 3 717 000 мың теңге сомасында көзделді.</w:t>
      </w:r>
    </w:p>
    <w:bookmarkEnd w:id="4"/>
    <w:bookmarkStart w:name="z7" w:id="5"/>
    <w:p>
      <w:pPr>
        <w:spacing w:after="0"/>
        <w:ind w:left="0"/>
        <w:jc w:val="both"/>
      </w:pPr>
      <w:r>
        <w:rPr>
          <w:rFonts w:ascii="Times New Roman"/>
          <w:b w:val="false"/>
          <w:i w:val="false"/>
          <w:color w:val="000000"/>
          <w:sz w:val="28"/>
        </w:rPr>
        <w:t>
      5. 2020 жылға арналған аудандық бюджетте аудандық бюджеттен ауылдық округ бюджеттеріне берілетін субвенциялар көлемі 490 100 мың теңге сомасында көзделсін, оның ішінде:</w:t>
      </w:r>
    </w:p>
    <w:bookmarkEnd w:id="5"/>
    <w:p>
      <w:pPr>
        <w:spacing w:after="0"/>
        <w:ind w:left="0"/>
        <w:jc w:val="both"/>
      </w:pPr>
      <w:r>
        <w:rPr>
          <w:rFonts w:ascii="Times New Roman"/>
          <w:b w:val="false"/>
          <w:i w:val="false"/>
          <w:color w:val="000000"/>
          <w:sz w:val="28"/>
        </w:rPr>
        <w:t>
      Ырғыз - 184 000 мың теңге;</w:t>
      </w:r>
    </w:p>
    <w:p>
      <w:pPr>
        <w:spacing w:after="0"/>
        <w:ind w:left="0"/>
        <w:jc w:val="both"/>
      </w:pPr>
      <w:r>
        <w:rPr>
          <w:rFonts w:ascii="Times New Roman"/>
          <w:b w:val="false"/>
          <w:i w:val="false"/>
          <w:color w:val="000000"/>
          <w:sz w:val="28"/>
        </w:rPr>
        <w:t>
      Аманкөл -54 000 мың теңге;</w:t>
      </w:r>
    </w:p>
    <w:p>
      <w:pPr>
        <w:spacing w:after="0"/>
        <w:ind w:left="0"/>
        <w:jc w:val="both"/>
      </w:pPr>
      <w:r>
        <w:rPr>
          <w:rFonts w:ascii="Times New Roman"/>
          <w:b w:val="false"/>
          <w:i w:val="false"/>
          <w:color w:val="000000"/>
          <w:sz w:val="28"/>
        </w:rPr>
        <w:t>
      Қызылжар –105 700 мың теңге;</w:t>
      </w:r>
    </w:p>
    <w:p>
      <w:pPr>
        <w:spacing w:after="0"/>
        <w:ind w:left="0"/>
        <w:jc w:val="both"/>
      </w:pPr>
      <w:r>
        <w:rPr>
          <w:rFonts w:ascii="Times New Roman"/>
          <w:b w:val="false"/>
          <w:i w:val="false"/>
          <w:color w:val="000000"/>
          <w:sz w:val="28"/>
        </w:rPr>
        <w:t>
      Құмтоғай-43 500 мың теңге;</w:t>
      </w:r>
    </w:p>
    <w:p>
      <w:pPr>
        <w:spacing w:after="0"/>
        <w:ind w:left="0"/>
        <w:jc w:val="both"/>
      </w:pPr>
      <w:r>
        <w:rPr>
          <w:rFonts w:ascii="Times New Roman"/>
          <w:b w:val="false"/>
          <w:i w:val="false"/>
          <w:color w:val="000000"/>
          <w:sz w:val="28"/>
        </w:rPr>
        <w:t>
      Нұра-36 000 мың теңге;</w:t>
      </w:r>
    </w:p>
    <w:p>
      <w:pPr>
        <w:spacing w:after="0"/>
        <w:ind w:left="0"/>
        <w:jc w:val="both"/>
      </w:pPr>
      <w:r>
        <w:rPr>
          <w:rFonts w:ascii="Times New Roman"/>
          <w:b w:val="false"/>
          <w:i w:val="false"/>
          <w:color w:val="000000"/>
          <w:sz w:val="28"/>
        </w:rPr>
        <w:t>
      Тәуіп- 52 500 мың теңге;</w:t>
      </w:r>
    </w:p>
    <w:p>
      <w:pPr>
        <w:spacing w:after="0"/>
        <w:ind w:left="0"/>
        <w:jc w:val="both"/>
      </w:pPr>
      <w:r>
        <w:rPr>
          <w:rFonts w:ascii="Times New Roman"/>
          <w:b w:val="false"/>
          <w:i w:val="false"/>
          <w:color w:val="000000"/>
          <w:sz w:val="28"/>
        </w:rPr>
        <w:t>
      Жайсаңбай- 14 400 мың теңге.</w:t>
      </w:r>
    </w:p>
    <w:bookmarkStart w:name="z21" w:id="6"/>
    <w:p>
      <w:pPr>
        <w:spacing w:after="0"/>
        <w:ind w:left="0"/>
        <w:jc w:val="both"/>
      </w:pPr>
      <w:r>
        <w:rPr>
          <w:rFonts w:ascii="Times New Roman"/>
          <w:b w:val="false"/>
          <w:i w:val="false"/>
          <w:color w:val="000000"/>
          <w:sz w:val="28"/>
        </w:rPr>
        <w:t>
      5-1. 2020 жылға арналған аудандық бюджетте облыстық бюджеттің ысырабын өтеуге нысаналы трансферттер:</w:t>
      </w:r>
    </w:p>
    <w:bookmarkEnd w:id="6"/>
    <w:p>
      <w:pPr>
        <w:spacing w:after="0"/>
        <w:ind w:left="0"/>
        <w:jc w:val="both"/>
      </w:pPr>
      <w:r>
        <w:rPr>
          <w:rFonts w:ascii="Times New Roman"/>
          <w:b w:val="false"/>
          <w:i w:val="false"/>
          <w:color w:val="000000"/>
          <w:sz w:val="28"/>
        </w:rPr>
        <w:t>
      мемлекеттік мекемелердің функциялары өзгеруіне байланысты – 52 163,9 мың теңге;</w:t>
      </w:r>
    </w:p>
    <w:p>
      <w:pPr>
        <w:spacing w:after="0"/>
        <w:ind w:left="0"/>
        <w:jc w:val="both"/>
      </w:pPr>
      <w:r>
        <w:rPr>
          <w:rFonts w:ascii="Times New Roman"/>
          <w:b w:val="false"/>
          <w:i w:val="false"/>
          <w:color w:val="000000"/>
          <w:sz w:val="28"/>
        </w:rPr>
        <w:t>
      төтенше жағдай режимін енгізуге байланысты – 130 406 мың теңге көзделсін.</w:t>
      </w:r>
    </w:p>
    <w:p>
      <w:pPr>
        <w:spacing w:after="0"/>
        <w:ind w:left="0"/>
        <w:jc w:val="both"/>
      </w:pPr>
      <w:r>
        <w:rPr>
          <w:rFonts w:ascii="Times New Roman"/>
          <w:b w:val="false"/>
          <w:i w:val="false"/>
          <w:color w:val="000000"/>
          <w:sz w:val="28"/>
        </w:rPr>
        <w:t>
      Аудандық бюджеттен транферттердің көрсетілген сомаларының облыстық бюджетке түсімдері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Ақтөбе облысы Ырғыз аудандық мәслихатының 19.06.2020 </w:t>
      </w:r>
      <w:r>
        <w:rPr>
          <w:rFonts w:ascii="Times New Roman"/>
          <w:b w:val="false"/>
          <w:i w:val="false"/>
          <w:color w:val="000000"/>
          <w:sz w:val="28"/>
        </w:rPr>
        <w:t>№ 308</w:t>
      </w:r>
      <w:r>
        <w:rPr>
          <w:rFonts w:ascii="Times New Roman"/>
          <w:b w:val="false"/>
          <w:i w:val="false"/>
          <w:color w:val="ff0000"/>
          <w:sz w:val="28"/>
        </w:rPr>
        <w:t xml:space="preserve"> шешімімен (01.01.2020 бастап қолданысқа енгізіледі); өзгеріс енгізілді - Ақтөбе облысы Ырғыз аудандық мәслихатының 11.12.2020 </w:t>
      </w:r>
      <w:r>
        <w:rPr>
          <w:rFonts w:ascii="Times New Roman"/>
          <w:b w:val="false"/>
          <w:i w:val="false"/>
          <w:color w:val="000000"/>
          <w:sz w:val="28"/>
        </w:rPr>
        <w:t>№ 357</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6. 2020 жылға арналған аудандық бюджетте облыстық бюджет арқылы республикалық бюджеттен ағымдағы нысаналы трансферттер түсетіні ескерілсін:</w:t>
      </w:r>
    </w:p>
    <w:bookmarkEnd w:id="7"/>
    <w:p>
      <w:pPr>
        <w:spacing w:after="0"/>
        <w:ind w:left="0"/>
        <w:jc w:val="both"/>
      </w:pPr>
      <w:r>
        <w:rPr>
          <w:rFonts w:ascii="Times New Roman"/>
          <w:b w:val="false"/>
          <w:i w:val="false"/>
          <w:color w:val="000000"/>
          <w:sz w:val="28"/>
        </w:rPr>
        <w:t>
      мемлекеттік атаулы әлеуметтік көмекті төлеуге- 101 336 мың теңге;</w:t>
      </w:r>
    </w:p>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жақсартуға- 4 033 мың теңге;</w:t>
      </w:r>
    </w:p>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субсидиялауға- 1 073 мың теңге;</w:t>
      </w:r>
    </w:p>
    <w:p>
      <w:pPr>
        <w:spacing w:after="0"/>
        <w:ind w:left="0"/>
        <w:jc w:val="both"/>
      </w:pPr>
      <w:r>
        <w:rPr>
          <w:rFonts w:ascii="Times New Roman"/>
          <w:b w:val="false"/>
          <w:i w:val="false"/>
          <w:color w:val="000000"/>
          <w:sz w:val="28"/>
        </w:rPr>
        <w:t>
      еңбек нарығын дамытуға- 147 683 мың теңге;</w:t>
      </w:r>
    </w:p>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белгілеуге- 211 мың теңге;</w:t>
      </w:r>
    </w:p>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ұлғайтуға- 49 404 мың теңге;</w:t>
      </w:r>
    </w:p>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ұлғайтуға- 417 194 мың теңге;</w:t>
      </w:r>
    </w:p>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төлеуге- 130 335 мың теңге;</w:t>
      </w:r>
    </w:p>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белгілеуге- 21 043 мың теңге;</w:t>
      </w:r>
    </w:p>
    <w:p>
      <w:pPr>
        <w:spacing w:after="0"/>
        <w:ind w:left="0"/>
        <w:jc w:val="both"/>
      </w:pPr>
      <w:r>
        <w:rPr>
          <w:rFonts w:ascii="Times New Roman"/>
          <w:b w:val="false"/>
          <w:i w:val="false"/>
          <w:color w:val="000000"/>
          <w:sz w:val="28"/>
        </w:rPr>
        <w:t>
      "Ауыл – Ел бесігі" жобасы шеңберінде ауылдық елдi мекендердегі әлеуметтік және инженерлік инфрақұрылым бойынша іс-шараларды іске асыруға- 149 694 мың теңге;</w:t>
      </w:r>
    </w:p>
    <w:p>
      <w:pPr>
        <w:spacing w:after="0"/>
        <w:ind w:left="0"/>
        <w:jc w:val="both"/>
      </w:pPr>
      <w:r>
        <w:rPr>
          <w:rFonts w:ascii="Times New Roman"/>
          <w:b w:val="false"/>
          <w:i w:val="false"/>
          <w:color w:val="000000"/>
          <w:sz w:val="28"/>
        </w:rPr>
        <w:t>
      халықтың әлеуметтік жағынан әлсіз топтарына және (немесе) аз қамтылған көпбалалы отбасыларға коммуналдық тұрғын үй қорының тұрғынжайын сатып алуға – 12 500 мың теңге;</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243 826 мың теңге;</w:t>
      </w:r>
    </w:p>
    <w:p>
      <w:pPr>
        <w:spacing w:after="0"/>
        <w:ind w:left="0"/>
        <w:jc w:val="both"/>
      </w:pPr>
      <w:r>
        <w:rPr>
          <w:rFonts w:ascii="Times New Roman"/>
          <w:b w:val="false"/>
          <w:i w:val="false"/>
          <w:color w:val="000000"/>
          <w:sz w:val="28"/>
        </w:rPr>
        <w:t>
      шағын және орта бизнес субъектілері үшін салық жүктемесінің төмендеуіне байланысты шығындарды өтеуге - 7 175 мың теңге;</w:t>
      </w:r>
    </w:p>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еңбегіне ақы төлеуді ұлғайтуға-14 919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Ырғыз аудандық мәслихатының 13.03.2020 </w:t>
      </w:r>
      <w:r>
        <w:rPr>
          <w:rFonts w:ascii="Times New Roman"/>
          <w:b w:val="false"/>
          <w:i w:val="false"/>
          <w:color w:val="000000"/>
          <w:sz w:val="28"/>
        </w:rPr>
        <w:t>№ 280</w:t>
      </w:r>
      <w:r>
        <w:rPr>
          <w:rFonts w:ascii="Times New Roman"/>
          <w:b w:val="false"/>
          <w:i w:val="false"/>
          <w:color w:val="ff0000"/>
          <w:sz w:val="28"/>
        </w:rPr>
        <w:t xml:space="preserve"> (01.01.2020 бастап қолданысқа енгізіледі); 09.04.2020 </w:t>
      </w:r>
      <w:r>
        <w:rPr>
          <w:rFonts w:ascii="Times New Roman"/>
          <w:b w:val="false"/>
          <w:i w:val="false"/>
          <w:color w:val="000000"/>
          <w:sz w:val="28"/>
        </w:rPr>
        <w:t>№ 302</w:t>
      </w:r>
      <w:r>
        <w:rPr>
          <w:rFonts w:ascii="Times New Roman"/>
          <w:b w:val="false"/>
          <w:i w:val="false"/>
          <w:color w:val="ff0000"/>
          <w:sz w:val="28"/>
        </w:rPr>
        <w:t xml:space="preserve"> (01.01.2020 бастап қолданысқа енгізіледі); 19.06.2020 </w:t>
      </w:r>
      <w:r>
        <w:rPr>
          <w:rFonts w:ascii="Times New Roman"/>
          <w:b w:val="false"/>
          <w:i w:val="false"/>
          <w:color w:val="000000"/>
          <w:sz w:val="28"/>
        </w:rPr>
        <w:t>№ 308</w:t>
      </w:r>
      <w:r>
        <w:rPr>
          <w:rFonts w:ascii="Times New Roman"/>
          <w:b w:val="false"/>
          <w:i w:val="false"/>
          <w:color w:val="ff0000"/>
          <w:sz w:val="28"/>
        </w:rPr>
        <w:t xml:space="preserve"> (01.01.2020 бастап қолданысқа енгізіледі); 02.11.2020 </w:t>
      </w:r>
      <w:r>
        <w:rPr>
          <w:rFonts w:ascii="Times New Roman"/>
          <w:b w:val="false"/>
          <w:i w:val="false"/>
          <w:color w:val="000000"/>
          <w:sz w:val="28"/>
        </w:rPr>
        <w:t>№ 343</w:t>
      </w:r>
      <w:r>
        <w:rPr>
          <w:rFonts w:ascii="Times New Roman"/>
          <w:b w:val="false"/>
          <w:i w:val="false"/>
          <w:color w:val="ff0000"/>
          <w:sz w:val="28"/>
        </w:rPr>
        <w:t xml:space="preserve"> (01.01.2020 бастап қолданысқа енгізіледі); 11.12.2020 </w:t>
      </w:r>
      <w:r>
        <w:rPr>
          <w:rFonts w:ascii="Times New Roman"/>
          <w:b w:val="false"/>
          <w:i w:val="false"/>
          <w:color w:val="000000"/>
          <w:sz w:val="28"/>
        </w:rPr>
        <w:t>№ 357</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7. 2020 жылға арналған аудандық бюджетте облыстық бюджет арқылы республикалық бюджеттен бюджеттік кредиттер түсетіні ескерілсін:</w:t>
      </w:r>
    </w:p>
    <w:bookmarkEnd w:id="8"/>
    <w:p>
      <w:pPr>
        <w:spacing w:after="0"/>
        <w:ind w:left="0"/>
        <w:jc w:val="both"/>
      </w:pPr>
      <w:r>
        <w:rPr>
          <w:rFonts w:ascii="Times New Roman"/>
          <w:b w:val="false"/>
          <w:i w:val="false"/>
          <w:color w:val="000000"/>
          <w:sz w:val="28"/>
        </w:rPr>
        <w:t>
      мамандарды әлеуметтік қолдау шараларын іске асыруға – 63 624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bookmarkStart w:name="z20" w:id="9"/>
    <w:p>
      <w:pPr>
        <w:spacing w:after="0"/>
        <w:ind w:left="0"/>
        <w:jc w:val="both"/>
      </w:pPr>
      <w:r>
        <w:rPr>
          <w:rFonts w:ascii="Times New Roman"/>
          <w:b w:val="false"/>
          <w:i w:val="false"/>
          <w:color w:val="000000"/>
          <w:sz w:val="28"/>
        </w:rPr>
        <w:t>
      7-1. Аудандық бюджетте жұмыспен қамтудың Жол картасы шеңберінде шараларды қаржыландыру үшін 738 911,5 мың теңге қарыздар түсімі көзделсін.</w:t>
      </w:r>
    </w:p>
    <w:bookmarkEnd w:id="9"/>
    <w:p>
      <w:pPr>
        <w:spacing w:after="0"/>
        <w:ind w:left="0"/>
        <w:jc w:val="both"/>
      </w:pPr>
      <w:r>
        <w:rPr>
          <w:rFonts w:ascii="Times New Roman"/>
          <w:b w:val="false"/>
          <w:i w:val="false"/>
          <w:color w:val="000000"/>
          <w:sz w:val="28"/>
        </w:rPr>
        <w:t>
      Аталған қарыздар түсімі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Ақтөбе облысы Ырғыз аудандық мәслихатының 09.04.2020 </w:t>
      </w:r>
      <w:r>
        <w:rPr>
          <w:rFonts w:ascii="Times New Roman"/>
          <w:b w:val="false"/>
          <w:i w:val="false"/>
          <w:color w:val="000000"/>
          <w:sz w:val="28"/>
        </w:rPr>
        <w:t>№ 302</w:t>
      </w:r>
      <w:r>
        <w:rPr>
          <w:rFonts w:ascii="Times New Roman"/>
          <w:b w:val="false"/>
          <w:i w:val="false"/>
          <w:color w:val="ff0000"/>
          <w:sz w:val="28"/>
        </w:rPr>
        <w:t xml:space="preserve"> шешімімен (01.01.2020 бастап қолданысқа енгізіледі); өзгерістер енгізілді - Ақтөбе облысы Ырғыз аудандық мәслихатының 02.11.2020 </w:t>
      </w:r>
      <w:r>
        <w:rPr>
          <w:rFonts w:ascii="Times New Roman"/>
          <w:b w:val="false"/>
          <w:i w:val="false"/>
          <w:color w:val="000000"/>
          <w:sz w:val="28"/>
        </w:rPr>
        <w:t>№ 343</w:t>
      </w:r>
      <w:r>
        <w:rPr>
          <w:rFonts w:ascii="Times New Roman"/>
          <w:b w:val="false"/>
          <w:i w:val="false"/>
          <w:color w:val="ff0000"/>
          <w:sz w:val="28"/>
        </w:rPr>
        <w:t xml:space="preserve"> (01.01.2020 бастап қолданысқа енгізіледі); 11.12.2020 </w:t>
      </w:r>
      <w:r>
        <w:rPr>
          <w:rFonts w:ascii="Times New Roman"/>
          <w:b w:val="false"/>
          <w:i w:val="false"/>
          <w:color w:val="000000"/>
          <w:sz w:val="28"/>
        </w:rPr>
        <w:t>№ 357</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xml:space="preserve">
      8. 2020 жылға арналған аудандық бюджетте ағымдағы нысаналы трансферттер және нысаналы даму трансферттері түсетіні ескерілсін: </w:t>
      </w:r>
    </w:p>
    <w:bookmarkEnd w:id="10"/>
    <w:p>
      <w:pPr>
        <w:spacing w:after="0"/>
        <w:ind w:left="0"/>
        <w:jc w:val="both"/>
      </w:pPr>
      <w:r>
        <w:rPr>
          <w:rFonts w:ascii="Times New Roman"/>
          <w:b w:val="false"/>
          <w:i w:val="false"/>
          <w:color w:val="000000"/>
          <w:sz w:val="28"/>
        </w:rPr>
        <w:t>
      жалпы білім беретін мектептердің компьютерлік техникасын жаңартуға – 11 244 мың теңге;</w:t>
      </w:r>
    </w:p>
    <w:p>
      <w:pPr>
        <w:spacing w:after="0"/>
        <w:ind w:left="0"/>
        <w:jc w:val="both"/>
      </w:pPr>
      <w:r>
        <w:rPr>
          <w:rFonts w:ascii="Times New Roman"/>
          <w:b w:val="false"/>
          <w:i w:val="false"/>
          <w:color w:val="000000"/>
          <w:sz w:val="28"/>
        </w:rPr>
        <w:t>
      жалпы білім беретін мектептердің жаңа модификациялы кабинеттеріне сервистік қызмет көрсетуге- 3 345 мың теңге;</w:t>
      </w:r>
    </w:p>
    <w:p>
      <w:pPr>
        <w:spacing w:after="0"/>
        <w:ind w:left="0"/>
        <w:jc w:val="both"/>
      </w:pPr>
      <w:r>
        <w:rPr>
          <w:rFonts w:ascii="Times New Roman"/>
          <w:b w:val="false"/>
          <w:i w:val="false"/>
          <w:color w:val="000000"/>
          <w:sz w:val="28"/>
        </w:rPr>
        <w:t>
      жалпы білім беретін мектептерде бейнебақылау камераларын орнатуға- 18 000 мың теңге;</w:t>
      </w:r>
    </w:p>
    <w:p>
      <w:pPr>
        <w:spacing w:after="0"/>
        <w:ind w:left="0"/>
        <w:jc w:val="both"/>
      </w:pPr>
      <w:r>
        <w:rPr>
          <w:rFonts w:ascii="Times New Roman"/>
          <w:b w:val="false"/>
          <w:i w:val="false"/>
          <w:color w:val="000000"/>
          <w:sz w:val="28"/>
        </w:rPr>
        <w:t>
      мектепке дейінгі ұйымдарда бейнебақылау камераларын орнатуға- 6 000 мың теңге;</w:t>
      </w:r>
    </w:p>
    <w:p>
      <w:pPr>
        <w:spacing w:after="0"/>
        <w:ind w:left="0"/>
        <w:jc w:val="both"/>
      </w:pPr>
      <w:r>
        <w:rPr>
          <w:rFonts w:ascii="Times New Roman"/>
          <w:b w:val="false"/>
          <w:i w:val="false"/>
          <w:color w:val="000000"/>
          <w:sz w:val="28"/>
        </w:rPr>
        <w:t>
      мектепке дейінгі білім беру ұйымдарында атаулы әлеуметтік көмек алушыларға тамақтану төлемін төмендетуге- 2 100 мың теңге;</w:t>
      </w:r>
    </w:p>
    <w:p>
      <w:pPr>
        <w:spacing w:after="0"/>
        <w:ind w:left="0"/>
        <w:jc w:val="both"/>
      </w:pPr>
      <w:r>
        <w:rPr>
          <w:rFonts w:ascii="Times New Roman"/>
          <w:b w:val="false"/>
          <w:i w:val="false"/>
          <w:color w:val="000000"/>
          <w:sz w:val="28"/>
        </w:rPr>
        <w:t>
      аз қамтамасыз етілген отбасылардан шыққан балалар үшін кепілді әлеуметтік пакетті қамтамасыз етуге- 5 460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асыруға- 131 295 мың теңге;</w:t>
      </w:r>
    </w:p>
    <w:p>
      <w:pPr>
        <w:spacing w:after="0"/>
        <w:ind w:left="0"/>
        <w:jc w:val="both"/>
      </w:pPr>
      <w:r>
        <w:rPr>
          <w:rFonts w:ascii="Times New Roman"/>
          <w:b w:val="false"/>
          <w:i w:val="false"/>
          <w:color w:val="000000"/>
          <w:sz w:val="28"/>
        </w:rPr>
        <w:t>
      мектепке дейінгі ұйымдарда педагогикалық қызметкерлердің жыл сайынғы ақылы еңбек демалысын 42 күнтізбелік күннен ұзақтығы 56 күнге дейін ұлғайтуға- 5 683 мың теңге;</w:t>
      </w:r>
    </w:p>
    <w:p>
      <w:pPr>
        <w:spacing w:after="0"/>
        <w:ind w:left="0"/>
        <w:jc w:val="both"/>
      </w:pPr>
      <w:r>
        <w:rPr>
          <w:rFonts w:ascii="Times New Roman"/>
          <w:b w:val="false"/>
          <w:i w:val="false"/>
          <w:color w:val="000000"/>
          <w:sz w:val="28"/>
        </w:rPr>
        <w:t>
      бастауыш, негізгі және жалпы орта білім берудің оқу бағдарламаларын іске асыратын білім беру ұйымдарының мұғалімдеріне білімнің жаңартылған мазмұны жағдайында жұмыс істегені үшін қосымша ақы төлеуге-188 977 мың теңге;</w:t>
      </w:r>
    </w:p>
    <w:p>
      <w:pPr>
        <w:spacing w:after="0"/>
        <w:ind w:left="0"/>
        <w:jc w:val="both"/>
      </w:pPr>
      <w:r>
        <w:rPr>
          <w:rFonts w:ascii="Times New Roman"/>
          <w:b w:val="false"/>
          <w:i w:val="false"/>
          <w:color w:val="000000"/>
          <w:sz w:val="28"/>
        </w:rPr>
        <w:t>
      мектеп педагог-психологтарының лауазымдық жалақыларының мөлшерін ұлғайтуға- 2 258 мың теңге;</w:t>
      </w:r>
    </w:p>
    <w:p>
      <w:pPr>
        <w:spacing w:after="0"/>
        <w:ind w:left="0"/>
        <w:jc w:val="both"/>
      </w:pPr>
      <w:r>
        <w:rPr>
          <w:rFonts w:ascii="Times New Roman"/>
          <w:b w:val="false"/>
          <w:i w:val="false"/>
          <w:color w:val="000000"/>
          <w:sz w:val="28"/>
        </w:rPr>
        <w:t>
      жаратылыстану- математика бағытындағы пәндерді ағылшын тілінде білім бергені үшін қосымша ақы төлеуге- 7 234 мың теңге;</w:t>
      </w:r>
    </w:p>
    <w:p>
      <w:pPr>
        <w:spacing w:after="0"/>
        <w:ind w:left="0"/>
        <w:jc w:val="both"/>
      </w:pPr>
      <w:r>
        <w:rPr>
          <w:rFonts w:ascii="Times New Roman"/>
          <w:b w:val="false"/>
          <w:i w:val="false"/>
          <w:color w:val="000000"/>
          <w:sz w:val="28"/>
        </w:rPr>
        <w:t>
      магистр дәрежесі бар мұғалімдерге қосымша ақы төлеуге- 3 162 мың теңге;</w:t>
      </w:r>
    </w:p>
    <w:p>
      <w:pPr>
        <w:spacing w:after="0"/>
        <w:ind w:left="0"/>
        <w:jc w:val="both"/>
      </w:pPr>
      <w:r>
        <w:rPr>
          <w:rFonts w:ascii="Times New Roman"/>
          <w:b w:val="false"/>
          <w:i w:val="false"/>
          <w:color w:val="000000"/>
          <w:sz w:val="28"/>
        </w:rPr>
        <w:t>
      жас мұғалімдерге тәлімгерлігі үшін, мұғалімдерге қосымша ақы төлеуге – 1 093 мың теңге;</w:t>
      </w:r>
    </w:p>
    <w:p>
      <w:pPr>
        <w:spacing w:after="0"/>
        <w:ind w:left="0"/>
        <w:jc w:val="both"/>
      </w:pPr>
      <w:r>
        <w:rPr>
          <w:rFonts w:ascii="Times New Roman"/>
          <w:b w:val="false"/>
          <w:i w:val="false"/>
          <w:color w:val="000000"/>
          <w:sz w:val="28"/>
        </w:rPr>
        <w:t>
      бастауыш, негізгі және жалпы орта білім беру ұйымдарының қызметкерлеріне сынып жетекшілігі үшін қосымша ақының мөлшерін ұлғайтуға- 1 316 мың теңге;</w:t>
      </w:r>
    </w:p>
    <w:p>
      <w:pPr>
        <w:spacing w:after="0"/>
        <w:ind w:left="0"/>
        <w:jc w:val="both"/>
      </w:pPr>
      <w:r>
        <w:rPr>
          <w:rFonts w:ascii="Times New Roman"/>
          <w:b w:val="false"/>
          <w:i w:val="false"/>
          <w:color w:val="000000"/>
          <w:sz w:val="28"/>
        </w:rPr>
        <w:t>
      бастауыш, негізгі және жалпы орта білім беру ұйымдарының қызметкерлеріне дәптерлерді, жазбаша жұмыстарды тексергені үшін қосымша ақының мөлшерін ұлғайтуға- 889 мың теңге;</w:t>
      </w:r>
    </w:p>
    <w:p>
      <w:pPr>
        <w:spacing w:after="0"/>
        <w:ind w:left="0"/>
        <w:jc w:val="both"/>
      </w:pPr>
      <w:r>
        <w:rPr>
          <w:rFonts w:ascii="Times New Roman"/>
          <w:b w:val="false"/>
          <w:i w:val="false"/>
          <w:color w:val="000000"/>
          <w:sz w:val="28"/>
        </w:rPr>
        <w:t>
      педагогикалық қызметкерлердің жыл сайынғы ақылы еңбек демалысын 42 күнтізбелік күннен ұзақтығы 56 күнге дейін ұлғайтуға- 3 018 мың теңге;</w:t>
      </w:r>
    </w:p>
    <w:p>
      <w:pPr>
        <w:spacing w:after="0"/>
        <w:ind w:left="0"/>
        <w:jc w:val="both"/>
      </w:pPr>
      <w:r>
        <w:rPr>
          <w:rFonts w:ascii="Times New Roman"/>
          <w:b w:val="false"/>
          <w:i w:val="false"/>
          <w:color w:val="000000"/>
          <w:sz w:val="28"/>
        </w:rPr>
        <w:t>
      мемлекеттік атаулы әлеуметтік көмек төлеуге- 24 791 мың теңге;</w:t>
      </w:r>
    </w:p>
    <w:p>
      <w:pPr>
        <w:spacing w:after="0"/>
        <w:ind w:left="0"/>
        <w:jc w:val="both"/>
      </w:pPr>
      <w:r>
        <w:rPr>
          <w:rFonts w:ascii="Times New Roman"/>
          <w:b w:val="false"/>
          <w:i w:val="false"/>
          <w:color w:val="000000"/>
          <w:sz w:val="28"/>
        </w:rPr>
        <w:t>
      халықты жұмыспен қамтуға жәрдемдесуге- 6 430 мың теңге;</w:t>
      </w:r>
    </w:p>
    <w:p>
      <w:pPr>
        <w:spacing w:after="0"/>
        <w:ind w:left="0"/>
        <w:jc w:val="both"/>
      </w:pPr>
      <w:r>
        <w:rPr>
          <w:rFonts w:ascii="Times New Roman"/>
          <w:b w:val="false"/>
          <w:i w:val="false"/>
          <w:color w:val="000000"/>
          <w:sz w:val="28"/>
        </w:rPr>
        <w:t>
      нәтижелі жұмыспен қамту және жаппай кәсіпкерлікті дамытуға- 42 680 мың теңге;</w:t>
      </w:r>
    </w:p>
    <w:p>
      <w:pPr>
        <w:spacing w:after="0"/>
        <w:ind w:left="0"/>
        <w:jc w:val="both"/>
      </w:pPr>
      <w:r>
        <w:rPr>
          <w:rFonts w:ascii="Times New Roman"/>
          <w:b w:val="false"/>
          <w:i w:val="false"/>
          <w:color w:val="000000"/>
          <w:sz w:val="28"/>
        </w:rPr>
        <w:t>
      спорт объектілерін дамытуға- 18 860 мың теңге;</w:t>
      </w:r>
    </w:p>
    <w:p>
      <w:pPr>
        <w:spacing w:after="0"/>
        <w:ind w:left="0"/>
        <w:jc w:val="both"/>
      </w:pPr>
      <w:r>
        <w:rPr>
          <w:rFonts w:ascii="Times New Roman"/>
          <w:b w:val="false"/>
          <w:i w:val="false"/>
          <w:color w:val="000000"/>
          <w:sz w:val="28"/>
        </w:rPr>
        <w:t>
      халықтың әлеуметтік осал топтарының балалары үшін қашықтықтан оқытуды ұйымдастыруға- 20 156 мың теңге;</w:t>
      </w:r>
    </w:p>
    <w:p>
      <w:pPr>
        <w:spacing w:after="0"/>
        <w:ind w:left="0"/>
        <w:jc w:val="both"/>
      </w:pPr>
      <w:r>
        <w:rPr>
          <w:rFonts w:ascii="Times New Roman"/>
          <w:b w:val="false"/>
          <w:i w:val="false"/>
          <w:color w:val="000000"/>
          <w:sz w:val="28"/>
        </w:rPr>
        <w:t>
      төтенше жағдай кезеңінде халықтың жекелеген санаттарын азық-түлік-тұрмыстық жиынтығымен қамтамасыз етуге- 18 600 мың теңге;</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3 767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Ырғыз аудандық мәслихатының 13.03.2020 </w:t>
      </w:r>
      <w:r>
        <w:rPr>
          <w:rFonts w:ascii="Times New Roman"/>
          <w:b w:val="false"/>
          <w:i w:val="false"/>
          <w:color w:val="000000"/>
          <w:sz w:val="28"/>
        </w:rPr>
        <w:t>№ 280</w:t>
      </w:r>
      <w:r>
        <w:rPr>
          <w:rFonts w:ascii="Times New Roman"/>
          <w:b w:val="false"/>
          <w:i w:val="false"/>
          <w:color w:val="ff0000"/>
          <w:sz w:val="28"/>
        </w:rPr>
        <w:t xml:space="preserve"> (01.01.2020 бастап қолданысқа енгізіледі); 09.04.2020 </w:t>
      </w:r>
      <w:r>
        <w:rPr>
          <w:rFonts w:ascii="Times New Roman"/>
          <w:b w:val="false"/>
          <w:i w:val="false"/>
          <w:color w:val="000000"/>
          <w:sz w:val="28"/>
        </w:rPr>
        <w:t>№ 302</w:t>
      </w:r>
      <w:r>
        <w:rPr>
          <w:rFonts w:ascii="Times New Roman"/>
          <w:b w:val="false"/>
          <w:i w:val="false"/>
          <w:color w:val="ff0000"/>
          <w:sz w:val="28"/>
        </w:rPr>
        <w:t xml:space="preserve"> (01.01.2020 бастап қолданысқа енгізіледі); 19.06.2020 </w:t>
      </w:r>
      <w:r>
        <w:rPr>
          <w:rFonts w:ascii="Times New Roman"/>
          <w:b w:val="false"/>
          <w:i w:val="false"/>
          <w:color w:val="000000"/>
          <w:sz w:val="28"/>
        </w:rPr>
        <w:t>№ 308</w:t>
      </w:r>
      <w:r>
        <w:rPr>
          <w:rFonts w:ascii="Times New Roman"/>
          <w:b w:val="false"/>
          <w:i w:val="false"/>
          <w:color w:val="ff0000"/>
          <w:sz w:val="28"/>
        </w:rPr>
        <w:t xml:space="preserve"> (01.01.2020 бастап қолданысқа енгізіледі); 20.08.2020 </w:t>
      </w:r>
      <w:r>
        <w:rPr>
          <w:rFonts w:ascii="Times New Roman"/>
          <w:b w:val="false"/>
          <w:i w:val="false"/>
          <w:color w:val="000000"/>
          <w:sz w:val="28"/>
        </w:rPr>
        <w:t>№ 326</w:t>
      </w:r>
      <w:r>
        <w:rPr>
          <w:rFonts w:ascii="Times New Roman"/>
          <w:b w:val="false"/>
          <w:i w:val="false"/>
          <w:color w:val="ff0000"/>
          <w:sz w:val="28"/>
        </w:rPr>
        <w:t xml:space="preserve"> (01.01.2020 бастап қолданысқа енгізіледі); 02.11.2020 </w:t>
      </w:r>
      <w:r>
        <w:rPr>
          <w:rFonts w:ascii="Times New Roman"/>
          <w:b w:val="false"/>
          <w:i w:val="false"/>
          <w:color w:val="000000"/>
          <w:sz w:val="28"/>
        </w:rPr>
        <w:t>№ 343</w:t>
      </w:r>
      <w:r>
        <w:rPr>
          <w:rFonts w:ascii="Times New Roman"/>
          <w:b w:val="false"/>
          <w:i w:val="false"/>
          <w:color w:val="ff0000"/>
          <w:sz w:val="28"/>
        </w:rPr>
        <w:t xml:space="preserve"> (01.01.2020 бастап қолданысқа енгізіледі); 11.12.2020 </w:t>
      </w:r>
      <w:r>
        <w:rPr>
          <w:rFonts w:ascii="Times New Roman"/>
          <w:b w:val="false"/>
          <w:i w:val="false"/>
          <w:color w:val="000000"/>
          <w:sz w:val="28"/>
        </w:rPr>
        <w:t>№ 357</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9. 2020 жылға арналған аудандық бюджетте ауылдық округтер бюджеттеріне ағымдағы нысаналы трансферттер көзделсін:</w:t>
      </w:r>
    </w:p>
    <w:bookmarkEnd w:id="11"/>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белгілеуге- 211 мың теңге;</w:t>
      </w:r>
    </w:p>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ұлғайтуға- 44 727 мың теңге;</w:t>
      </w:r>
    </w:p>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белгілеуге- 1 803 мың теңге;</w:t>
      </w:r>
    </w:p>
    <w:p>
      <w:pPr>
        <w:spacing w:after="0"/>
        <w:ind w:left="0"/>
        <w:jc w:val="both"/>
      </w:pPr>
      <w:r>
        <w:rPr>
          <w:rFonts w:ascii="Times New Roman"/>
          <w:b w:val="false"/>
          <w:i w:val="false"/>
          <w:color w:val="000000"/>
          <w:sz w:val="28"/>
        </w:rPr>
        <w:t>
      "Ауыл – Ел бесігі" жобасы шеңберінде ауылдық елдi мекендердегі әлеуметтік және инженерлік инфрақұрылым бойынша іс-шараларды іске асыруға- 149 694 мың теңге;</w:t>
      </w:r>
    </w:p>
    <w:p>
      <w:pPr>
        <w:spacing w:after="0"/>
        <w:ind w:left="0"/>
        <w:jc w:val="both"/>
      </w:pPr>
      <w:r>
        <w:rPr>
          <w:rFonts w:ascii="Times New Roman"/>
          <w:b w:val="false"/>
          <w:i w:val="false"/>
          <w:color w:val="000000"/>
          <w:sz w:val="28"/>
        </w:rPr>
        <w:t>
      мектепке дейінгі ұйымдарда бейнебақылау камераларын орнатуға- 6 000 мың теңге;</w:t>
      </w:r>
    </w:p>
    <w:p>
      <w:pPr>
        <w:spacing w:after="0"/>
        <w:ind w:left="0"/>
        <w:jc w:val="both"/>
      </w:pPr>
      <w:r>
        <w:rPr>
          <w:rFonts w:ascii="Times New Roman"/>
          <w:b w:val="false"/>
          <w:i w:val="false"/>
          <w:color w:val="000000"/>
          <w:sz w:val="28"/>
        </w:rPr>
        <w:t>
      мектепке дейінгі білім беру ұйымдарында атаулы әлеуметтік көмек алушыларға тамақтану төлемін төмендетуге- 1 504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асыруға- 42 873 мың теңге;</w:t>
      </w:r>
    </w:p>
    <w:p>
      <w:pPr>
        <w:spacing w:after="0"/>
        <w:ind w:left="0"/>
        <w:jc w:val="both"/>
      </w:pPr>
      <w:r>
        <w:rPr>
          <w:rFonts w:ascii="Times New Roman"/>
          <w:b w:val="false"/>
          <w:i w:val="false"/>
          <w:color w:val="000000"/>
          <w:sz w:val="28"/>
        </w:rPr>
        <w:t>
      мектепке дейінгі ұйымдарда педагогикалық қызметкерлердің жыл сайынғы ақылы еңбек демалысын 42 күнтізбелік күннен ұзақтығы 56 күнге дейін ұлғайтуға- 5 120 мың теңге;</w:t>
      </w:r>
    </w:p>
    <w:p>
      <w:pPr>
        <w:spacing w:after="0"/>
        <w:ind w:left="0"/>
        <w:jc w:val="both"/>
      </w:pPr>
      <w:r>
        <w:rPr>
          <w:rFonts w:ascii="Times New Roman"/>
          <w:b w:val="false"/>
          <w:i w:val="false"/>
          <w:color w:val="000000"/>
          <w:sz w:val="28"/>
        </w:rPr>
        <w:t>
      елді мекендердің көшелерін күрделі жөндеуге- 5 000 мың теңге;</w:t>
      </w:r>
    </w:p>
    <w:p>
      <w:pPr>
        <w:spacing w:after="0"/>
        <w:ind w:left="0"/>
        <w:jc w:val="both"/>
      </w:pPr>
      <w:r>
        <w:rPr>
          <w:rFonts w:ascii="Times New Roman"/>
          <w:b w:val="false"/>
          <w:i w:val="false"/>
          <w:color w:val="000000"/>
          <w:sz w:val="28"/>
        </w:rPr>
        <w:t>
      мектепке дейінгі тәрбие ұйымдарын ағымдағы жөндеуге –7 398 мың теңге;</w:t>
      </w:r>
    </w:p>
    <w:p>
      <w:pPr>
        <w:spacing w:after="0"/>
        <w:ind w:left="0"/>
        <w:jc w:val="both"/>
      </w:pPr>
      <w:r>
        <w:rPr>
          <w:rFonts w:ascii="Times New Roman"/>
          <w:b w:val="false"/>
          <w:i w:val="false"/>
          <w:color w:val="000000"/>
          <w:sz w:val="28"/>
        </w:rPr>
        <w:t>
      дендрологиялық жоспарлар әзірлеуге- 14 730 мың теңге;</w:t>
      </w:r>
    </w:p>
    <w:p>
      <w:pPr>
        <w:spacing w:after="0"/>
        <w:ind w:left="0"/>
        <w:jc w:val="both"/>
      </w:pPr>
      <w:r>
        <w:rPr>
          <w:rFonts w:ascii="Times New Roman"/>
          <w:b w:val="false"/>
          <w:i w:val="false"/>
          <w:color w:val="000000"/>
          <w:sz w:val="28"/>
        </w:rPr>
        <w:t>
      автомобиль жолдарын орташа жөндеудің сметалық есебін дайындауға- 7 350 мың теңге;</w:t>
      </w:r>
    </w:p>
    <w:p>
      <w:pPr>
        <w:spacing w:after="0"/>
        <w:ind w:left="0"/>
        <w:jc w:val="both"/>
      </w:pPr>
      <w:r>
        <w:rPr>
          <w:rFonts w:ascii="Times New Roman"/>
          <w:b w:val="false"/>
          <w:i w:val="false"/>
          <w:color w:val="000000"/>
          <w:sz w:val="28"/>
        </w:rPr>
        <w:t>
      елді мекендердің санитариясын қамтамасыз етуге - 5 000 мың теңге;</w:t>
      </w:r>
    </w:p>
    <w:p>
      <w:pPr>
        <w:spacing w:after="0"/>
        <w:ind w:left="0"/>
        <w:jc w:val="both"/>
      </w:pPr>
      <w:r>
        <w:rPr>
          <w:rFonts w:ascii="Times New Roman"/>
          <w:b w:val="false"/>
          <w:i w:val="false"/>
          <w:color w:val="000000"/>
          <w:sz w:val="28"/>
        </w:rPr>
        <w:t>
      білім беру ұйымдарының күрделі шығыстарына-3 000 мың теңге;</w:t>
      </w:r>
    </w:p>
    <w:p>
      <w:pPr>
        <w:spacing w:after="0"/>
        <w:ind w:left="0"/>
        <w:jc w:val="both"/>
      </w:pPr>
      <w:r>
        <w:rPr>
          <w:rFonts w:ascii="Times New Roman"/>
          <w:b w:val="false"/>
          <w:i w:val="false"/>
          <w:color w:val="000000"/>
          <w:sz w:val="28"/>
        </w:rPr>
        <w:t>
      Мәдениет ұйымдарының күрделі шығыстарына -2 000 мың теңге;</w:t>
      </w:r>
    </w:p>
    <w:p>
      <w:pPr>
        <w:spacing w:after="0"/>
        <w:ind w:left="0"/>
        <w:jc w:val="both"/>
      </w:pPr>
      <w:r>
        <w:rPr>
          <w:rFonts w:ascii="Times New Roman"/>
          <w:b w:val="false"/>
          <w:i w:val="false"/>
          <w:color w:val="000000"/>
          <w:sz w:val="28"/>
        </w:rPr>
        <w:t>
      елді мекендердің көшелерін жарықтандыру және абаттандыру жұмыстарының сметалық есебін дайындауға -10 000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Ырғыз аудандық мәслихатының 13.03.2020 </w:t>
      </w:r>
      <w:r>
        <w:rPr>
          <w:rFonts w:ascii="Times New Roman"/>
          <w:b w:val="false"/>
          <w:i w:val="false"/>
          <w:color w:val="000000"/>
          <w:sz w:val="28"/>
        </w:rPr>
        <w:t>№ 280</w:t>
      </w:r>
      <w:r>
        <w:rPr>
          <w:rFonts w:ascii="Times New Roman"/>
          <w:b w:val="false"/>
          <w:i w:val="false"/>
          <w:color w:val="ff0000"/>
          <w:sz w:val="28"/>
        </w:rPr>
        <w:t xml:space="preserve"> (01.01.2020 бастап қолданысқа енгізіледі); 19.06.2020 </w:t>
      </w:r>
      <w:r>
        <w:rPr>
          <w:rFonts w:ascii="Times New Roman"/>
          <w:b w:val="false"/>
          <w:i w:val="false"/>
          <w:color w:val="000000"/>
          <w:sz w:val="28"/>
        </w:rPr>
        <w:t>№ 308</w:t>
      </w:r>
      <w:r>
        <w:rPr>
          <w:rFonts w:ascii="Times New Roman"/>
          <w:b w:val="false"/>
          <w:i w:val="false"/>
          <w:color w:val="ff0000"/>
          <w:sz w:val="28"/>
        </w:rPr>
        <w:t xml:space="preserve"> (01.01.2020 бастап қолданысқа енгізіледі); 20.08.2020 </w:t>
      </w:r>
      <w:r>
        <w:rPr>
          <w:rFonts w:ascii="Times New Roman"/>
          <w:b w:val="false"/>
          <w:i w:val="false"/>
          <w:color w:val="000000"/>
          <w:sz w:val="28"/>
        </w:rPr>
        <w:t>№ 326</w:t>
      </w:r>
      <w:r>
        <w:rPr>
          <w:rFonts w:ascii="Times New Roman"/>
          <w:b w:val="false"/>
          <w:i w:val="false"/>
          <w:color w:val="ff0000"/>
          <w:sz w:val="28"/>
        </w:rPr>
        <w:t xml:space="preserve"> (01.01.2020 бастап қолданысқа енгізіледі); 02.11.2020 </w:t>
      </w:r>
      <w:r>
        <w:rPr>
          <w:rFonts w:ascii="Times New Roman"/>
          <w:b w:val="false"/>
          <w:i w:val="false"/>
          <w:color w:val="000000"/>
          <w:sz w:val="28"/>
        </w:rPr>
        <w:t>№ 343</w:t>
      </w:r>
      <w:r>
        <w:rPr>
          <w:rFonts w:ascii="Times New Roman"/>
          <w:b w:val="false"/>
          <w:i w:val="false"/>
          <w:color w:val="ff0000"/>
          <w:sz w:val="28"/>
        </w:rPr>
        <w:t xml:space="preserve"> (01.01.2020 бастап қолданысқа енгізіледі); 11.12.2020 </w:t>
      </w:r>
      <w:r>
        <w:rPr>
          <w:rFonts w:ascii="Times New Roman"/>
          <w:b w:val="false"/>
          <w:i w:val="false"/>
          <w:color w:val="000000"/>
          <w:sz w:val="28"/>
        </w:rPr>
        <w:t>№ 357</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10. 2020 жылға арналған Ырғыз аудандық жергілікті атқарушы органының резерві сомасы 5 000 мың теңге болып бекітілсін.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өзгеріс енгізілді - Ақтөбе облысы Ырғыз аудандық мәслихатының 02.11.2020 </w:t>
      </w:r>
      <w:r>
        <w:rPr>
          <w:rFonts w:ascii="Times New Roman"/>
          <w:b w:val="false"/>
          <w:i w:val="false"/>
          <w:color w:val="000000"/>
          <w:sz w:val="28"/>
        </w:rPr>
        <w:t>№ 343</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xml:space="preserve">
      11. 2020 жылға арналған Ырғыз аудандық бюджетін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3"/>
    <w:bookmarkStart w:name="z14" w:id="14"/>
    <w:p>
      <w:pPr>
        <w:spacing w:after="0"/>
        <w:ind w:left="0"/>
        <w:jc w:val="both"/>
      </w:pPr>
      <w:r>
        <w:rPr>
          <w:rFonts w:ascii="Times New Roman"/>
          <w:b w:val="false"/>
          <w:i w:val="false"/>
          <w:color w:val="000000"/>
          <w:sz w:val="28"/>
        </w:rPr>
        <w:t>
      12. "Ырғыз аудандық мәслихатының аппараты" мемлекеттік мекемесі заңнамада белгіленген тәртіппен:</w:t>
      </w:r>
    </w:p>
    <w:bookmarkEnd w:id="14"/>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Ырғыз ауданы әкімдігінің интернет-ресурсында орналастыруды қамтамасыз етсін.</w:t>
      </w:r>
    </w:p>
    <w:bookmarkStart w:name="z15" w:id="15"/>
    <w:p>
      <w:pPr>
        <w:spacing w:after="0"/>
        <w:ind w:left="0"/>
        <w:jc w:val="both"/>
      </w:pPr>
      <w:r>
        <w:rPr>
          <w:rFonts w:ascii="Times New Roman"/>
          <w:b w:val="false"/>
          <w:i w:val="false"/>
          <w:color w:val="000000"/>
          <w:sz w:val="28"/>
        </w:rPr>
        <w:t>
      13. Осы шешім 2020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Машина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25 желтоқсандағы № 258 шешіміне 1-қосымша</w:t>
            </w:r>
          </w:p>
        </w:tc>
      </w:tr>
    </w:tbl>
    <w:p>
      <w:pPr>
        <w:spacing w:after="0"/>
        <w:ind w:left="0"/>
        <w:jc w:val="left"/>
      </w:pPr>
      <w:r>
        <w:rPr>
          <w:rFonts w:ascii="Times New Roman"/>
          <w:b/>
          <w:i w:val="false"/>
          <w:color w:val="000000"/>
        </w:rPr>
        <w:t xml:space="preserve"> 2020 жылға арналған Ырғыз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Ырғыз аудандық мәслихатының 11.12.2020 </w:t>
      </w:r>
      <w:r>
        <w:rPr>
          <w:rFonts w:ascii="Times New Roman"/>
          <w:b w:val="false"/>
          <w:i w:val="false"/>
          <w:color w:val="ff0000"/>
          <w:sz w:val="28"/>
        </w:rPr>
        <w:t>№ 357</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6 054 707,4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5 543 784,4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5 543 784,4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5 543 784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6 628 417,8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ауыл шаруашылығын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3 198 057,8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3 073 285,8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2 922 206,8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мәдениет, тілдерді дамыту, денешынықтыру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мәдениет, тілдерді дамыту, денешынықтыру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мәдениет, тілдерді дамыту, дене шынықтыружәне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209 381,8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891 595,1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802 535,5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802 535,5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802 535,5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101 881,1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25 желтоқсандағы № 258 шешіміне 2-қосымша</w:t>
            </w:r>
          </w:p>
        </w:tc>
      </w:tr>
    </w:tbl>
    <w:p>
      <w:pPr>
        <w:spacing w:after="0"/>
        <w:ind w:left="0"/>
        <w:jc w:val="left"/>
      </w:pPr>
      <w:r>
        <w:rPr>
          <w:rFonts w:ascii="Times New Roman"/>
          <w:b/>
          <w:i w:val="false"/>
          <w:color w:val="000000"/>
        </w:rPr>
        <w:t xml:space="preserve"> 2021 жылға арналған Ырғыз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сәулет,құрылыс,тұрғын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25 желтоқсандағы № 258 шешіміне 3-қосымша</w:t>
            </w:r>
          </w:p>
        </w:tc>
      </w:tr>
    </w:tbl>
    <w:p>
      <w:pPr>
        <w:spacing w:after="0"/>
        <w:ind w:left="0"/>
        <w:jc w:val="left"/>
      </w:pPr>
      <w:r>
        <w:rPr>
          <w:rFonts w:ascii="Times New Roman"/>
          <w:b/>
          <w:i w:val="false"/>
          <w:color w:val="000000"/>
        </w:rPr>
        <w:t xml:space="preserve"> 2022 жылға арналған Ырғыз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сәулет,құрылыс,тұрғын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25 желтоқсандағы № 258 шешіміне 4-қосымша</w:t>
            </w:r>
          </w:p>
        </w:tc>
      </w:tr>
    </w:tbl>
    <w:p>
      <w:pPr>
        <w:spacing w:after="0"/>
        <w:ind w:left="0"/>
        <w:jc w:val="left"/>
      </w:pPr>
      <w:r>
        <w:rPr>
          <w:rFonts w:ascii="Times New Roman"/>
          <w:b/>
          <w:i w:val="false"/>
          <w:color w:val="000000"/>
        </w:rPr>
        <w:t xml:space="preserve"> 2020 жылға арналған аудандық бюджетті атқару процесінде секвестрлеуге жатпайтын аудандық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