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ddc5" w14:textId="94cd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294 "2019-2021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2019 жылғы 24 шілдедегі № 366 шешімі. Ақтөбе облысының Әділет департаментінде 2019 жылғы 30 шілдеде № 6312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2018 жылғы 24 желтоқсандағы № 294 "2019-2021 жылдарға арналған Қарғалы аудандық бюджетін бекіту туралы" (нормативтік құқықтық актілерді мемлекеттік тіркеу тізілімінде № 3-6-183 тіркелген, 2019 жылғы 10 қантарда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"3 999 999" сандары "4 016 678"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"3 463 992" сандары "3 480 671"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"4 082 606,6" сандары "4 099 285,6"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"90 635" сандары "79 582"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"2 000" сандары "3 500" сандарымен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"30 035" сандары "30 385" сандарымен ауыстырылсын;</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"3 000" сандары "2 882" сандарымен ауыстырылсын;</w:t>
      </w:r>
    </w:p>
    <w:p>
      <w:pPr>
        <w:spacing w:after="0"/>
        <w:ind w:left="0"/>
        <w:jc w:val="both"/>
      </w:pPr>
      <w:r>
        <w:rPr>
          <w:rFonts w:ascii="Times New Roman"/>
          <w:b w:val="false"/>
          <w:i w:val="false"/>
          <w:color w:val="000000"/>
          <w:sz w:val="28"/>
        </w:rPr>
        <w:t>
      және келесідей мазмұндағы абзацтармен толықтырылсын:</w:t>
      </w:r>
    </w:p>
    <w:p>
      <w:pPr>
        <w:spacing w:after="0"/>
        <w:ind w:left="0"/>
        <w:jc w:val="both"/>
      </w:pPr>
      <w:r>
        <w:rPr>
          <w:rFonts w:ascii="Times New Roman"/>
          <w:b w:val="false"/>
          <w:i w:val="false"/>
          <w:color w:val="000000"/>
          <w:sz w:val="28"/>
        </w:rPr>
        <w:t>
      "22 000 мың теңге - Ақтөбе облысы Қарғалы ауданының Қос Естек ауылында ауылдық клубының құрылысына;</w:t>
      </w:r>
    </w:p>
    <w:p>
      <w:pPr>
        <w:spacing w:after="0"/>
        <w:ind w:left="0"/>
        <w:jc w:val="both"/>
      </w:pPr>
      <w:r>
        <w:rPr>
          <w:rFonts w:ascii="Times New Roman"/>
          <w:b w:val="false"/>
          <w:i w:val="false"/>
          <w:color w:val="000000"/>
          <w:sz w:val="28"/>
        </w:rPr>
        <w:t>
      4 000 мың теңге - мемлекеттік атаулы әлеуметтік көмекті төлеуге.".</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384"/>
        <w:gridCol w:w="5533"/>
        <w:gridCol w:w="2639"/>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4016678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3480671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4099285,6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431588,6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2019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4182"/>
        <w:gridCol w:w="1942"/>
        <w:gridCol w:w="2761"/>
        <w:gridCol w:w="1943"/>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ауылдық округі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ауылдық округі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930"/>
        <w:gridCol w:w="1593"/>
        <w:gridCol w:w="3926"/>
        <w:gridCol w:w="2258"/>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18858</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22765</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