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6d09" w14:textId="3b86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4 "2019-2021 жылдарға арналған Жайс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1 сәуірдегі № 257 шешімі. Ақтөбе облысының Әділет департаментінде 2019 жылғы 3 сәуірде № 60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4 "2019-2021 жылдарға арналған Жайсан ауылдық округ бюджетін бекіту туралы" (Нормативтік құқықтық актілерді мемлекеттік тіркеу тізілімінде тіркелген № 3-8-212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398" сандары "61 26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саны "-862,9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62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сәуірдегі № 257 Мәртөк ауданд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24 Мәртөк аудандық мәслихаттың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