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d4de" w14:textId="913d4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2018 жылғы 24 желтоқсандағы № 206 "2019-2021 жылдарға арналған Мәртөк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2019 жылғы 30 қазандағы № 320 шешімі. Ақтөбе облысының Әділет департаментінде 2019 жылғы 5 қарашада № 6441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9 бабының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2018 жылғы 24 желтоқсандағы № 206 "2019-2021 жылдарға арналған Мәртөк аудандық бюджетін бекіту туралы" (Нормативтік құқықтық актілерді мемлекеттік тіркеудің тізілімінде № 3-8-208 тіркелген, 2018 жылғы 27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"6 995 677" сандары "7 555 215" сандарымен ауыстырылсын, оның ішінде:</w:t>
      </w:r>
    </w:p>
    <w:p>
      <w:pPr>
        <w:spacing w:after="0"/>
        <w:ind w:left="0"/>
        <w:jc w:val="both"/>
      </w:pPr>
      <w:r>
        <w:rPr>
          <w:rFonts w:ascii="Times New Roman"/>
          <w:b w:val="false"/>
          <w:i w:val="false"/>
          <w:color w:val="000000"/>
          <w:sz w:val="28"/>
        </w:rPr>
        <w:t>
      трансферттер түсімі – "6 348 447" сандары "6 907 985"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"7 074 091,1" сандары "7 633 629,1"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кредиттеу – "154 525" сандары "155 470" сандарымен ауыстырылсын, оның ішінде:</w:t>
      </w:r>
    </w:p>
    <w:p>
      <w:pPr>
        <w:spacing w:after="0"/>
        <w:ind w:left="0"/>
        <w:jc w:val="both"/>
      </w:pPr>
      <w:r>
        <w:rPr>
          <w:rFonts w:ascii="Times New Roman"/>
          <w:b w:val="false"/>
          <w:i w:val="false"/>
          <w:color w:val="000000"/>
          <w:sz w:val="28"/>
        </w:rPr>
        <w:t>
      бюджеттік кредиттер – "185 587" сандары "186 532"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 – "-232 939,2" сандары "-233 884,1"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 "232 939,2" сандары "233 884,1"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"195 000" сандары "307 000"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"61 836" сандары "76 986" сандарымен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"497 322" сандары "607 322" сандарымен ауыстырылсын;</w:t>
      </w:r>
    </w:p>
    <w:p>
      <w:pPr>
        <w:spacing w:after="0"/>
        <w:ind w:left="0"/>
        <w:jc w:val="both"/>
      </w:pPr>
      <w:r>
        <w:rPr>
          <w:rFonts w:ascii="Times New Roman"/>
          <w:b w:val="false"/>
          <w:i w:val="false"/>
          <w:color w:val="000000"/>
          <w:sz w:val="28"/>
        </w:rPr>
        <w:t>
      келесі мазмұндағы абзацтармен толықтырылсын:</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рыногын дамытуға бағытталған іс-шараларды іске асыруға – 42 415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инфрақұрылымдарды дамытуға – 275 923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"185 587" сандары "186 532"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жиырма екінші абзацта:</w:t>
      </w:r>
    </w:p>
    <w:p>
      <w:pPr>
        <w:spacing w:after="0"/>
        <w:ind w:left="0"/>
        <w:jc w:val="both"/>
      </w:pPr>
      <w:r>
        <w:rPr>
          <w:rFonts w:ascii="Times New Roman"/>
          <w:b w:val="false"/>
          <w:i w:val="false"/>
          <w:color w:val="000000"/>
          <w:sz w:val="28"/>
        </w:rPr>
        <w:t>
      "10 000" сандары "14 050" сандарымен ауыстырылсын.</w:t>
      </w:r>
    </w:p>
    <w:bookmarkStart w:name="z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3. "Мәртөк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10"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Аткиев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аудандық мәслихатының 2019 жылғы 30 қазандағы № 320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2018 жылғы 24 желтоқсандағы № 206 шешіміне 1 қосымша</w:t>
            </w:r>
          </w:p>
        </w:tc>
      </w:tr>
    </w:tbl>
    <w:p>
      <w:pPr>
        <w:spacing w:after="0"/>
        <w:ind w:left="0"/>
        <w:jc w:val="left"/>
      </w:pPr>
      <w:r>
        <w:rPr>
          <w:rFonts w:ascii="Times New Roman"/>
          <w:b/>
          <w:i w:val="false"/>
          <w:color w:val="000000"/>
        </w:rPr>
        <w:t xml:space="preserve"> 2019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6 907 985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6 907 985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6 907 985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7 633 629,1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233 884,1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аудандық мәслихатының 2019 жылғы 30 қазандағы № 320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2018 жылғы 24 желтоқсандағы № 206 шешіміне 5 қосымша</w:t>
            </w:r>
          </w:p>
        </w:tc>
      </w:tr>
    </w:tbl>
    <w:p>
      <w:pPr>
        <w:spacing w:after="0"/>
        <w:ind w:left="0"/>
        <w:jc w:val="left"/>
      </w:pPr>
      <w:r>
        <w:rPr>
          <w:rFonts w:ascii="Times New Roman"/>
          <w:b/>
          <w:i w:val="false"/>
          <w:color w:val="000000"/>
        </w:rPr>
        <w:t xml:space="preserve"> 2019 жылға арналған "Қаладағы аудан, аудандық манызы бар қаланың, кент, ауыл, ауылдық округ әкімінің аппараты" 123 бағдарламасының әкімшілерінің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bl>
    <w:p>
      <w:pPr>
        <w:spacing w:after="0"/>
        <w:ind w:left="0"/>
        <w:jc w:val="both"/>
      </w:pPr>
      <w:r>
        <w:rPr>
          <w:rFonts w:ascii="Times New Roman"/>
          <w:b w:val="false"/>
          <w:i w:val="false"/>
          <w:color w:val="000000"/>
          <w:sz w:val="28"/>
        </w:rPr>
        <w:t>
      кестенің жалғасы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172 308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