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be2" w14:textId="e9b9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12 сәуірдегі № 16 "Мұғалжар ауданында бейбіт жиналыстар, митингілер, шерулер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18 шілдедегі № 335 шешімі. Ақтөбе облысының Әділет департаментінде 2019 жылғы 24 шілдеде № 6293 болып тіркелді. Күші жойылды - Ақтөбе облысы Мұғалжар аудандық мәслихатының 2020 жылғы 5 маусымдағы № 446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05.06.2020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наурызындағы "Қазақстан Республикасында бейбіт жиналыстар, митингілер, шерулер, пикеттер және демонстрациялар ұйымдастыру мен өткізудің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 16 "Мұғалжар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4909 тіркелген, 2016 жылдың 17 мамырында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Мұғалжар ауданында бейбіт жиналыстар, митингілер, шерулер, пикеттер және демонстрациялар өткізудің қосымша тәртібінде: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"Жамбыл" сөзі "Жамбыл Жабаев"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"Интернационал көшесі" сөздері "Тәуелсіздік даңғылы"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"Жамбыл" сөзі "Жамбыл Жабаев" сөздеріне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