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d6ef" w14:textId="dafd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Ащысай ауылдық округінің Амангелді нүктесі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Ащысай ауылдық округінің әкімінің 2019 жылғы 16 тамыздағы № 3 шешімі. Ақтөбе облысының Әділет департаментінде 2019 жылғы 19 тамызда № 6364 болып тіркелді. Күші жойылды - Ақтөбе облысы Мұғалжар ауданы Ащысай ауылдық округі әкімінің 2020 жылғы 6 қаңтардағы № 1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Ащысай ауылдық округі әкімінің 06.01.2020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Мұғалжар аудандық аумақтық инспекциясы басшысының 2019 жылғы 29 шілдедегі № 2-12-4/114 ұсынысы негізінде, Мұғалжар ауданы Ащысай ауылдық округінің әкімі 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бруцеллез ауруының анықталуына байланысты, Мұғалжар ауданы Ащысай ауылдық округінің Амангелді нүктесі аумағында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Ащысай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басылымдарына ресми жариялауға жіберуді қамтамасыз етсін;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Ащысай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