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f8a2" w14:textId="728f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303 "2019 –2021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13 мамырдағы № 344 шешімі. Ақтөбе облысының Әділет департаментінде 2019 жылғы 16 мамырда № 6152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2018 жылғы 24 желтоқсандағы № 303 "2019–2021 жылдарға арналған Темір аудандық бюджетін бекіту туралы" (нормативтік құқықтық актілерді мемлекеттік тіркеу тізілімінде № 3-10-233 тіркелген, 2019 жылғы 9 қаңтарда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–"5 653 964" сандары "6 435 560" сандарымен ауыстырылсын;</w:t>
      </w:r>
    </w:p>
    <w:p>
      <w:pPr>
        <w:spacing w:after="0"/>
        <w:ind w:left="0"/>
        <w:jc w:val="both"/>
      </w:pPr>
      <w:r>
        <w:rPr>
          <w:rFonts w:ascii="Times New Roman"/>
          <w:b w:val="false"/>
          <w:i w:val="false"/>
          <w:color w:val="000000"/>
          <w:sz w:val="28"/>
        </w:rPr>
        <w:t>
      салықтық емес түсімдер – "873 103" сандары "573 103" сандарымен ауыстырылсын;</w:t>
      </w:r>
    </w:p>
    <w:p>
      <w:pPr>
        <w:spacing w:after="0"/>
        <w:ind w:left="0"/>
        <w:jc w:val="both"/>
      </w:pPr>
      <w:r>
        <w:rPr>
          <w:rFonts w:ascii="Times New Roman"/>
          <w:b w:val="false"/>
          <w:i w:val="false"/>
          <w:color w:val="000000"/>
          <w:sz w:val="28"/>
        </w:rPr>
        <w:t>
      трансферттер түсімдері – "2 218 808" сандары "3 300 404"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"5 675 295" сандары "6 454 044,7"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 "- 88 703" сандары "- 85 856,7"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 "88 703" сандары "85 856,7"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"32 500" сандары "231 470"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"34 908" сандары "63 188"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"234 180" сандары "537 298" сандарымен ауыстырылсын;</w:t>
      </w:r>
    </w:p>
    <w:p>
      <w:pPr>
        <w:spacing w:after="0"/>
        <w:ind w:left="0"/>
        <w:jc w:val="both"/>
      </w:pPr>
      <w:r>
        <w:rPr>
          <w:rFonts w:ascii="Times New Roman"/>
          <w:b w:val="false"/>
          <w:i w:val="false"/>
          <w:color w:val="000000"/>
          <w:sz w:val="28"/>
        </w:rPr>
        <w:t>
      тоғызыншы, оныншы, он бірінші, он екінші, он үшінші, он төртінші абзацтар алып тасталсын;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400 000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16 500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88 164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31 165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115 595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"50 000" сандары "0" санымен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жалпы білім беруге – 300 000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"29 044" сандары "63 158"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 – 12 844 мың теңге.</w:t>
      </w:r>
    </w:p>
    <w:bookmarkStart w:name="z9"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13 мамырдағы № 344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303 шешіміне 1 –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6454044,7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w:t>
            </w:r>
            <w:r>
              <w:br/>
            </w:r>
            <w:r>
              <w:rPr>
                <w:rFonts w:ascii="Times New Roman"/>
                <w:b w:val="false"/>
                <w:i w:val="false"/>
                <w:color w:val="000000"/>
                <w:sz w:val="20"/>
              </w:rPr>
              <w:t>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w:t>
            </w:r>
            <w:r>
              <w:br/>
            </w:r>
            <w:r>
              <w:rPr>
                <w:rFonts w:ascii="Times New Roman"/>
                <w:b w:val="false"/>
                <w:i w:val="false"/>
                <w:color w:val="000000"/>
                <w:sz w:val="20"/>
              </w:rPr>
              <w:t>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w:t>
            </w:r>
            <w:r>
              <w:br/>
            </w:r>
            <w:r>
              <w:rPr>
                <w:rFonts w:ascii="Times New Roman"/>
                <w:b w:val="false"/>
                <w:i w:val="false"/>
                <w:color w:val="000000"/>
                <w:sz w:val="20"/>
              </w:rPr>
              <w:t xml:space="preserve">мәслихатының қызметін қамтамасыз </w:t>
            </w:r>
            <w:r>
              <w:br/>
            </w:r>
            <w:r>
              <w:rPr>
                <w:rFonts w:ascii="Times New Roman"/>
                <w:b w:val="false"/>
                <w:i w:val="false"/>
                <w:color w:val="000000"/>
                <w:sz w:val="20"/>
              </w:rPr>
              <w:t>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w:t>
            </w:r>
            <w:r>
              <w:br/>
            </w:r>
            <w:r>
              <w:rPr>
                <w:rFonts w:ascii="Times New Roman"/>
                <w:b w:val="false"/>
                <w:i w:val="false"/>
                <w:color w:val="000000"/>
                <w:sz w:val="20"/>
              </w:rPr>
              <w:t>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w:t>
            </w:r>
            <w:r>
              <w:br/>
            </w:r>
            <w:r>
              <w:rPr>
                <w:rFonts w:ascii="Times New Roman"/>
                <w:b w:val="false"/>
                <w:i w:val="false"/>
                <w:color w:val="000000"/>
                <w:sz w:val="20"/>
              </w:rPr>
              <w:t>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w:t>
            </w:r>
            <w:r>
              <w:br/>
            </w:r>
            <w:r>
              <w:rPr>
                <w:rFonts w:ascii="Times New Roman"/>
                <w:b w:val="false"/>
                <w:i w:val="false"/>
                <w:color w:val="000000"/>
                <w:sz w:val="20"/>
              </w:rPr>
              <w:t>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w:t>
            </w:r>
            <w:r>
              <w:br/>
            </w:r>
            <w:r>
              <w:rPr>
                <w:rFonts w:ascii="Times New Roman"/>
                <w:b w:val="false"/>
                <w:i w:val="false"/>
                <w:color w:val="000000"/>
                <w:sz w:val="20"/>
              </w:rPr>
              <w:t>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w:t>
            </w:r>
            <w:r>
              <w:br/>
            </w:r>
            <w:r>
              <w:rPr>
                <w:rFonts w:ascii="Times New Roman"/>
                <w:b w:val="false"/>
                <w:i w:val="false"/>
                <w:color w:val="000000"/>
                <w:sz w:val="20"/>
              </w:rPr>
              <w:t xml:space="preserve">кент, ауыл, ауылдық округ әкімінің қызметін </w:t>
            </w:r>
            <w:r>
              <w:br/>
            </w:r>
            <w:r>
              <w:rPr>
                <w:rFonts w:ascii="Times New Roman"/>
                <w:b w:val="false"/>
                <w:i w:val="false"/>
                <w:color w:val="000000"/>
                <w:sz w:val="20"/>
              </w:rPr>
              <w:t>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4946"/>
        <w:gridCol w:w="6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50"/>
        <w:gridCol w:w="1386"/>
        <w:gridCol w:w="1771"/>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