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e142" w14:textId="db8e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309 "2019-2021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18 желтоқсандағы № 405 шешімі. Ақтөбе облысының Әділет департаментінде 2019 жылғы 23 желтоқсанда № 6579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309 "2019-2021 жылдарға арналған Шұбарши ауылдық округ бюджетін бекіту туралы" (Нормативтік құқықтық актілерді мемлекеттік тіркеу тізілімінде № 3-10-238 тіркелген, 2019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"88 090" сандары "83 435"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"78 070" сандары "73 415"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 92 006,2" сандары "87 351,2" сандарымен ауыстырылын;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"12 056" сандары "8 114"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"1 305" сандары "1 168"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"33 341" сандары "32 765" сандарымен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желтоқсаны № 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87351,2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-3916,2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