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dcc4" w14:textId="dfdd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Қайыңды ауылдық округінің Құмқұдық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Қайынды ауылдық округі әкімінің 2019 жылғы 7 маусымдағы № 1 шешімі. Ақтөбе облысының Әділет департаментінде 2019 жылғы 10 маусымда № 6243 болып тіркелді. Күші жойылды - Ақтөбе облысы Темір ауданы Қайыңды ауылдық округі әкімінің 2020 жылғы 4 желтоқсандағы № 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Қайыңды ауылдық округі әкімінің 04.12.2020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Ветеринарлық бақылау және қадағалау комитеті Темір аудандық аумақтық инспекциясы бас мемлекеттік ветеринариялық-санитариялық инспекторының 2019 жылғы 26 наурыздағы № 2-14-4/85 ұсынысы негізінде Қайыңды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Қайыңды ауылдық округінің Құмқұдық ауылы аумағында мүйізді ірі қара малдары арасынан бруцеллез ауруының анықталуына байланысты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Темір ауданы Қайыңды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ауданы әкімдігінің интернет-ресурсында орыналастыруды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Қайыңды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