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e464" w14:textId="2cae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6 мамырдағы № 338 шешімі. Ақтөбе облысының Әділет департаментінде 2019 жылғы 15 мамырда № 6144 болып тіркелді. Күші жойылды - Ақтөбе облысы Шалқар аудандық мәслихатының 2021 жылғы 12 наурыздағы № 40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12.03.2021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ауданы бойынша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6 мамырдағы № 338 шешіміне қосымша</w:t>
            </w:r>
          </w:p>
        </w:tc>
      </w:tr>
    </w:tbl>
    <w:bookmarkStart w:name="z8" w:id="5"/>
    <w:p>
      <w:pPr>
        <w:spacing w:after="0"/>
        <w:ind w:left="0"/>
        <w:jc w:val="left"/>
      </w:pPr>
      <w:r>
        <w:rPr>
          <w:rFonts w:ascii="Times New Roman"/>
          <w:b/>
          <w:i w:val="false"/>
          <w:color w:val="000000"/>
        </w:rPr>
        <w:t xml:space="preserve"> Шалқар аудандық мәслихатының күші жойылған шешімдерінің тізбесі</w:t>
      </w:r>
    </w:p>
    <w:bookmarkEnd w:id="5"/>
    <w:bookmarkStart w:name="z9" w:id="6"/>
    <w:p>
      <w:pPr>
        <w:spacing w:after="0"/>
        <w:ind w:left="0"/>
        <w:jc w:val="both"/>
      </w:pPr>
      <w:r>
        <w:rPr>
          <w:rFonts w:ascii="Times New Roman"/>
          <w:b w:val="false"/>
          <w:i w:val="false"/>
          <w:color w:val="000000"/>
          <w:sz w:val="28"/>
        </w:rPr>
        <w:t xml:space="preserve">
      1. Шалқар аудандық мәслихатының 2014 жылғы 27 мамырдағы № 161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мөлшерлемелерді белгілеу туралы" (нормативтік құқықтық актілерді мемлекеттік тіркеу тізілімінде № 3924 санымен тіркелген, 2014 жылғы 12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Шалқар аудандық мәслихатының 2016 жылғы 11 сәуірдегі № 11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2014 жылғы 27 мамырдағы № 161 аудандық мәслихаттың шешіміне өзгеріс енгізу туралы" (нормативтік құқықтық актілерді мемлекеттік тіркеу тізілімінде № 4897 санымен тіркелген, 2016 жылғы 20 мамырда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Шалқар аудандық мәслихатының 2017 жылғы 17 ақпандағы №86 "Шалқар аудандық мәслихатының 2014 жылғы 27 мамырдағы № 161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шешіміне өзгерістер енгізу туралы" (нормативтік құқықтық актілерді мемлекеттік тіркеу тізілімінде № 5300 санымен тіркелген, "Шалқар" газетінде 2017 жылғы 17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