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d26a" w14:textId="eafd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2018 жылғы 24 желтоқсандағы № 293 "Шалқар ауданының ауылдық елді мекендеріне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2019 жылға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2019 жылғы 19 шілдедегі № 361 шешімі. Ақтөбе облысының Әділет департаментінде 2019 жылғы 22 шілдеде № 6288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2018 жылғы 24 желтоқсандағы № 293 "Шалқар ауданының ауылдық елді мекендеріне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2019 жылға әлеуметтік қолдау көрсету туралы" (нормативтік құқықтық актілерді мемлекеттік тіркеу Тізілімінде № 3-13-224 тіркелген, 2019 жылы 10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 тармағының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бір жүз еселік есептік көрсеткішке тең сомада көтерме жәрдемақы;".</w:t>
      </w:r>
    </w:p>
    <w:bookmarkStart w:name="z4" w:id="2"/>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