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174f" w14:textId="77d1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Талдықорған, Қапшағай қалаларының құрамдас бөліктеріне атау беру және қайта атау туралы</w:t>
      </w:r>
    </w:p>
    <w:p>
      <w:pPr>
        <w:spacing w:after="0"/>
        <w:ind w:left="0"/>
        <w:jc w:val="both"/>
      </w:pPr>
      <w:r>
        <w:rPr>
          <w:rFonts w:ascii="Times New Roman"/>
          <w:b w:val="false"/>
          <w:i w:val="false"/>
          <w:color w:val="000000"/>
          <w:sz w:val="28"/>
        </w:rPr>
        <w:t>Алматы облыстық мәслихатының 2019 жылғы 23 қаңтардағы № 40-219 шешімі және Алматы облысы әкімдігінің 2019 жылғы 28 қаңтардағы № 36 қаулысы. Алматы облысы Әділет департаментінде 2012 жылы 12 ақпанда № 5056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тиісті аумақ халқының пікірін ескере отырып, Қазақстан Республикасы Үкіметінің жанындағы Республикалық ономастика комиссиясының 2018 жылғы 9 қарашадағы қорытындысы негізінде Алматы облыстық мәслихаты ШЕШІМ ҚАБЫЛДАДЫ және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Талдықорған қаласының жаңа құрамдас бөлiктерiне келесі атаулар берілсін:</w:t>
      </w:r>
    </w:p>
    <w:bookmarkEnd w:id="1"/>
    <w:bookmarkStart w:name="z9" w:id="2"/>
    <w:p>
      <w:pPr>
        <w:spacing w:after="0"/>
        <w:ind w:left="0"/>
        <w:jc w:val="both"/>
      </w:pPr>
      <w:r>
        <w:rPr>
          <w:rFonts w:ascii="Times New Roman"/>
          <w:b w:val="false"/>
          <w:i w:val="false"/>
          <w:color w:val="000000"/>
          <w:sz w:val="28"/>
        </w:rPr>
        <w:t>
      1) Талдықорған қаласының солтүстік-батысында орналасқан тұрғын үй алабына – "Балауса";</w:t>
      </w:r>
    </w:p>
    <w:bookmarkEnd w:id="2"/>
    <w:bookmarkStart w:name="z10" w:id="3"/>
    <w:p>
      <w:pPr>
        <w:spacing w:after="0"/>
        <w:ind w:left="0"/>
        <w:jc w:val="both"/>
      </w:pPr>
      <w:r>
        <w:rPr>
          <w:rFonts w:ascii="Times New Roman"/>
          <w:b w:val="false"/>
          <w:i w:val="false"/>
          <w:color w:val="000000"/>
          <w:sz w:val="28"/>
        </w:rPr>
        <w:t>
      2) Талдықорған қаласының батысында орналасқан тұрғын үй алабына – "Жігер";</w:t>
      </w:r>
    </w:p>
    <w:bookmarkEnd w:id="3"/>
    <w:bookmarkStart w:name="z11" w:id="4"/>
    <w:p>
      <w:pPr>
        <w:spacing w:after="0"/>
        <w:ind w:left="0"/>
        <w:jc w:val="both"/>
      </w:pPr>
      <w:r>
        <w:rPr>
          <w:rFonts w:ascii="Times New Roman"/>
          <w:b w:val="false"/>
          <w:i w:val="false"/>
          <w:color w:val="000000"/>
          <w:sz w:val="28"/>
        </w:rPr>
        <w:t>
      3) Талдықорған қаласының оңтүстік-батысында орналасқан тұрғын үй алабына – "Береке";</w:t>
      </w:r>
    </w:p>
    <w:bookmarkEnd w:id="4"/>
    <w:bookmarkStart w:name="z12" w:id="5"/>
    <w:p>
      <w:pPr>
        <w:spacing w:after="0"/>
        <w:ind w:left="0"/>
        <w:jc w:val="both"/>
      </w:pPr>
      <w:r>
        <w:rPr>
          <w:rFonts w:ascii="Times New Roman"/>
          <w:b w:val="false"/>
          <w:i w:val="false"/>
          <w:color w:val="000000"/>
          <w:sz w:val="28"/>
        </w:rPr>
        <w:t>
      4) Талдықорған қаласының "Шайқорған" тұрғын үй алабында орналасқан №3 жаңа көшеге – "Әбікен Сарыбаев", №5 жаңа көшеге – "Доланалы", №13 жаңа көшеге – "Қойлық", №14 жаңа көшеге – "Байғазы".</w:t>
      </w:r>
    </w:p>
    <w:bookmarkEnd w:id="5"/>
    <w:bookmarkStart w:name="z13" w:id="6"/>
    <w:p>
      <w:pPr>
        <w:spacing w:after="0"/>
        <w:ind w:left="0"/>
        <w:jc w:val="both"/>
      </w:pPr>
      <w:r>
        <w:rPr>
          <w:rFonts w:ascii="Times New Roman"/>
          <w:b w:val="false"/>
          <w:i w:val="false"/>
          <w:color w:val="000000"/>
          <w:sz w:val="28"/>
        </w:rPr>
        <w:t>
      2. Қапшағай қаласының құрамдас бөлiктерiне келесі атаулар берілсін:</w:t>
      </w:r>
    </w:p>
    <w:bookmarkEnd w:id="6"/>
    <w:bookmarkStart w:name="z14" w:id="7"/>
    <w:p>
      <w:pPr>
        <w:spacing w:after="0"/>
        <w:ind w:left="0"/>
        <w:jc w:val="both"/>
      </w:pPr>
      <w:r>
        <w:rPr>
          <w:rFonts w:ascii="Times New Roman"/>
          <w:b w:val="false"/>
          <w:i w:val="false"/>
          <w:color w:val="000000"/>
          <w:sz w:val="28"/>
        </w:rPr>
        <w:t>
      1) Қапшағай қаласының "Восточный" шағын ауданында орналасқан 1-көшеге – "Береке", 2-көшеге – "Ертіс", 3-көшеге – "Жағалау", 4-көшеге – "Нұрлы жол", 5-көшеге – "Құмдыкөл";</w:t>
      </w:r>
    </w:p>
    <w:bookmarkEnd w:id="7"/>
    <w:bookmarkStart w:name="z15" w:id="8"/>
    <w:p>
      <w:pPr>
        <w:spacing w:after="0"/>
        <w:ind w:left="0"/>
        <w:jc w:val="both"/>
      </w:pPr>
      <w:r>
        <w:rPr>
          <w:rFonts w:ascii="Times New Roman"/>
          <w:b w:val="false"/>
          <w:i w:val="false"/>
          <w:color w:val="000000"/>
          <w:sz w:val="28"/>
        </w:rPr>
        <w:t>
      2) Қапшағай қаласының "Қарлығаш" шағын ауданында орналасқан 1-көшеге – "Нұрсәт", 2-көшеге – "Жетіген", 3-көшеге – "Жігер", 4-көшеге – "Үшқоңыр", 5-көшеге – "Жерұйық"; 6-көшеге – "Сырдария", 7-көшеге – "Ақжайлау", 8-көшеге – "Төрткөл";</w:t>
      </w:r>
    </w:p>
    <w:bookmarkEnd w:id="8"/>
    <w:bookmarkStart w:name="z16" w:id="9"/>
    <w:p>
      <w:pPr>
        <w:spacing w:after="0"/>
        <w:ind w:left="0"/>
        <w:jc w:val="both"/>
      </w:pPr>
      <w:r>
        <w:rPr>
          <w:rFonts w:ascii="Times New Roman"/>
          <w:b w:val="false"/>
          <w:i w:val="false"/>
          <w:color w:val="000000"/>
          <w:sz w:val="28"/>
        </w:rPr>
        <w:t>
      3) Қапшағай қаласының "Гүлдер" шағын ауданында орналасқан 1-көшеге – "Орда", 2-көшеге – "Сұлутөр", 3-көшеге – "Қарағаш", 4-көшеге – "Сарыжаз", 5-көшеге – "Сауран"; 6-көшеге – "Жиенқұм"; 7-көшеге – "Ақжайық"; 8-көшеге – "Бәйтерек";</w:t>
      </w:r>
    </w:p>
    <w:bookmarkEnd w:id="9"/>
    <w:bookmarkStart w:name="z17" w:id="10"/>
    <w:p>
      <w:pPr>
        <w:spacing w:after="0"/>
        <w:ind w:left="0"/>
        <w:jc w:val="both"/>
      </w:pPr>
      <w:r>
        <w:rPr>
          <w:rFonts w:ascii="Times New Roman"/>
          <w:b w:val="false"/>
          <w:i w:val="false"/>
          <w:color w:val="000000"/>
          <w:sz w:val="28"/>
        </w:rPr>
        <w:t>
      4) Қапшағай қаласының "Арна" шағын ауданында орналасқан 1-көшеге – "Аққұм", 2-көшеге – "Алтындала", 3-көшеге – "Атақоныс", 4-көшеге – "Бесбалық", 5-көшеге – "Бозарал", 7-көшеге – "Жайсан", 8-көшеге – "Жаңажол", 9-көшеге – "Қамысты", 10-көшеге – "Құмкент", 11-көшеге – "Құндызды", 12-көшеге – "Нұра", 13-көшеге – "Ақкөл", 14-көшеге – "Талапкер", 15-көшеге – "Байырқұм";</w:t>
      </w:r>
    </w:p>
    <w:bookmarkEnd w:id="10"/>
    <w:bookmarkStart w:name="z18" w:id="11"/>
    <w:p>
      <w:pPr>
        <w:spacing w:after="0"/>
        <w:ind w:left="0"/>
        <w:jc w:val="both"/>
      </w:pPr>
      <w:r>
        <w:rPr>
          <w:rFonts w:ascii="Times New Roman"/>
          <w:b w:val="false"/>
          <w:i w:val="false"/>
          <w:color w:val="000000"/>
          <w:sz w:val="28"/>
        </w:rPr>
        <w:t>
      5) Қапшағай қаласының 8-шағын ауданында орналасқан 1-көшеге – "Көктал", 2-көшеге – "Атакент", 3-көшеге – "Құмадыр", 4-көшеге – "Қарасу";</w:t>
      </w:r>
    </w:p>
    <w:bookmarkEnd w:id="11"/>
    <w:bookmarkStart w:name="z19" w:id="12"/>
    <w:p>
      <w:pPr>
        <w:spacing w:after="0"/>
        <w:ind w:left="0"/>
        <w:jc w:val="both"/>
      </w:pPr>
      <w:r>
        <w:rPr>
          <w:rFonts w:ascii="Times New Roman"/>
          <w:b w:val="false"/>
          <w:i w:val="false"/>
          <w:color w:val="000000"/>
          <w:sz w:val="28"/>
        </w:rPr>
        <w:t>
      6) Қапшағай қаласының 10-шағын ауданында орналасқан 1-көшеге – "Көкжазық", 2-көшеге – "Егінді", 3-көшеге – "Өрнек", 4-көшеге – "Керуенсарай", 5-көшеге – "Ойыл", 6-көшеге – "Шаған".</w:t>
      </w:r>
    </w:p>
    <w:bookmarkEnd w:id="12"/>
    <w:bookmarkStart w:name="z20" w:id="13"/>
    <w:p>
      <w:pPr>
        <w:spacing w:after="0"/>
        <w:ind w:left="0"/>
        <w:jc w:val="both"/>
      </w:pPr>
      <w:r>
        <w:rPr>
          <w:rFonts w:ascii="Times New Roman"/>
          <w:b w:val="false"/>
          <w:i w:val="false"/>
          <w:color w:val="000000"/>
          <w:sz w:val="28"/>
        </w:rPr>
        <w:t>
      3. Қапшағай қаласының 3-шағын ауданында орналасқан "Мира" бульвары – "Астана" бульвары болып қайта аталсын.</w:t>
      </w:r>
    </w:p>
    <w:bookmarkEnd w:id="13"/>
    <w:bookmarkStart w:name="z21" w:id="14"/>
    <w:p>
      <w:pPr>
        <w:spacing w:after="0"/>
        <w:ind w:left="0"/>
        <w:jc w:val="both"/>
      </w:pPr>
      <w:r>
        <w:rPr>
          <w:rFonts w:ascii="Times New Roman"/>
          <w:b w:val="false"/>
          <w:i w:val="false"/>
          <w:color w:val="000000"/>
          <w:sz w:val="28"/>
        </w:rPr>
        <w:t>
      4. Осы бірлескен Алматы облыстық мәслихатының шешімі мен Алматы облысы әкімдігі қаулысының орындалуын бақылау облыс әкімінің орынбасары А. Әбдуәлиевке жүктелсін.</w:t>
      </w:r>
    </w:p>
    <w:bookmarkEnd w:id="14"/>
    <w:bookmarkStart w:name="z22" w:id="15"/>
    <w:p>
      <w:pPr>
        <w:spacing w:after="0"/>
        <w:ind w:left="0"/>
        <w:jc w:val="both"/>
      </w:pPr>
      <w:r>
        <w:rPr>
          <w:rFonts w:ascii="Times New Roman"/>
          <w:b w:val="false"/>
          <w:i w:val="false"/>
          <w:color w:val="000000"/>
          <w:sz w:val="28"/>
        </w:rPr>
        <w:t>
      5.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Сұлтанғазиев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