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79ec" w14:textId="bca7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31 шілдедегі № 322 қаулысы. Алматы облысы Әділет департаментінде 2019 жылы 5 тамызда № 5217 болып тіркелді. Күші жойылды - Алматы облысы әкімдігінің 2020 жылғы 26 наурыздағы № 119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26.03.2020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"Геология және су ресурстарын пайдалану саласындағы мемлекеттiк көрсетілетін қызметтер стандарттарын бекiту туралы" 2015 жылғы 28 сәуірдегі </w:t>
      </w:r>
      <w:r>
        <w:rPr>
          <w:rFonts w:ascii="Times New Roman"/>
          <w:b w:val="false"/>
          <w:i w:val="false"/>
          <w:color w:val="000000"/>
          <w:sz w:val="28"/>
        </w:rPr>
        <w:t>№ 501</w:t>
      </w:r>
      <w:r>
        <w:rPr>
          <w:rFonts w:ascii="Times New Roman"/>
          <w:b w:val="false"/>
          <w:i w:val="false"/>
          <w:color w:val="000000"/>
          <w:sz w:val="28"/>
        </w:rPr>
        <w:t xml:space="preserve"> (Нормативтік құқықтық актілерді мемлекеттік тіркеу тізілімінде № 11452 тіркелген), "Көмірсутекті шикізат пен уранды қоспағанда, жер қойнауын пайдалану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521</w:t>
      </w:r>
      <w:r>
        <w:rPr>
          <w:rFonts w:ascii="Times New Roman"/>
          <w:b w:val="false"/>
          <w:i w:val="false"/>
          <w:color w:val="000000"/>
          <w:sz w:val="28"/>
        </w:rPr>
        <w:t xml:space="preserve"> (Нормативтік құқықтық актілерді мемлекеттік тіркеу тізілімінде № 11606 тіркелген) Қазақстан Республикасы Инвестициялар және даму министрінің бұйрықтарына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Мына: </w:t>
      </w:r>
    </w:p>
    <w:bookmarkEnd w:id="1"/>
    <w:bookmarkStart w:name="z9" w:id="2"/>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"Кен іздеушілікке арналған лицензияны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13" w:id="6"/>
    <w:p>
      <w:pPr>
        <w:spacing w:after="0"/>
        <w:ind w:left="0"/>
        <w:jc w:val="both"/>
      </w:pPr>
      <w:r>
        <w:rPr>
          <w:rFonts w:ascii="Times New Roman"/>
          <w:b w:val="false"/>
          <w:i w:val="false"/>
          <w:color w:val="000000"/>
          <w:sz w:val="28"/>
        </w:rPr>
        <w:t xml:space="preserve">
      2. Алматы облысы әкімдігінің "Жер қойнауын пайдалану саласындағы мемлекеттік қызмет көрсету регламенттерін бекіту туралы" 2015 жылғы 29 қазандағы № 479 (Нормативтік құқықтық актілерді мемлекеттік тіркеу тізілімінде </w:t>
      </w:r>
      <w:r>
        <w:rPr>
          <w:rFonts w:ascii="Times New Roman"/>
          <w:b w:val="false"/>
          <w:i w:val="false"/>
          <w:color w:val="000000"/>
          <w:sz w:val="28"/>
        </w:rPr>
        <w:t>№ 3594</w:t>
      </w:r>
      <w:r>
        <w:rPr>
          <w:rFonts w:ascii="Times New Roman"/>
          <w:b w:val="false"/>
          <w:i w:val="false"/>
          <w:color w:val="000000"/>
          <w:sz w:val="28"/>
        </w:rPr>
        <w:t xml:space="preserve"> тіркелген, 2016 жылдың 27 шілдесінде "Әділет" ақпараттық-құқықтық жүйесінде жарияланған), "Алматы облысы әкімдігінің 2015 жылғы 29 қазандағы "Жер қойнауын пайдалану саласындағы мемлекеттік қызмет көрсету регламенттерін бекіту туралы" № 479 қаулысына өзгерістер енгізу туралы" 2016 жылғы 21 шілдедегі № 406 (Нормативтік құқықтық актілерді мемлекеттік тіркеу тізілімінде </w:t>
      </w:r>
      <w:r>
        <w:rPr>
          <w:rFonts w:ascii="Times New Roman"/>
          <w:b w:val="false"/>
          <w:i w:val="false"/>
          <w:color w:val="000000"/>
          <w:sz w:val="28"/>
        </w:rPr>
        <w:t>№ 3939</w:t>
      </w:r>
      <w:r>
        <w:rPr>
          <w:rFonts w:ascii="Times New Roman"/>
          <w:b w:val="false"/>
          <w:i w:val="false"/>
          <w:color w:val="000000"/>
          <w:sz w:val="28"/>
        </w:rPr>
        <w:t xml:space="preserve"> тіркелген, 2016 жылдың 1 қыркүйегінде "Әділет" ақпараттық-құқықтық жүйесінде жарияланған) қаулыларының күштері жойылды деп танылсын.</w:t>
      </w:r>
    </w:p>
    <w:bookmarkEnd w:id="6"/>
    <w:bookmarkStart w:name="z14" w:id="7"/>
    <w:p>
      <w:pPr>
        <w:spacing w:after="0"/>
        <w:ind w:left="0"/>
        <w:jc w:val="both"/>
      </w:pPr>
      <w:r>
        <w:rPr>
          <w:rFonts w:ascii="Times New Roman"/>
          <w:b w:val="false"/>
          <w:i w:val="false"/>
          <w:color w:val="000000"/>
          <w:sz w:val="28"/>
        </w:rPr>
        <w:t xml:space="preserve">
      3.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w:t>
      </w:r>
    </w:p>
    <w:bookmarkEnd w:id="7"/>
    <w:bookmarkStart w:name="z15" w:id="8"/>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8"/>
    <w:bookmarkStart w:name="z16"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7" w:id="10"/>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10"/>
    <w:bookmarkStart w:name="z18" w:id="11"/>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2"/>
    <w:bookmarkStart w:name="z20" w:id="13"/>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"___"___________ </w:t>
            </w:r>
            <w:r>
              <w:rPr>
                <w:rFonts w:ascii="Times New Roman"/>
                <w:b w:val="false"/>
                <w:i w:val="false"/>
                <w:color w:val="000000"/>
                <w:sz w:val="20"/>
              </w:rPr>
              <w:t xml:space="preserve">№ ____ қаулысымен бекітілген </w:t>
            </w:r>
            <w:r>
              <w:rPr>
                <w:rFonts w:ascii="Times New Roman"/>
                <w:b w:val="false"/>
                <w:i w:val="false"/>
                <w:color w:val="000000"/>
                <w:sz w:val="20"/>
              </w:rPr>
              <w:t>1-қосымша</w:t>
            </w:r>
          </w:p>
        </w:tc>
      </w:tr>
    </w:tbl>
    <w:bookmarkStart w:name="z24" w:id="14"/>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4"/>
    <w:bookmarkStart w:name="z25" w:id="15"/>
    <w:p>
      <w:pPr>
        <w:spacing w:after="0"/>
        <w:ind w:left="0"/>
        <w:jc w:val="left"/>
      </w:pPr>
      <w:r>
        <w:rPr>
          <w:rFonts w:ascii="Times New Roman"/>
          <w:b/>
          <w:i w:val="false"/>
          <w:color w:val="000000"/>
        </w:rPr>
        <w:t xml:space="preserve"> 1. Жалпы ережелер</w:t>
      </w:r>
    </w:p>
    <w:bookmarkEnd w:id="15"/>
    <w:bookmarkStart w:name="z26" w:id="16"/>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тегiн негізде көрсетіледі.</w:t>
      </w:r>
    </w:p>
    <w:bookmarkEnd w:id="16"/>
    <w:bookmarkStart w:name="z27" w:id="17"/>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501</w:t>
      </w:r>
      <w:r>
        <w:rPr>
          <w:rFonts w:ascii="Times New Roman"/>
          <w:b w:val="false"/>
          <w:i w:val="false"/>
          <w:color w:val="000000"/>
          <w:sz w:val="28"/>
        </w:rPr>
        <w:t xml:space="preserve"> Қазақстан Республикасы Инвестициялар және даму министрінің бұйрығымен (Нормативтік құқықтық актілерді мемлекеттік тіркеу тізілімінде № 11452 тіркелген)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 (бұдан әрі - Стандарт) негізінде көрсетіледі.</w:t>
      </w:r>
    </w:p>
    <w:bookmarkEnd w:id="17"/>
    <w:bookmarkStart w:name="z28" w:id="1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18"/>
    <w:bookmarkStart w:name="z29" w:id="19"/>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19"/>
    <w:bookmarkStart w:name="z30" w:id="20"/>
    <w:p>
      <w:pPr>
        <w:spacing w:after="0"/>
        <w:ind w:left="0"/>
        <w:jc w:val="both"/>
      </w:pPr>
      <w:r>
        <w:rPr>
          <w:rFonts w:ascii="Times New Roman"/>
          <w:b w:val="false"/>
          <w:i w:val="false"/>
          <w:color w:val="000000"/>
          <w:sz w:val="28"/>
        </w:rPr>
        <w:t>
      3. Мемлекеттік қызметті көрсету нәтижесі: болашақ құрылыс учаскесі астындағы жер қойнауында пайдалы қазбалардың жоқ немесе оның аз мөлшерде екендігі туралы қорытынды осы мемлекеттік көрсетілетін қызмет стандартына 1- қосымшаға сәйкес нысанында немесе алдағы құрылыс салу алаңының астында пайдалы қазбалардың болуы туралы хабарлама-хат (еркін нысанда)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20"/>
    <w:bookmarkStart w:name="z31" w:id="21"/>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1"/>
    <w:bookmarkStart w:name="z32" w:id="22"/>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 </w:t>
      </w:r>
    </w:p>
    <w:bookmarkEnd w:id="22"/>
    <w:bookmarkStart w:name="z33"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4" w:id="2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4"/>
    <w:bookmarkStart w:name="z35" w:id="2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5"/>
    <w:bookmarkStart w:name="z36" w:id="2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6"/>
    <w:bookmarkStart w:name="z37" w:id="2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7"/>
    <w:bookmarkStart w:name="z38" w:id="2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8 (сегіз) жұмыс күні. Нәтижесі - мемлекеттік қызмет көрсету нәтижесін көрсетілетін қызметті берушінің басшысына қол қоюға жолдау;</w:t>
      </w:r>
    </w:p>
    <w:bookmarkEnd w:id="28"/>
    <w:bookmarkStart w:name="z39" w:id="2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9"/>
    <w:bookmarkStart w:name="z40" w:id="30"/>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0"/>
    <w:bookmarkStart w:name="z41"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3"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4"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5" w:id="3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5"/>
    <w:bookmarkStart w:name="z46"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6"/>
    <w:bookmarkStart w:name="z47"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8" w:id="38"/>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8"/>
    <w:bookmarkStart w:name="z49" w:id="39"/>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39"/>
    <w:bookmarkStart w:name="z50" w:id="40"/>
    <w:p>
      <w:pPr>
        <w:spacing w:after="0"/>
        <w:ind w:left="0"/>
        <w:jc w:val="both"/>
      </w:pPr>
      <w:r>
        <w:rPr>
          <w:rFonts w:ascii="Times New Roman"/>
          <w:b w:val="false"/>
          <w:i w:val="false"/>
          <w:color w:val="000000"/>
          <w:sz w:val="28"/>
        </w:rPr>
        <w:t>
      2) көрсетілетін қызметті алушының "жеке кабинетіне" мемлекеттік қызметтің нәтижесін алатын күн көрсетіле отырып, мемлекеттік қызметті көрсету үшін сұрау салуды қабылдау туралы мәртебе көрсетіледі;</w:t>
      </w:r>
    </w:p>
    <w:bookmarkEnd w:id="40"/>
    <w:bookmarkStart w:name="z51" w:id="4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қосымша</w:t>
            </w:r>
          </w:p>
        </w:tc>
      </w:tr>
    </w:tbl>
    <w:bookmarkStart w:name="z53"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"___"___________ № ____ қаулысымен бекітілген </w:t>
            </w:r>
            <w:r>
              <w:rPr>
                <w:rFonts w:ascii="Times New Roman"/>
                <w:b w:val="false"/>
                <w:i w:val="false"/>
                <w:color w:val="000000"/>
                <w:sz w:val="20"/>
              </w:rPr>
              <w:t>2-қосымша</w:t>
            </w:r>
          </w:p>
        </w:tc>
      </w:tr>
    </w:tbl>
    <w:bookmarkStart w:name="z57" w:id="44"/>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44"/>
    <w:bookmarkStart w:name="z58" w:id="45"/>
    <w:p>
      <w:pPr>
        <w:spacing w:after="0"/>
        <w:ind w:left="0"/>
        <w:jc w:val="left"/>
      </w:pPr>
      <w:r>
        <w:rPr>
          <w:rFonts w:ascii="Times New Roman"/>
          <w:b/>
          <w:i w:val="false"/>
          <w:color w:val="000000"/>
        </w:rPr>
        <w:t xml:space="preserve"> 1. Жалпы ережелер</w:t>
      </w:r>
    </w:p>
    <w:bookmarkEnd w:id="45"/>
    <w:bookmarkStart w:name="z59" w:id="46"/>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тегiн негізде көрсетіледі.</w:t>
      </w:r>
    </w:p>
    <w:bookmarkEnd w:id="46"/>
    <w:bookmarkStart w:name="z60" w:id="47"/>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501</w:t>
      </w:r>
      <w:r>
        <w:rPr>
          <w:rFonts w:ascii="Times New Roman"/>
          <w:b w:val="false"/>
          <w:i w:val="false"/>
          <w:color w:val="000000"/>
          <w:sz w:val="28"/>
        </w:rPr>
        <w:t xml:space="preserve"> Қазақстан Республикасы Инвестициялар және даму министрінің бұйрығымен (Нормативтік құқықтық актілерді мемлекеттік тіркеу тізілімінде № 11452 тіркелген) бекітілген "Пайдалы қазбалар жатқан аумақтарда құрылыс салуға рұқсат беру" мемлекеттік көрсетілетін қызмет стандарты (бұдан әрі - Стандарт) негізінде көрсетіледі.</w:t>
      </w:r>
    </w:p>
    <w:bookmarkEnd w:id="47"/>
    <w:bookmarkStart w:name="z61" w:id="4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48"/>
    <w:bookmarkStart w:name="z62" w:id="49"/>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49"/>
    <w:bookmarkStart w:name="z63" w:id="50"/>
    <w:p>
      <w:pPr>
        <w:spacing w:after="0"/>
        <w:ind w:left="0"/>
        <w:jc w:val="both"/>
      </w:pPr>
      <w:r>
        <w:rPr>
          <w:rFonts w:ascii="Times New Roman"/>
          <w:b w:val="false"/>
          <w:i w:val="false"/>
          <w:color w:val="000000"/>
          <w:sz w:val="28"/>
        </w:rPr>
        <w:t>
      3. Мемлекеттік қызметті көрсету нәтижесі: пайдалы қазбалар жатқан аумақтарда құрылыс салуға рұқсат беру Стандарттың 1-қосымшасына сәйкес немесе Стандарттың 10-тармағында көзделген жағдайларда және негіздер бойынша мемлекеттік қызмет көрсетуден бас тарту туралы дәлелді жауап.</w:t>
      </w:r>
    </w:p>
    <w:bookmarkEnd w:id="50"/>
    <w:bookmarkStart w:name="z64" w:id="51"/>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51"/>
    <w:bookmarkStart w:name="z65" w:id="52"/>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 </w:t>
      </w:r>
    </w:p>
    <w:bookmarkEnd w:id="52"/>
    <w:bookmarkStart w:name="z66" w:id="5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3"/>
    <w:bookmarkStart w:name="z67" w:id="5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4"/>
    <w:bookmarkStart w:name="z68" w:id="5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55"/>
    <w:bookmarkStart w:name="z69" w:id="5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56"/>
    <w:bookmarkStart w:name="z70" w:id="5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7"/>
    <w:bookmarkStart w:name="z71" w:id="5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8 (сегіз) жұмыс күні. Нәтижесі - мемлекеттік қызмет көрсету нәтижесін көрсетілетін қызметті берушінің басшысына қол қоюға жолдау;</w:t>
      </w:r>
    </w:p>
    <w:bookmarkEnd w:id="58"/>
    <w:bookmarkStart w:name="z72" w:id="5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9"/>
    <w:bookmarkStart w:name="z73" w:id="60"/>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60"/>
    <w:bookmarkStart w:name="z74" w:id="6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1"/>
    <w:bookmarkStart w:name="z75" w:id="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2"/>
    <w:bookmarkStart w:name="z76" w:id="63"/>
    <w:p>
      <w:pPr>
        <w:spacing w:after="0"/>
        <w:ind w:left="0"/>
        <w:jc w:val="both"/>
      </w:pPr>
      <w:r>
        <w:rPr>
          <w:rFonts w:ascii="Times New Roman"/>
          <w:b w:val="false"/>
          <w:i w:val="false"/>
          <w:color w:val="000000"/>
          <w:sz w:val="28"/>
        </w:rPr>
        <w:t>
      1) көрсетілетін қызметті берушінің кеңсе қызметкері;</w:t>
      </w:r>
    </w:p>
    <w:bookmarkEnd w:id="63"/>
    <w:bookmarkStart w:name="z77" w:id="64"/>
    <w:p>
      <w:pPr>
        <w:spacing w:after="0"/>
        <w:ind w:left="0"/>
        <w:jc w:val="both"/>
      </w:pPr>
      <w:r>
        <w:rPr>
          <w:rFonts w:ascii="Times New Roman"/>
          <w:b w:val="false"/>
          <w:i w:val="false"/>
          <w:color w:val="000000"/>
          <w:sz w:val="28"/>
        </w:rPr>
        <w:t>
      2) көрсетілетін қызметті берушінің басшысы;</w:t>
      </w:r>
    </w:p>
    <w:bookmarkEnd w:id="64"/>
    <w:bookmarkStart w:name="z78" w:id="6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5"/>
    <w:bookmarkStart w:name="z79" w:id="6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66"/>
    <w:bookmarkStart w:name="z80" w:id="6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7"/>
    <w:bookmarkStart w:name="z81" w:id="68"/>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68"/>
    <w:bookmarkStart w:name="z82" w:id="69"/>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69"/>
    <w:bookmarkStart w:name="z83" w:id="70"/>
    <w:p>
      <w:pPr>
        <w:spacing w:after="0"/>
        <w:ind w:left="0"/>
        <w:jc w:val="both"/>
      </w:pPr>
      <w:r>
        <w:rPr>
          <w:rFonts w:ascii="Times New Roman"/>
          <w:b w:val="false"/>
          <w:i w:val="false"/>
          <w:color w:val="000000"/>
          <w:sz w:val="28"/>
        </w:rPr>
        <w:t>
      2) көрсетілетін қызметті алушының "жеке кабинетіне" мемлекеттік қызметтің нәтижесін алатын күн көрсетіле отырып, мемлекеттік қызметті көрсету үшін сұрау салуды қабылдау туралы мәртебе көрсетіледі;</w:t>
      </w:r>
    </w:p>
    <w:bookmarkEnd w:id="70"/>
    <w:bookmarkStart w:name="z84" w:id="7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регламентіне қосымша</w:t>
            </w:r>
          </w:p>
        </w:tc>
      </w:tr>
    </w:tbl>
    <w:bookmarkStart w:name="z86" w:id="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2"/>
    <w:bookmarkStart w:name="z87"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"___"___________ № ____ қаулысымен бекітілген </w:t>
            </w:r>
            <w:r>
              <w:rPr>
                <w:rFonts w:ascii="Times New Roman"/>
                <w:b w:val="false"/>
                <w:i w:val="false"/>
                <w:color w:val="000000"/>
                <w:sz w:val="20"/>
              </w:rPr>
              <w:t>3-қосымша</w:t>
            </w:r>
          </w:p>
        </w:tc>
      </w:tr>
    </w:tbl>
    <w:bookmarkStart w:name="z90" w:id="74"/>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74"/>
    <w:bookmarkStart w:name="z91" w:id="75"/>
    <w:p>
      <w:pPr>
        <w:spacing w:after="0"/>
        <w:ind w:left="0"/>
        <w:jc w:val="left"/>
      </w:pPr>
      <w:r>
        <w:rPr>
          <w:rFonts w:ascii="Times New Roman"/>
          <w:b/>
          <w:i w:val="false"/>
          <w:color w:val="000000"/>
        </w:rPr>
        <w:t xml:space="preserve"> 1. Жалпы ережелер</w:t>
      </w:r>
    </w:p>
    <w:bookmarkEnd w:id="75"/>
    <w:bookmarkStart w:name="z92" w:id="76"/>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тұлғаларға (бұдан әрі - көрсетілетін қызметті алушы) ақылы көрсетіледі.</w:t>
      </w:r>
    </w:p>
    <w:bookmarkEnd w:id="76"/>
    <w:bookmarkStart w:name="z93" w:id="77"/>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501</w:t>
      </w:r>
      <w:r>
        <w:rPr>
          <w:rFonts w:ascii="Times New Roman"/>
          <w:b w:val="false"/>
          <w:i w:val="false"/>
          <w:color w:val="000000"/>
          <w:sz w:val="28"/>
        </w:rPr>
        <w:t xml:space="preserve"> Қазақстан Республикасы Инвестициялар және даму министрінің бұйрығымен (Нормативтік құқықтық актілерді мемлекеттік тіркеу тізілімінде № 11452 тіркелген) бекітілген "Кен іздеушілікке арналған лицензияны беру" мемлекеттік көрсетілетін қызмет стандарты (бұдан әрі - Стандарт) негізінде көрсетіледі.</w:t>
      </w:r>
    </w:p>
    <w:bookmarkEnd w:id="77"/>
    <w:bookmarkStart w:name="z94" w:id="78"/>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көрсетілетін қызметті берушінің кеңсесі арқылы жүзеге асырылады. </w:t>
      </w:r>
    </w:p>
    <w:bookmarkEnd w:id="78"/>
    <w:bookmarkStart w:name="z95" w:id="79"/>
    <w:p>
      <w:pPr>
        <w:spacing w:after="0"/>
        <w:ind w:left="0"/>
        <w:jc w:val="both"/>
      </w:pPr>
      <w:r>
        <w:rPr>
          <w:rFonts w:ascii="Times New Roman"/>
          <w:b w:val="false"/>
          <w:i w:val="false"/>
          <w:color w:val="000000"/>
          <w:sz w:val="28"/>
        </w:rPr>
        <w:t>
      2. Мемлекеттік қызмет көрсету нысаны: қағаз түрінде.</w:t>
      </w:r>
    </w:p>
    <w:bookmarkEnd w:id="79"/>
    <w:bookmarkStart w:name="z96" w:id="80"/>
    <w:p>
      <w:pPr>
        <w:spacing w:after="0"/>
        <w:ind w:left="0"/>
        <w:jc w:val="both"/>
      </w:pPr>
      <w:r>
        <w:rPr>
          <w:rFonts w:ascii="Times New Roman"/>
          <w:b w:val="false"/>
          <w:i w:val="false"/>
          <w:color w:val="000000"/>
          <w:sz w:val="28"/>
        </w:rPr>
        <w:t xml:space="preserve">
      3. Мемлекеттік қызмет көрсету нәтижесі: кен іздеушілікке арналған лицензия Стандарттың 1-қосымшасына сәйкес, қайта рәсімделген лицензия, лицензияның телнұсқасы немесе Стандарттың 9-тармағында көзделген жағдайда және негіздер бойынша мемлекеттік қызмет көрсетуден бас тарту туралы уәжді түрдегі жауап. </w:t>
      </w:r>
    </w:p>
    <w:bookmarkEnd w:id="80"/>
    <w:bookmarkStart w:name="z97" w:id="81"/>
    <w:p>
      <w:pPr>
        <w:spacing w:after="0"/>
        <w:ind w:left="0"/>
        <w:jc w:val="both"/>
      </w:pPr>
      <w:r>
        <w:rPr>
          <w:rFonts w:ascii="Times New Roman"/>
          <w:b w:val="false"/>
          <w:i w:val="false"/>
          <w:color w:val="000000"/>
          <w:sz w:val="28"/>
        </w:rPr>
        <w:t>
      Мемлекеттік қызмет көрсетудің нәтижесін беру нысаны: қағаз түрінде.</w:t>
      </w:r>
    </w:p>
    <w:bookmarkEnd w:id="81"/>
    <w:bookmarkStart w:name="z98" w:id="8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2"/>
    <w:bookmarkStart w:name="z99" w:id="83"/>
    <w:p>
      <w:pPr>
        <w:spacing w:after="0"/>
        <w:ind w:left="0"/>
        <w:jc w:val="both"/>
      </w:pPr>
      <w:r>
        <w:rPr>
          <w:rFonts w:ascii="Times New Roman"/>
          <w:b w:val="false"/>
          <w:i w:val="false"/>
          <w:color w:val="000000"/>
          <w:sz w:val="28"/>
        </w:rPr>
        <w:t>
      4. Көрсетілетін қызметті алушының Стандарттың 8-тармағына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83"/>
    <w:bookmarkStart w:name="z100" w:id="8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84"/>
    <w:bookmarkStart w:name="z101" w:id="8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85"/>
    <w:bookmarkStart w:name="z102" w:id="8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86"/>
    <w:bookmarkStart w:name="z103" w:id="8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6 (алты) жұмыс күні.</w:t>
      </w:r>
    </w:p>
    <w:bookmarkEnd w:id="87"/>
    <w:bookmarkStart w:name="z104" w:id="88"/>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мерзімдерде өтінішті одан әрі қараудан жазбаша уәжді түрде бас тартады.</w:t>
      </w:r>
    </w:p>
    <w:bookmarkEnd w:id="88"/>
    <w:bookmarkStart w:name="z105" w:id="89"/>
    <w:p>
      <w:pPr>
        <w:spacing w:after="0"/>
        <w:ind w:left="0"/>
        <w:jc w:val="both"/>
      </w:pPr>
      <w:r>
        <w:rPr>
          <w:rFonts w:ascii="Times New Roman"/>
          <w:b w:val="false"/>
          <w:i w:val="false"/>
          <w:color w:val="000000"/>
          <w:sz w:val="28"/>
        </w:rPr>
        <w:t xml:space="preserve">
      Өтінішті беру кезі облыстың жергілікті атқарушы органына өтініш келіп түскен күнмен және уақытпен айқындалады және есепке алуға жатады. </w:t>
      </w:r>
    </w:p>
    <w:bookmarkEnd w:id="89"/>
    <w:bookmarkStart w:name="z106" w:id="90"/>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облыстың жергілікті атқарушы органының интернет - ресурсында орналастыруға жатады және:</w:t>
      </w:r>
    </w:p>
    <w:bookmarkEnd w:id="90"/>
    <w:bookmarkStart w:name="z107" w:id="91"/>
    <w:p>
      <w:pPr>
        <w:spacing w:after="0"/>
        <w:ind w:left="0"/>
        <w:jc w:val="both"/>
      </w:pPr>
      <w:r>
        <w:rPr>
          <w:rFonts w:ascii="Times New Roman"/>
          <w:b w:val="false"/>
          <w:i w:val="false"/>
          <w:color w:val="000000"/>
          <w:sz w:val="28"/>
        </w:rPr>
        <w:t xml:space="preserve">
      1) өтініш иесінің тегін, атын және әкесінің атын (егер ол жеке басын куәландыратын құжатта көрсетілсе); </w:t>
      </w:r>
    </w:p>
    <w:bookmarkEnd w:id="91"/>
    <w:bookmarkStart w:name="z108" w:id="92"/>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 аумағының координаттарын; </w:t>
      </w:r>
    </w:p>
    <w:bookmarkEnd w:id="92"/>
    <w:bookmarkStart w:name="z109" w:id="93"/>
    <w:p>
      <w:pPr>
        <w:spacing w:after="0"/>
        <w:ind w:left="0"/>
        <w:jc w:val="both"/>
      </w:pPr>
      <w:r>
        <w:rPr>
          <w:rFonts w:ascii="Times New Roman"/>
          <w:b w:val="false"/>
          <w:i w:val="false"/>
          <w:color w:val="000000"/>
          <w:sz w:val="28"/>
        </w:rPr>
        <w:t xml:space="preserve">
      3) өтініш келіп түскен күн мен уақытты қамтиды. </w:t>
      </w:r>
    </w:p>
    <w:bookmarkEnd w:id="93"/>
    <w:bookmarkStart w:name="z110" w:id="94"/>
    <w:p>
      <w:pPr>
        <w:spacing w:after="0"/>
        <w:ind w:left="0"/>
        <w:jc w:val="both"/>
      </w:pPr>
      <w:r>
        <w:rPr>
          <w:rFonts w:ascii="Times New Roman"/>
          <w:b w:val="false"/>
          <w:i w:val="false"/>
          <w:color w:val="000000"/>
          <w:sz w:val="28"/>
        </w:rPr>
        <w:t>
      Нәтижесі - мемлекеттік қызмет көрсету нәтижесін көрсетілетін қызметті берушінің басшысына қол қоюға жолдау;</w:t>
      </w:r>
    </w:p>
    <w:bookmarkEnd w:id="94"/>
    <w:bookmarkStart w:name="z111" w:id="9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95"/>
    <w:bookmarkStart w:name="z112" w:id="96"/>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96"/>
    <w:bookmarkStart w:name="z113" w:id="9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7"/>
    <w:bookmarkStart w:name="z114" w:id="9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8"/>
    <w:bookmarkStart w:name="z115" w:id="99"/>
    <w:p>
      <w:pPr>
        <w:spacing w:after="0"/>
        <w:ind w:left="0"/>
        <w:jc w:val="both"/>
      </w:pPr>
      <w:r>
        <w:rPr>
          <w:rFonts w:ascii="Times New Roman"/>
          <w:b w:val="false"/>
          <w:i w:val="false"/>
          <w:color w:val="000000"/>
          <w:sz w:val="28"/>
        </w:rPr>
        <w:t>
      1) көрсетілетін қызметті берушінің кеңсе қызметкері;</w:t>
      </w:r>
    </w:p>
    <w:bookmarkEnd w:id="99"/>
    <w:bookmarkStart w:name="z116" w:id="100"/>
    <w:p>
      <w:pPr>
        <w:spacing w:after="0"/>
        <w:ind w:left="0"/>
        <w:jc w:val="both"/>
      </w:pPr>
      <w:r>
        <w:rPr>
          <w:rFonts w:ascii="Times New Roman"/>
          <w:b w:val="false"/>
          <w:i w:val="false"/>
          <w:color w:val="000000"/>
          <w:sz w:val="28"/>
        </w:rPr>
        <w:t>
      2) көрсетілетін қызметті берушінің басшысы;</w:t>
      </w:r>
    </w:p>
    <w:bookmarkEnd w:id="100"/>
    <w:bookmarkStart w:name="z117" w:id="10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01"/>
    <w:bookmarkStart w:name="z118" w:id="10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 лицензияны беру" мемлекеттік көрсетілетін қызмет регламентіне қосымша</w:t>
            </w:r>
          </w:p>
        </w:tc>
      </w:tr>
    </w:tbl>
    <w:bookmarkStart w:name="z120" w:id="10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3"/>
    <w:bookmarkStart w:name="z12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"___"___________ № ____ қаулысымен бекітілген </w:t>
            </w:r>
            <w:r>
              <w:rPr>
                <w:rFonts w:ascii="Times New Roman"/>
                <w:b w:val="false"/>
                <w:i w:val="false"/>
                <w:color w:val="000000"/>
                <w:sz w:val="20"/>
              </w:rPr>
              <w:t>4-қосымша</w:t>
            </w:r>
          </w:p>
        </w:tc>
      </w:tr>
    </w:tbl>
    <w:bookmarkStart w:name="z124" w:id="105"/>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105"/>
    <w:bookmarkStart w:name="z125" w:id="106"/>
    <w:p>
      <w:pPr>
        <w:spacing w:after="0"/>
        <w:ind w:left="0"/>
        <w:jc w:val="left"/>
      </w:pPr>
      <w:r>
        <w:rPr>
          <w:rFonts w:ascii="Times New Roman"/>
          <w:b/>
          <w:i w:val="false"/>
          <w:color w:val="000000"/>
        </w:rPr>
        <w:t xml:space="preserve"> 1. Жалпы ережелер</w:t>
      </w:r>
    </w:p>
    <w:bookmarkEnd w:id="106"/>
    <w:bookmarkStart w:name="z126" w:id="107"/>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көрсетеді. (бұдан әрі - көрсетілетін қызметті беруші) жеке және заңды тұлғаларға (бұдан әрі - көрсетілетін қызметті алушы) тегiн көрсетіледі.</w:t>
      </w:r>
    </w:p>
    <w:bookmarkEnd w:id="107"/>
    <w:bookmarkStart w:name="z127" w:id="108"/>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521</w:t>
      </w:r>
      <w:r>
        <w:rPr>
          <w:rFonts w:ascii="Times New Roman"/>
          <w:b w:val="false"/>
          <w:i w:val="false"/>
          <w:color w:val="000000"/>
          <w:sz w:val="28"/>
        </w:rPr>
        <w:t xml:space="preserve"> Қазақстан Республикасы Инвестициялар және даму министрінің бұйрығымен (Нормативтік құқықтық актілерді мемлекеттік тіркеу тізілімінде № 11606 тіркелген)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 (бұдан әрі - Стандарт) негізінде көрсетіледі.</w:t>
      </w:r>
    </w:p>
    <w:bookmarkEnd w:id="108"/>
    <w:bookmarkStart w:name="z128" w:id="10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09"/>
    <w:bookmarkStart w:name="z129" w:id="1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Мемлекеттік корпорация);</w:t>
      </w:r>
    </w:p>
    <w:bookmarkEnd w:id="110"/>
    <w:bookmarkStart w:name="z130" w:id="111"/>
    <w:p>
      <w:pPr>
        <w:spacing w:after="0"/>
        <w:ind w:left="0"/>
        <w:jc w:val="both"/>
      </w:pPr>
      <w:r>
        <w:rPr>
          <w:rFonts w:ascii="Times New Roman"/>
          <w:b w:val="false"/>
          <w:i w:val="false"/>
          <w:color w:val="000000"/>
          <w:sz w:val="28"/>
        </w:rPr>
        <w:t>
      2) "электрондық үкіметтің" веб-порталы аркалы жүзеге асырылады.</w:t>
      </w:r>
    </w:p>
    <w:bookmarkEnd w:id="111"/>
    <w:bookmarkStart w:name="z131" w:id="112"/>
    <w:p>
      <w:pPr>
        <w:spacing w:after="0"/>
        <w:ind w:left="0"/>
        <w:jc w:val="both"/>
      </w:pPr>
      <w:r>
        <w:rPr>
          <w:rFonts w:ascii="Times New Roman"/>
          <w:b w:val="false"/>
          <w:i w:val="false"/>
          <w:color w:val="000000"/>
          <w:sz w:val="28"/>
        </w:rPr>
        <w:t>
      2. Мемлекеттік қызмет көрсету нысаны: қағаз және электрондық (ішінара автоматтандырылған) және (немесе) қағаз түрінде.</w:t>
      </w:r>
    </w:p>
    <w:bookmarkEnd w:id="112"/>
    <w:bookmarkStart w:name="z132" w:id="113"/>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нысан бойынша жер қойнауын пайдалану құқығының кепіл шартын тіркеу туралы куәлік не Стандарттың 10-тармағында көзделген негіздер бойынша мемлекеттік қызмет көрсетуден бас тарту туралы дәлелді жауап.</w:t>
      </w:r>
    </w:p>
    <w:bookmarkEnd w:id="113"/>
    <w:bookmarkStart w:name="z133" w:id="114"/>
    <w:p>
      <w:pPr>
        <w:spacing w:after="0"/>
        <w:ind w:left="0"/>
        <w:jc w:val="both"/>
      </w:pPr>
      <w:r>
        <w:rPr>
          <w:rFonts w:ascii="Times New Roman"/>
          <w:b w:val="false"/>
          <w:i w:val="false"/>
          <w:color w:val="000000"/>
          <w:sz w:val="28"/>
        </w:rPr>
        <w:t>
      Мемлекеттік қызмет көрсетудің нәтижесін беру нысаны: электрондық және қағаз.</w:t>
      </w:r>
    </w:p>
    <w:bookmarkEnd w:id="114"/>
    <w:bookmarkStart w:name="z134" w:id="1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bookmarkEnd w:id="115"/>
    <w:bookmarkStart w:name="z135" w:id="1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6"/>
    <w:bookmarkStart w:name="z136" w:id="11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17"/>
    <w:bookmarkStart w:name="z137" w:id="11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18"/>
    <w:bookmarkStart w:name="z138" w:id="11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19"/>
    <w:bookmarkStart w:name="z139" w:id="12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20"/>
    <w:bookmarkStart w:name="z140" w:id="121"/>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121"/>
    <w:bookmarkStart w:name="z141" w:id="122"/>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22"/>
    <w:bookmarkStart w:name="z142" w:id="123"/>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23"/>
    <w:bookmarkStart w:name="z143" w:id="12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24"/>
    <w:bookmarkStart w:name="z144" w:id="1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25"/>
    <w:bookmarkStart w:name="z145" w:id="126"/>
    <w:p>
      <w:pPr>
        <w:spacing w:after="0"/>
        <w:ind w:left="0"/>
        <w:jc w:val="both"/>
      </w:pPr>
      <w:r>
        <w:rPr>
          <w:rFonts w:ascii="Times New Roman"/>
          <w:b w:val="false"/>
          <w:i w:val="false"/>
          <w:color w:val="000000"/>
          <w:sz w:val="28"/>
        </w:rPr>
        <w:t>
      1) көрсетілетін қызметті берушінің кеңсе қызметкері;</w:t>
      </w:r>
    </w:p>
    <w:bookmarkEnd w:id="126"/>
    <w:bookmarkStart w:name="z146" w:id="127"/>
    <w:p>
      <w:pPr>
        <w:spacing w:after="0"/>
        <w:ind w:left="0"/>
        <w:jc w:val="both"/>
      </w:pPr>
      <w:r>
        <w:rPr>
          <w:rFonts w:ascii="Times New Roman"/>
          <w:b w:val="false"/>
          <w:i w:val="false"/>
          <w:color w:val="000000"/>
          <w:sz w:val="28"/>
        </w:rPr>
        <w:t>
      2) көрсетілетін қызметті берушінің басшысы;</w:t>
      </w:r>
    </w:p>
    <w:bookmarkEnd w:id="127"/>
    <w:bookmarkStart w:name="z147" w:id="128"/>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28"/>
    <w:bookmarkStart w:name="z148" w:id="12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129"/>
    <w:bookmarkStart w:name="z149" w:id="1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0"/>
    <w:bookmarkStart w:name="z150" w:id="131"/>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31"/>
    <w:bookmarkStart w:name="z151" w:id="13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32"/>
    <w:bookmarkStart w:name="z152" w:id="133"/>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9 - 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- 15 (он бес) минут;</w:t>
      </w:r>
    </w:p>
    <w:bookmarkEnd w:id="133"/>
    <w:bookmarkStart w:name="z153" w:id="134"/>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5 - тармағына сәйкес жүзеге асырылады;</w:t>
      </w:r>
    </w:p>
    <w:bookmarkEnd w:id="134"/>
    <w:bookmarkStart w:name="z154" w:id="135"/>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w:t>
      </w:r>
    </w:p>
    <w:bookmarkEnd w:id="135"/>
    <w:bookmarkStart w:name="z155" w:id="136"/>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36"/>
    <w:bookmarkStart w:name="z156" w:id="137"/>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137"/>
    <w:bookmarkStart w:name="z157" w:id="138"/>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қызметке сұрау салудың қабылданғаны туралы мәртебе, сондай-ақ мемлекеттік қызметті көрсету нәтижесін алатын күні, уақыты көрсетілген хабарлама жолданады;</w:t>
      </w:r>
    </w:p>
    <w:bookmarkEnd w:id="138"/>
    <w:bookmarkStart w:name="z158" w:id="13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жер қойнауын пайдалану құқығының кепiл шартын тiркеу" мемлекеттік көрсетілетін қызмет регламентіне қосымша </w:t>
            </w:r>
          </w:p>
        </w:tc>
      </w:tr>
    </w:tbl>
    <w:bookmarkStart w:name="z160" w:id="1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0"/>
    <w:bookmarkStart w:name="z161"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2"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