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3d03" w14:textId="7123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2015 жылғы 11 тамыздағы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 № 353 қаулысының күші жойылды деп тану туралы</w:t>
      </w:r>
    </w:p>
    <w:p>
      <w:pPr>
        <w:spacing w:after="0"/>
        <w:ind w:left="0"/>
        <w:jc w:val="both"/>
      </w:pPr>
      <w:r>
        <w:rPr>
          <w:rFonts w:ascii="Times New Roman"/>
          <w:b w:val="false"/>
          <w:i w:val="false"/>
          <w:color w:val="000000"/>
          <w:sz w:val="28"/>
        </w:rPr>
        <w:t>Алматы облысы әкімдігінің 2019 жылғы 11 қарашадағы № 498 қаулысы. Алматы облысы Әділет департаментінде 2019 жылы 12 қарашада № 5298 болып тіркелді</w:t>
      </w:r>
    </w:p>
    <w:p>
      <w:pPr>
        <w:spacing w:after="0"/>
        <w:ind w:left="0"/>
        <w:jc w:val="both"/>
      </w:pPr>
      <w:bookmarkStart w:name="z7" w:id="0"/>
      <w:r>
        <w:rPr>
          <w:rFonts w:ascii="Times New Roman"/>
          <w:b w:val="false"/>
          <w:i w:val="false"/>
          <w:color w:val="000000"/>
          <w:sz w:val="28"/>
        </w:rPr>
        <w:t xml:space="preserve">
      "Құқық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әкімдігінің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 2015 жылғы 11 тамыздағы № 353 (Нормативтік құқықтық актілерді мемлекеттік тіркеу тізілімінде </w:t>
      </w:r>
      <w:r>
        <w:rPr>
          <w:rFonts w:ascii="Times New Roman"/>
          <w:b w:val="false"/>
          <w:i w:val="false"/>
          <w:color w:val="000000"/>
          <w:sz w:val="28"/>
        </w:rPr>
        <w:t>№ 3435</w:t>
      </w:r>
      <w:r>
        <w:rPr>
          <w:rFonts w:ascii="Times New Roman"/>
          <w:b w:val="false"/>
          <w:i w:val="false"/>
          <w:color w:val="000000"/>
          <w:sz w:val="28"/>
        </w:rPr>
        <w:t>, 2015 жылдың 30 қыркүйекте "Әділет" ақпараттық-құқықтық жүйесінде жарияланған) қаулысының күші жойылды деп танылсын.</w:t>
      </w:r>
    </w:p>
    <w:bookmarkEnd w:id="1"/>
    <w:bookmarkStart w:name="z9" w:id="2"/>
    <w:p>
      <w:pPr>
        <w:spacing w:after="0"/>
        <w:ind w:left="0"/>
        <w:jc w:val="both"/>
      </w:pPr>
      <w:r>
        <w:rPr>
          <w:rFonts w:ascii="Times New Roman"/>
          <w:b w:val="false"/>
          <w:i w:val="false"/>
          <w:color w:val="000000"/>
          <w:sz w:val="28"/>
        </w:rPr>
        <w:t>
      2. "Алматы облысының энергетика және тұрғын үй-коммуналдық шаруашылық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ресми жарияланғаннан кейін оның Алматы облысы әкімдігінің интернет-ресурсында орналастырылуын;</w:t>
      </w:r>
    </w:p>
    <w:bookmarkEnd w:id="4"/>
    <w:bookmarkStart w:name="z12" w:id="5"/>
    <w:p>
      <w:pPr>
        <w:spacing w:after="0"/>
        <w:ind w:left="0"/>
        <w:jc w:val="both"/>
      </w:pPr>
      <w:r>
        <w:rPr>
          <w:rFonts w:ascii="Times New Roman"/>
          <w:b w:val="false"/>
          <w:i w:val="false"/>
          <w:color w:val="000000"/>
          <w:sz w:val="28"/>
        </w:rPr>
        <w:t>
      3) осы қаулы мемлекеттік тіркеуден өткеннен кейін он жұмыс күні ішінде Алматы облысы әкімінің аппараты мемлекеттік-құқық бөліміне осы тармақтың 1) және 2) тармақшаларында қарастырылған іс-шаралардың орындалуы туралы мәліметтерді ұсынуды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Алматы облысы әкімінің бірінші орынбасары Л.Тұрлашовқа жүктелсін.</w:t>
      </w:r>
    </w:p>
    <w:bookmarkEnd w:id="6"/>
    <w:bookmarkStart w:name="z14"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