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59b1" w14:textId="2355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Cаймасай ауылдық округінің Саймасай ауылындағы көшелерді қайта атау туралы</w:t>
      </w:r>
    </w:p>
    <w:p>
      <w:pPr>
        <w:spacing w:after="0"/>
        <w:ind w:left="0"/>
        <w:jc w:val="both"/>
      </w:pPr>
      <w:r>
        <w:rPr>
          <w:rFonts w:ascii="Times New Roman"/>
          <w:b w:val="false"/>
          <w:i w:val="false"/>
          <w:color w:val="000000"/>
          <w:sz w:val="28"/>
        </w:rPr>
        <w:t>Алматы облысы Еңбекшіқазақ ауданы Саймасай ауылдық округі әкімінің 2019 жылғы 20 ақпандағы № 08 шешімі. Алматы облысы Әділет департаментінде 2019 жылы 21 ақпанда № 5059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Саймасай ауылдық округінің Саймасай ауылының халқының пікірін ескере отырып және Алматы облысының ономастикалық комиссиясының 2018 жылғы 26 маусымдағы қорытындысы негізінде, Еңбекшіқазақ ауданы Саймасай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Саймасай ауылдық округінің Саймасай ауылындағы "Садовая" көшесі "Алмалы" көшесіне, "Интернациональная" көшесі "Ынтымақ" көшесіне, "Колхозная" көшесі "Хан Тәңірі" көшесіне, "Первомайская" көшесі "1 мамыр" көшесіне, "Мира" көшесі "Бейбітшілік" көшесіне, "Дружбы" көшесі "Достық" көшесіне, "Комсомольская" көшесі "Жасұлан" көшесіне, "Октябрьская" көшесі "Жетісу" көшесіне, "Мельничная" көшесі "Береке" көшесіне, "Озерная" көшесі "Бастау" көшесіне, "Студенческая" көшесі "Алатау" көшесіне қайта аталсын.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Мейрамқұлов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