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672" w14:textId="3eec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қаласында қаңғыбас иттер мен мысықтарды аулау және жою қағидасын бекіту туралы" Шымкент қаласы мәслихатының 2019 жылғы 29 наурыздағы № 47/383-6с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2019 жылғы 27 қыркүйектегі № 56/472-6с шешiмi. Шымкент қаласының Әділет департаментінде 2019 жылғы 11 қазанда № 64 болып тіркелді. Күші жойылды -Шымкент қаласы мәслихатының 2022 жылғы 25 қарашадағы № 22/211-VII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25.11.2022 № 22/211-VII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қаңғыбас иттер мен мысықтарды аулау және жою қағидаларын бекіту туралы" Шымкент қаласы мәслихатының 2019 жылғы 29 наурыздағы № 47/383-6с (Нормативтік құқықтық актілерді мемлекеттік тіркеу тізілімінде № 34 болып тіркелген, 2019 жылғы 22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Ауланған қаңғыбас жануарлар, жануарларды иесіне бергенше не үшінші тұлғаға беру сәтіне дейін уақытша ұсталған оқшаулағышқа жеткізіліп, онда 3 күн ұсталады";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Ұйым әрбір ауланған қаңғыбас жануар туралы ақпаратты өзінің интернет-ресурсында қаңғыбас жануарды аулаған күні орналастырылады және ұйымның байланыс деректері, аулаған жануар туралы ақпарт (сипаттамасы), сондай-ақ ауланған жануарлардың фото суреті болады. Ақпарат сайтта 3 күн сақталады";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Ауланғаннан кейін 3 күн өткеннен кейін, талап етілмеген емделмейтін ауруға шалдыққан қаңғыбас жануарлар Қазақстан Республикасының заңнамасымен тыйым салынбаған препараттармен, медикаментоздық ізгілікті жолмен жансыздандырылуға жатады".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Ташқараев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