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e697" w14:textId="517e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қаласы, Абай ауданы, Қатын көпір шағын ауданы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2019 жылғы 11 желтоқсандағы № 962 қаулысы. Шымкент қаласының Әділет департаментінде 2019 жылғы 12 желтоқсанда № 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 1-1 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2019 жылғы 12 қарашадағы № 03-12/783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қаласы, Абай ауданы, Қатын көпір шағын ауданында құтыру ауруының ошағы анықталуына байланысты қойылған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қаласы әкімдігінің 2019 жылғы 10 қыркүйектегі № 694 "Шымкент қаласы аумағында шектеу іс-шараларын белгілеу туралы" (Нормативтік құқықтық актілерді мемлекеттік тіркеу тізілімінде № 58 болып тіркелген, Қазақстан Республикасының нормативтік құқықтық актілерінің эталондық бақылау банкінде 2019 жылғы 12 қыркүйекте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орынбасары Б.Пармановқа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