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b14c7" w14:textId="f2b14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Жуалы аудандық мәслихатының 2018 жылғы 21 желтоқсандағы № 36-3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2019 жылғы 20 қарашадағы № 54-2 шешімі. Жамбыл облысының Әділет департаментінде 2019 жылғы 25 қарашада № 4416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"2019-2021 жылдарға арналған облыстық бюджет туралы" Жамбыл облыстық мәслихатының 2018 жылғы 13 желтоқсандағы № 30-3 шешіміне өзгерістер енгізу туралы" Жамбыл облыстық мәслихатының 2019 жылғы 11 қарашадағы </w:t>
      </w:r>
      <w:r>
        <w:rPr>
          <w:rFonts w:ascii="Times New Roman"/>
          <w:b w:val="false"/>
          <w:i w:val="false"/>
          <w:color w:val="000000"/>
          <w:sz w:val="28"/>
        </w:rPr>
        <w:t>№ 40-2</w:t>
      </w:r>
      <w:r>
        <w:rPr>
          <w:rFonts w:ascii="Times New Roman"/>
          <w:b w:val="false"/>
          <w:i w:val="false"/>
          <w:color w:val="000000"/>
          <w:sz w:val="28"/>
        </w:rPr>
        <w:t xml:space="preserve"> шешімі негізінде (нормативтік құқықтық актілердің мемлекеттік тіркеу тізілімінде </w:t>
      </w:r>
      <w:r>
        <w:rPr>
          <w:rFonts w:ascii="Times New Roman"/>
          <w:b w:val="false"/>
          <w:i w:val="false"/>
          <w:color w:val="000000"/>
          <w:sz w:val="28"/>
        </w:rPr>
        <w:t>№ 4400</w:t>
      </w:r>
      <w:r>
        <w:rPr>
          <w:rFonts w:ascii="Times New Roman"/>
          <w:b w:val="false"/>
          <w:i w:val="false"/>
          <w:color w:val="000000"/>
          <w:sz w:val="28"/>
        </w:rPr>
        <w:t xml:space="preserve"> болып тіркелген) Жуалы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аудандық бюджет туралы" Жуалы аудандық мәслихаттың 2018 жылғы 21 желтоқсандағы </w:t>
      </w:r>
      <w:r>
        <w:rPr>
          <w:rFonts w:ascii="Times New Roman"/>
          <w:b w:val="false"/>
          <w:i w:val="false"/>
          <w:color w:val="000000"/>
          <w:sz w:val="28"/>
        </w:rPr>
        <w:t>№ 36-3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4056</w:t>
      </w:r>
      <w:r>
        <w:rPr>
          <w:rFonts w:ascii="Times New Roman"/>
          <w:b w:val="false"/>
          <w:i w:val="false"/>
          <w:color w:val="000000"/>
          <w:sz w:val="28"/>
        </w:rPr>
        <w:t xml:space="preserve"> болып тіркелген, 2019 жылдың 9 қаңтардағы Қазақстан Республикасының нормативтік құқықтық актілерінің электронды түрдегі Эталондық бақылау банкінде жарияланған)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"13 671 379" деген сандар "13 624 350" деген сандармен ауыстырылсын;</w:t>
      </w:r>
    </w:p>
    <w:bookmarkEnd w:id="2"/>
    <w:bookmarkStart w:name="z9" w:id="3"/>
    <w:p>
      <w:pPr>
        <w:spacing w:after="0"/>
        <w:ind w:left="0"/>
        <w:jc w:val="both"/>
      </w:pPr>
      <w:r>
        <w:rPr>
          <w:rFonts w:ascii="Times New Roman"/>
          <w:b w:val="false"/>
          <w:i w:val="false"/>
          <w:color w:val="000000"/>
          <w:sz w:val="28"/>
        </w:rPr>
        <w:t>
      "1 314 730" деген сандар "1 325 967" деген сандармен ауыстырылсын;</w:t>
      </w:r>
    </w:p>
    <w:bookmarkEnd w:id="3"/>
    <w:bookmarkStart w:name="z10" w:id="4"/>
    <w:p>
      <w:pPr>
        <w:spacing w:after="0"/>
        <w:ind w:left="0"/>
        <w:jc w:val="both"/>
      </w:pPr>
      <w:r>
        <w:rPr>
          <w:rFonts w:ascii="Times New Roman"/>
          <w:b w:val="false"/>
          <w:i w:val="false"/>
          <w:color w:val="000000"/>
          <w:sz w:val="28"/>
        </w:rPr>
        <w:t>
      "35 318" деген сандар "26 748" деген сандармен ауыстырылсын;</w:t>
      </w:r>
    </w:p>
    <w:bookmarkEnd w:id="4"/>
    <w:bookmarkStart w:name="z11" w:id="5"/>
    <w:p>
      <w:pPr>
        <w:spacing w:after="0"/>
        <w:ind w:left="0"/>
        <w:jc w:val="both"/>
      </w:pPr>
      <w:r>
        <w:rPr>
          <w:rFonts w:ascii="Times New Roman"/>
          <w:b w:val="false"/>
          <w:i w:val="false"/>
          <w:color w:val="000000"/>
          <w:sz w:val="28"/>
        </w:rPr>
        <w:t>
      "26 688" деген сандар "19 021" деген сандармен ауыстырылсын;</w:t>
      </w:r>
    </w:p>
    <w:bookmarkEnd w:id="5"/>
    <w:bookmarkStart w:name="z12" w:id="6"/>
    <w:p>
      <w:pPr>
        <w:spacing w:after="0"/>
        <w:ind w:left="0"/>
        <w:jc w:val="both"/>
      </w:pPr>
      <w:r>
        <w:rPr>
          <w:rFonts w:ascii="Times New Roman"/>
          <w:b w:val="false"/>
          <w:i w:val="false"/>
          <w:color w:val="000000"/>
          <w:sz w:val="28"/>
        </w:rPr>
        <w:t>
      "12 294 643" деген сандар "12 252 614" деген сандармен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7"/>
    <w:p>
      <w:pPr>
        <w:spacing w:after="0"/>
        <w:ind w:left="0"/>
        <w:jc w:val="both"/>
      </w:pPr>
      <w:r>
        <w:rPr>
          <w:rFonts w:ascii="Times New Roman"/>
          <w:b w:val="false"/>
          <w:i w:val="false"/>
          <w:color w:val="000000"/>
          <w:sz w:val="28"/>
        </w:rPr>
        <w:t>
      "13 732 306" деген сандар "13 685 277" деген сандармен ауыстырылсын.</w:t>
      </w:r>
    </w:p>
    <w:bookmarkEnd w:id="7"/>
    <w:bookmarkStart w:name="z15" w:id="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8"/>
    <w:bookmarkStart w:name="z16" w:id="9"/>
    <w:p>
      <w:pPr>
        <w:spacing w:after="0"/>
        <w:ind w:left="0"/>
        <w:jc w:val="both"/>
      </w:pPr>
      <w:r>
        <w:rPr>
          <w:rFonts w:ascii="Times New Roman"/>
          <w:b w:val="false"/>
          <w:i w:val="false"/>
          <w:color w:val="000000"/>
          <w:sz w:val="28"/>
        </w:rPr>
        <w:t>
      2. Осы шешімнің орындалуына бақылау және интернет – ресурстарында жариялауды аудандық мәслихаттың әкімшілік аумақтық құрылым, аумақты әлеуметтік - экономикалық дамыту, бюджет және жергілікті салықтар мәселелері, адамдардың құқығын қорғау жөніндегі тұрақты комиссиясына жүктелсін.</w:t>
      </w:r>
    </w:p>
    <w:bookmarkEnd w:id="9"/>
    <w:bookmarkStart w:name="z17" w:id="10"/>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Жұмашев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Жуалы аудандық</w:t>
            </w:r>
            <w:r>
              <w:br/>
            </w:r>
            <w:r>
              <w:rPr>
                <w:rFonts w:ascii="Times New Roman"/>
                <w:b w:val="false"/>
                <w:i w:val="false"/>
                <w:color w:val="000000"/>
                <w:sz w:val="20"/>
              </w:rPr>
              <w:t>мәслихатының</w:t>
            </w:r>
            <w:r>
              <w:rPr>
                <w:rFonts w:ascii="Times New Roman"/>
                <w:b w:val="false"/>
                <w:i w:val="false"/>
                <w:color w:val="000000"/>
                <w:sz w:val="20"/>
              </w:rPr>
              <w:t xml:space="preserve"> 2019 жылғы </w:t>
            </w:r>
            <w:r>
              <w:br/>
            </w:r>
            <w:r>
              <w:rPr>
                <w:rFonts w:ascii="Times New Roman"/>
                <w:b w:val="false"/>
                <w:i w:val="false"/>
                <w:color w:val="000000"/>
                <w:sz w:val="20"/>
              </w:rPr>
              <w:t>20 қарашадағы</w:t>
            </w:r>
            <w:r>
              <w:rPr>
                <w:rFonts w:ascii="Times New Roman"/>
                <w:b w:val="false"/>
                <w:i w:val="false"/>
                <w:color w:val="000000"/>
                <w:sz w:val="20"/>
              </w:rPr>
              <w:t xml:space="preserve"> № 54-2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r>
              <w:br/>
            </w:r>
            <w:r>
              <w:rPr>
                <w:rFonts w:ascii="Times New Roman"/>
                <w:b w:val="false"/>
                <w:i w:val="false"/>
                <w:color w:val="000000"/>
                <w:sz w:val="20"/>
              </w:rPr>
              <w:t>2018 жылғы 21 желтоқсандағы</w:t>
            </w:r>
            <w:r>
              <w:br/>
            </w:r>
            <w:r>
              <w:rPr>
                <w:rFonts w:ascii="Times New Roman"/>
                <w:b w:val="false"/>
                <w:i w:val="false"/>
                <w:color w:val="000000"/>
                <w:sz w:val="20"/>
              </w:rPr>
              <w:t>№ 36-3 шешіміне 1 қосымша</w:t>
            </w:r>
          </w:p>
        </w:tc>
      </w:tr>
    </w:tbl>
    <w:bookmarkStart w:name="z26" w:id="11"/>
    <w:p>
      <w:pPr>
        <w:spacing w:after="0"/>
        <w:ind w:left="0"/>
        <w:jc w:val="left"/>
      </w:pPr>
      <w:r>
        <w:rPr>
          <w:rFonts w:ascii="Times New Roman"/>
          <w:b/>
          <w:i w:val="false"/>
          <w:color w:val="000000"/>
        </w:rPr>
        <w:t xml:space="preserve"> 2019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2"/>
          <w:p>
            <w:pPr>
              <w:spacing w:after="20"/>
              <w:ind w:left="20"/>
              <w:jc w:val="both"/>
            </w:pPr>
            <w:r>
              <w:rPr>
                <w:rFonts w:ascii="Times New Roman"/>
                <w:b w:val="false"/>
                <w:i w:val="false"/>
                <w:color w:val="000000"/>
                <w:sz w:val="20"/>
              </w:rPr>
              <w:t>
Сомасы, (мың теңге)</w:t>
            </w:r>
          </w:p>
          <w:bookmarkEnd w:id="12"/>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13 624 350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1 325 967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246 755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246 755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235 798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235 798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829 776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818 640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12 252 614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12 252 614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12 252 614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13685277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6982009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6046295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5769705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2484803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1838479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1838479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жұмыстары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 теруге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 xml:space="preserve">2019 жылғы 20 қарашадағы </w:t>
            </w:r>
            <w:r>
              <w:br/>
            </w:r>
            <w:r>
              <w:rPr>
                <w:rFonts w:ascii="Times New Roman"/>
                <w:b w:val="false"/>
                <w:i w:val="false"/>
                <w:color w:val="000000"/>
                <w:sz w:val="20"/>
              </w:rPr>
              <w:t>№ 54-2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r>
              <w:br/>
            </w:r>
            <w:r>
              <w:rPr>
                <w:rFonts w:ascii="Times New Roman"/>
                <w:b w:val="false"/>
                <w:i w:val="false"/>
                <w:color w:val="000000"/>
                <w:sz w:val="20"/>
              </w:rPr>
              <w:t>2018 жылғы 21 желтоқсандағы</w:t>
            </w:r>
            <w:r>
              <w:br/>
            </w:r>
            <w:r>
              <w:rPr>
                <w:rFonts w:ascii="Times New Roman"/>
                <w:b w:val="false"/>
                <w:i w:val="false"/>
                <w:color w:val="000000"/>
                <w:sz w:val="20"/>
              </w:rPr>
              <w:t>№ 36-3 шешіміне 5 қосымша</w:t>
            </w:r>
          </w:p>
        </w:tc>
      </w:tr>
    </w:tbl>
    <w:bookmarkStart w:name="z34" w:id="13"/>
    <w:p>
      <w:pPr>
        <w:spacing w:after="0"/>
        <w:ind w:left="0"/>
        <w:jc w:val="left"/>
      </w:pPr>
      <w:r>
        <w:rPr>
          <w:rFonts w:ascii="Times New Roman"/>
          <w:b/>
          <w:i w:val="false"/>
          <w:color w:val="000000"/>
        </w:rPr>
        <w:t xml:space="preserve"> 2019 жылға әр бір ауылдық округтер бойынша бюджеттік бағдарламалар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1971"/>
        <w:gridCol w:w="1388"/>
        <w:gridCol w:w="1651"/>
        <w:gridCol w:w="1878"/>
        <w:gridCol w:w="1068"/>
        <w:gridCol w:w="1069"/>
        <w:gridCol w:w="1153"/>
        <w:gridCol w:w="1002"/>
      </w:tblGrid>
      <w:tr>
        <w:trPr>
          <w:trHeight w:val="30" w:hRule="atLeast"/>
        </w:trPr>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аббаттандыру және көгалдандыру"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"Елдi мекендердегі көшелердi жарықтандыру"</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Қошқарата ауылдық округі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Билікөл ауылдық округі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