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4c9" w14:textId="0b6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Тәтті ауылдық округінің Тәтті ауылындағы Совет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Тәтті ауылдық округі әкімінің 2019 жылғы 3 сәуірдегі № 1-9 шешімі. Жамбыл облысы Әділет департаментінде 2019 жылғы 10 сәуірде № 4194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2018 жылғы 4 қыркүйектегі қорытындысы негізінде және Тәтті ауылдық округі, Тәтті ауылы тұрғындарының пікірін ескере отырып, ауылдық округ әкімі ШЕШІМ ҚАБЫЛДАДЫ: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Тәтті ауылдық округінің, Тәтті ауылындағы Совет көшесі – Бәйтерек болып өзгертілсін.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Тәтті ауылдық округі әкімі аппаратының бас маман іс жүргізушісі Е. Калымбетовке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Тәтті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