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762a" w14:textId="6c376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Мойынқұм аудандық мәслихатының 2018 жылғы 19 желтоқсандағы №34-3 шешіміне өзгерістер мен толықтыру енгізу туралы</w:t>
      </w:r>
    </w:p>
    <w:p>
      <w:pPr>
        <w:spacing w:after="0"/>
        <w:ind w:left="0"/>
        <w:jc w:val="both"/>
      </w:pPr>
      <w:r>
        <w:rPr>
          <w:rFonts w:ascii="Times New Roman"/>
          <w:b w:val="false"/>
          <w:i w:val="false"/>
          <w:color w:val="000000"/>
          <w:sz w:val="28"/>
        </w:rPr>
        <w:t>Жамбыл облысы Мойынқұм аудандық мәслихатының 2019 жылғы 28 наурыздағы № 38-3 шешімі. Жамбыл облысының Әділет департаментінде 2019 жылғы 1 сәуірде № 4168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мәслихаттың 2019 жылғы 19 наурыздағы </w:t>
      </w:r>
      <w:r>
        <w:rPr>
          <w:rFonts w:ascii="Times New Roman"/>
          <w:b w:val="false"/>
          <w:i w:val="false"/>
          <w:color w:val="000000"/>
          <w:sz w:val="28"/>
        </w:rPr>
        <w:t>32-5</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4150</w:t>
      </w:r>
      <w:r>
        <w:rPr>
          <w:rFonts w:ascii="Times New Roman"/>
          <w:b w:val="false"/>
          <w:i w:val="false"/>
          <w:color w:val="000000"/>
          <w:sz w:val="28"/>
        </w:rPr>
        <w:t xml:space="preserve"> болып тіркелген) сәйкес аудандық мәслихатШЕШІМ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Мойынқұм аудандық мәслихатының 2018 жылғы 19 желтоқсандағы </w:t>
      </w:r>
      <w:r>
        <w:rPr>
          <w:rFonts w:ascii="Times New Roman"/>
          <w:b w:val="false"/>
          <w:i w:val="false"/>
          <w:color w:val="000000"/>
          <w:sz w:val="28"/>
        </w:rPr>
        <w:t>№ 34-3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4049</w:t>
      </w:r>
      <w:r>
        <w:rPr>
          <w:rFonts w:ascii="Times New Roman"/>
          <w:b w:val="false"/>
          <w:i w:val="false"/>
          <w:color w:val="000000"/>
          <w:sz w:val="28"/>
        </w:rPr>
        <w:t xml:space="preserve"> болып тіркелген, электрондық түрде 2019 жылғы 4 қаңтарында Қазақстан Республикасы нормативтік құқықтық актілерінің эталондық бақылау банкінде жарияланған)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11" w:id="2"/>
    <w:p>
      <w:pPr>
        <w:spacing w:after="0"/>
        <w:ind w:left="0"/>
        <w:jc w:val="both"/>
      </w:pPr>
      <w:r>
        <w:rPr>
          <w:rFonts w:ascii="Times New Roman"/>
          <w:b w:val="false"/>
          <w:i w:val="false"/>
          <w:color w:val="000000"/>
          <w:sz w:val="28"/>
        </w:rPr>
        <w:t>
      "7 814 040" деген сандары "7 831 039" деген сандарымен ауыстырылсын;</w:t>
      </w:r>
    </w:p>
    <w:bookmarkEnd w:id="2"/>
    <w:bookmarkStart w:name="z12" w:id="3"/>
    <w:p>
      <w:pPr>
        <w:spacing w:after="0"/>
        <w:ind w:left="0"/>
        <w:jc w:val="both"/>
      </w:pPr>
      <w:r>
        <w:rPr>
          <w:rFonts w:ascii="Times New Roman"/>
          <w:b w:val="false"/>
          <w:i w:val="false"/>
          <w:color w:val="000000"/>
          <w:sz w:val="28"/>
        </w:rPr>
        <w:t>
      "1 426 839" деген сандары "1 456 839" деген сандарымен ауыстырылсын;</w:t>
      </w:r>
    </w:p>
    <w:bookmarkEnd w:id="3"/>
    <w:bookmarkStart w:name="z13" w:id="4"/>
    <w:p>
      <w:pPr>
        <w:spacing w:after="0"/>
        <w:ind w:left="0"/>
        <w:jc w:val="both"/>
      </w:pPr>
      <w:r>
        <w:rPr>
          <w:rFonts w:ascii="Times New Roman"/>
          <w:b w:val="false"/>
          <w:i w:val="false"/>
          <w:color w:val="000000"/>
          <w:sz w:val="28"/>
        </w:rPr>
        <w:t>
      "6367456" деген сандары "6354455" деген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"7 814 040" деген сандары "7 861 292"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"-44 781" деген сандары "-75 034" деген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9" w:id="7"/>
    <w:p>
      <w:pPr>
        <w:spacing w:after="0"/>
        <w:ind w:left="0"/>
        <w:jc w:val="both"/>
      </w:pPr>
      <w:r>
        <w:rPr>
          <w:rFonts w:ascii="Times New Roman"/>
          <w:b w:val="false"/>
          <w:i w:val="false"/>
          <w:color w:val="000000"/>
          <w:sz w:val="28"/>
        </w:rPr>
        <w:t>
      "44 781" деген сандары "75 034" деген сандарымен ауыстырылсын, оның ішінде:</w:t>
      </w:r>
    </w:p>
    <w:bookmarkEnd w:id="7"/>
    <w:bookmarkStart w:name="z20" w:id="8"/>
    <w:p>
      <w:pPr>
        <w:spacing w:after="0"/>
        <w:ind w:left="0"/>
        <w:jc w:val="both"/>
      </w:pPr>
      <w:r>
        <w:rPr>
          <w:rFonts w:ascii="Times New Roman"/>
          <w:b w:val="false"/>
          <w:i w:val="false"/>
          <w:color w:val="000000"/>
          <w:sz w:val="28"/>
        </w:rPr>
        <w:t>
      "0" деген саны "30 253" деген сандарымен ауыстырылсын.</w:t>
      </w:r>
    </w:p>
    <w:bookmarkEnd w:id="8"/>
    <w:bookmarkStart w:name="z21"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2 қосымшаларына сәйкес жаңа редакцияда мазмұндалсын.</w:t>
      </w:r>
    </w:p>
    <w:bookmarkEnd w:id="9"/>
    <w:bookmarkStart w:name="z22" w:id="10"/>
    <w:p>
      <w:pPr>
        <w:spacing w:after="0"/>
        <w:ind w:left="0"/>
        <w:jc w:val="both"/>
      </w:pPr>
      <w:r>
        <w:rPr>
          <w:rFonts w:ascii="Times New Roman"/>
          <w:b w:val="false"/>
          <w:i w:val="false"/>
          <w:color w:val="000000"/>
          <w:sz w:val="28"/>
        </w:rPr>
        <w:t xml:space="preserve">
      Аталған шешім мынадай мазмұндағы </w:t>
      </w:r>
      <w:r>
        <w:rPr>
          <w:rFonts w:ascii="Times New Roman"/>
          <w:b w:val="false"/>
          <w:i w:val="false"/>
          <w:color w:val="000000"/>
          <w:sz w:val="28"/>
        </w:rPr>
        <w:t>5.1 тармақпен</w:t>
      </w:r>
      <w:r>
        <w:rPr>
          <w:rFonts w:ascii="Times New Roman"/>
          <w:b w:val="false"/>
          <w:i w:val="false"/>
          <w:color w:val="000000"/>
          <w:sz w:val="28"/>
        </w:rPr>
        <w:t xml:space="preserve"> толықтырылсын:</w:t>
      </w:r>
    </w:p>
    <w:bookmarkEnd w:id="10"/>
    <w:bookmarkStart w:name="z23" w:id="11"/>
    <w:p>
      <w:pPr>
        <w:spacing w:after="0"/>
        <w:ind w:left="0"/>
        <w:jc w:val="both"/>
      </w:pPr>
      <w:r>
        <w:rPr>
          <w:rFonts w:ascii="Times New Roman"/>
          <w:b w:val="false"/>
          <w:i w:val="false"/>
          <w:color w:val="000000"/>
          <w:sz w:val="28"/>
        </w:rPr>
        <w:t>
      "5.1. 2019 жылға арналған аудандық бюджетте ауылдық округ бюджеттеріне берілетін ағымдағы нысаналы трансферттер бөлінуі Мойынқұм ауданы әкімдігінің қаулысы негізінде айқындалады".</w:t>
      </w:r>
    </w:p>
    <w:bookmarkEnd w:id="11"/>
    <w:bookmarkStart w:name="z24" w:id="12"/>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12"/>
    <w:bookmarkStart w:name="z25" w:id="1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Салибеков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28 наурыздағы</w:t>
            </w:r>
            <w:r>
              <w:br/>
            </w:r>
            <w:r>
              <w:rPr>
                <w:rFonts w:ascii="Times New Roman"/>
                <w:b w:val="false"/>
                <w:i w:val="false"/>
                <w:color w:val="000000"/>
                <w:sz w:val="20"/>
              </w:rPr>
              <w:t xml:space="preserve">№ 38-3 </w:t>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xml:space="preserve">№ 34-3 </w:t>
            </w:r>
            <w:r>
              <w:rPr>
                <w:rFonts w:ascii="Times New Roman"/>
                <w:b w:val="false"/>
                <w:i w:val="false"/>
                <w:color w:val="000000"/>
                <w:sz w:val="20"/>
              </w:rPr>
              <w:t>шешіміне 1 қосымша</w:t>
            </w:r>
          </w:p>
        </w:tc>
      </w:tr>
    </w:tbl>
    <w:bookmarkStart w:name="z34" w:id="14"/>
    <w:p>
      <w:pPr>
        <w:spacing w:after="0"/>
        <w:ind w:left="0"/>
        <w:jc w:val="left"/>
      </w:pPr>
      <w:r>
        <w:rPr>
          <w:rFonts w:ascii="Times New Roman"/>
          <w:b/>
          <w:i w:val="false"/>
          <w:color w:val="000000"/>
        </w:rPr>
        <w:t xml:space="preserve"> 2019 жылға арналған Мойынқұм аудандық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7"/>
        <w:gridCol w:w="1108"/>
        <w:gridCol w:w="615"/>
        <w:gridCol w:w="7113"/>
        <w:gridCol w:w="26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7831039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212"/>
        <w:gridCol w:w="1213"/>
        <w:gridCol w:w="6494"/>
        <w:gridCol w:w="24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7861292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4495877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3566351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3242189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324162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ата қалған баланы (балаларды) күтіп-ұстауға қамқоршыларға (қорғаншыларға) ай сайынға ақшалай қаражат төлемі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921487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27239</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586"/>
        <w:gridCol w:w="7120"/>
        <w:gridCol w:w="3410"/>
        <w:gridCol w:w="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16"/>
        <w:gridCol w:w="716"/>
        <w:gridCol w:w="5974"/>
        <w:gridCol w:w="4164"/>
        <w:gridCol w:w="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087"/>
        <w:gridCol w:w="6938"/>
      </w:tblGrid>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6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28 наурыздағы</w:t>
            </w:r>
            <w:r>
              <w:br/>
            </w:r>
            <w:r>
              <w:rPr>
                <w:rFonts w:ascii="Times New Roman"/>
                <w:b w:val="false"/>
                <w:i w:val="false"/>
                <w:color w:val="000000"/>
                <w:sz w:val="20"/>
              </w:rPr>
              <w:t xml:space="preserve">№ 38-3 </w:t>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xml:space="preserve">№ 34-3 </w:t>
            </w:r>
            <w:r>
              <w:rPr>
                <w:rFonts w:ascii="Times New Roman"/>
                <w:b w:val="false"/>
                <w:i w:val="false"/>
                <w:color w:val="000000"/>
                <w:sz w:val="20"/>
              </w:rPr>
              <w:t>шешіміне 5 қосымша</w:t>
            </w:r>
          </w:p>
        </w:tc>
      </w:tr>
    </w:tbl>
    <w:bookmarkStart w:name="z41" w:id="15"/>
    <w:p>
      <w:pPr>
        <w:spacing w:after="0"/>
        <w:ind w:left="0"/>
        <w:jc w:val="left"/>
      </w:pPr>
      <w:r>
        <w:rPr>
          <w:rFonts w:ascii="Times New Roman"/>
          <w:b/>
          <w:i w:val="false"/>
          <w:color w:val="000000"/>
        </w:rPr>
        <w:t xml:space="preserve"> 2019 жылға арналған ауылдық округтерінің бюджеттік бағдарламаларының тізбесі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207"/>
        <w:gridCol w:w="3141"/>
        <w:gridCol w:w="2428"/>
        <w:gridCol w:w="1511"/>
        <w:gridCol w:w="3445"/>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6"/>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bookmarkEnd w:id="16"/>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7"/>
          <w:p>
            <w:pPr>
              <w:spacing w:after="20"/>
              <w:ind w:left="20"/>
              <w:jc w:val="both"/>
            </w:pPr>
            <w:r>
              <w:rPr>
                <w:rFonts w:ascii="Times New Roman"/>
                <w:b w:val="false"/>
                <w:i w:val="false"/>
                <w:color w:val="000000"/>
                <w:sz w:val="20"/>
              </w:rPr>
              <w:t>
022 "Мемлекеттік органның күрделі шығыстары"</w:t>
            </w:r>
          </w:p>
          <w:bookmarkEnd w:id="17"/>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23879</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35717</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ауылы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ауылы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ауылы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әкімінің аппараты" коммуналдық мемлекеттік мекемесі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250212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