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e83cf" w14:textId="ade83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 Мойынқұм аудандық мәслихатының 2018 жылғы 19 желтоқсандағы № 34-3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2019 жылғы 2 қыркүйектегі № 44-2 шешімі. Жамбыл облысының Әділет департаментінде 2019 жылғы 4 қыркүйекте № 4320 болып тіркелді</w:t>
      </w:r>
    </w:p>
    <w:p>
      <w:pPr>
        <w:spacing w:after="0"/>
        <w:ind w:left="0"/>
        <w:jc w:val="both"/>
      </w:pPr>
      <w:bookmarkStart w:name="z39"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48"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w:t>
      </w:r>
    </w:p>
    <w:bookmarkEnd w:id="1"/>
    <w:bookmarkStart w:name="z49" w:id="2"/>
    <w:p>
      <w:pPr>
        <w:spacing w:after="0"/>
        <w:ind w:left="0"/>
        <w:jc w:val="both"/>
      </w:pPr>
      <w:r>
        <w:rPr>
          <w:rFonts w:ascii="Times New Roman"/>
          <w:b w:val="false"/>
          <w:i w:val="false"/>
          <w:color w:val="000000"/>
          <w:sz w:val="28"/>
        </w:rPr>
        <w:t xml:space="preserve">
      1. "2019-2021 жылдарға арналған аудандық бюджет туралы" Мойынқұм аудандық мәслихатының 2018 жылғы 19 желтоқсандағы </w:t>
      </w:r>
      <w:r>
        <w:rPr>
          <w:rFonts w:ascii="Times New Roman"/>
          <w:b w:val="false"/>
          <w:i w:val="false"/>
          <w:color w:val="000000"/>
          <w:sz w:val="28"/>
        </w:rPr>
        <w:t>№ 34-3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4049</w:t>
      </w:r>
      <w:r>
        <w:rPr>
          <w:rFonts w:ascii="Times New Roman"/>
          <w:b w:val="false"/>
          <w:i w:val="false"/>
          <w:color w:val="000000"/>
          <w:sz w:val="28"/>
        </w:rPr>
        <w:t xml:space="preserve"> болып тіркелген, электрондық түрде 2019 жылғы 4 қаңтарында Қазақстан Республикасы нормативтік құқықтық актілерінің эталондық бақылау банкінде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52" w:id="3"/>
    <w:p>
      <w:pPr>
        <w:spacing w:after="0"/>
        <w:ind w:left="0"/>
        <w:jc w:val="both"/>
      </w:pPr>
      <w:r>
        <w:rPr>
          <w:rFonts w:ascii="Times New Roman"/>
          <w:b w:val="false"/>
          <w:i w:val="false"/>
          <w:color w:val="000000"/>
          <w:sz w:val="28"/>
        </w:rPr>
        <w:t>
      "1 456 839" деген сандары "1 442 237" деген сандарымен ауыстырылсын;</w:t>
      </w:r>
    </w:p>
    <w:bookmarkEnd w:id="3"/>
    <w:bookmarkStart w:name="z53" w:id="4"/>
    <w:p>
      <w:pPr>
        <w:spacing w:after="0"/>
        <w:ind w:left="0"/>
        <w:jc w:val="both"/>
      </w:pPr>
      <w:r>
        <w:rPr>
          <w:rFonts w:ascii="Times New Roman"/>
          <w:b w:val="false"/>
          <w:i w:val="false"/>
          <w:color w:val="000000"/>
          <w:sz w:val="28"/>
        </w:rPr>
        <w:t>
      "4 245" деген сандары "21 537" деген сандарымен ауыстырылсын;</w:t>
      </w:r>
    </w:p>
    <w:bookmarkEnd w:id="4"/>
    <w:bookmarkStart w:name="z54" w:id="5"/>
    <w:p>
      <w:pPr>
        <w:spacing w:after="0"/>
        <w:ind w:left="0"/>
        <w:jc w:val="both"/>
      </w:pPr>
      <w:r>
        <w:rPr>
          <w:rFonts w:ascii="Times New Roman"/>
          <w:b w:val="false"/>
          <w:i w:val="false"/>
          <w:color w:val="000000"/>
          <w:sz w:val="28"/>
        </w:rPr>
        <w:t>
      "15 500" деген сандары "12 810" деген сандарымен ауыстырылсын.</w:t>
      </w:r>
    </w:p>
    <w:bookmarkEnd w:id="5"/>
    <w:bookmarkStart w:name="z55" w:id="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6"/>
    <w:bookmarkStart w:name="z56" w:id="7"/>
    <w:p>
      <w:pPr>
        <w:spacing w:after="0"/>
        <w:ind w:left="0"/>
        <w:jc w:val="both"/>
      </w:pPr>
      <w:r>
        <w:rPr>
          <w:rFonts w:ascii="Times New Roman"/>
          <w:b w:val="false"/>
          <w:i w:val="false"/>
          <w:color w:val="000000"/>
          <w:sz w:val="28"/>
        </w:rPr>
        <w:t>
      2. Осы шешімнің орындалуына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p>
    <w:bookmarkEnd w:id="7"/>
    <w:bookmarkStart w:name="z57" w:id="8"/>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2019 жылдың 1 қаңтарынан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Рысымбетов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хатшысының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Акимов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2019 жылғы 2 қыркүйектегі</w:t>
            </w:r>
            <w:r>
              <w:br/>
            </w:r>
            <w:r>
              <w:rPr>
                <w:rFonts w:ascii="Times New Roman"/>
                <w:b w:val="false"/>
                <w:i w:val="false"/>
                <w:color w:val="000000"/>
                <w:sz w:val="20"/>
              </w:rPr>
              <w:t>№ 44-2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2018 жылғы 19 желтоқсандағы</w:t>
            </w:r>
            <w:r>
              <w:br/>
            </w:r>
            <w:r>
              <w:rPr>
                <w:rFonts w:ascii="Times New Roman"/>
                <w:b w:val="false"/>
                <w:i w:val="false"/>
                <w:color w:val="000000"/>
                <w:sz w:val="20"/>
              </w:rPr>
              <w:t>№ 34-3 шешіміне 1 қосымша</w:t>
            </w:r>
          </w:p>
        </w:tc>
      </w:tr>
    </w:tbl>
    <w:bookmarkStart w:name="z66" w:id="9"/>
    <w:p>
      <w:pPr>
        <w:spacing w:after="0"/>
        <w:ind w:left="0"/>
        <w:jc w:val="left"/>
      </w:pPr>
      <w:r>
        <w:rPr>
          <w:rFonts w:ascii="Times New Roman"/>
          <w:b/>
          <w:i w:val="false"/>
          <w:color w:val="000000"/>
        </w:rPr>
        <w:t xml:space="preserve"> 2019 жылға арналған Мойынқұм аудандық бюджеті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1125"/>
        <w:gridCol w:w="615"/>
        <w:gridCol w:w="7113"/>
        <w:gridCol w:w="26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8749168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1442237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193803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193803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172478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172478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1010319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961985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7272584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7272584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7272584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267"/>
        <w:gridCol w:w="1268"/>
        <w:gridCol w:w="6230"/>
        <w:gridCol w:w="26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8779421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604326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176239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160175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274319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270761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4755442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388719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Мектепкедейінгі тәрбие мен оқыту ұйымдарының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167734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196283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3741541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3444723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296818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544268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134426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86185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ата қалған баланы (балаларды) күтіп-ұстауға қамқоршыларға (қорғаншыларға) ай сайынға ақшалай қаражат төлемі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262487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786353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425598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425598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313025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196234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989174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276511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574293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574293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332605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118991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118991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290942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165914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165914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108475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95455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34757</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34757</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7"/>
        <w:gridCol w:w="587"/>
        <w:gridCol w:w="7125"/>
        <w:gridCol w:w="34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жасалатын операциялар бойынша сальдо</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717"/>
        <w:gridCol w:w="5981"/>
        <w:gridCol w:w="41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4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087"/>
        <w:gridCol w:w="6938"/>
      </w:tblGrid>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-75034</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2345"/>
        <w:gridCol w:w="1511"/>
        <w:gridCol w:w="2070"/>
        <w:gridCol w:w="48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2963"/>
        <w:gridCol w:w="3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3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34757</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34757</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2372"/>
        <w:gridCol w:w="1529"/>
        <w:gridCol w:w="1954"/>
        <w:gridCol w:w="49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30253</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30253</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2019 жылғы 2 қыркүйектегі</w:t>
            </w:r>
            <w:r>
              <w:br/>
            </w:r>
            <w:r>
              <w:rPr>
                <w:rFonts w:ascii="Times New Roman"/>
                <w:b w:val="false"/>
                <w:i w:val="false"/>
                <w:color w:val="000000"/>
                <w:sz w:val="20"/>
              </w:rPr>
              <w:t>№ 44-2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2018 жылғы 19 желтоқсандағы</w:t>
            </w:r>
            <w:r>
              <w:br/>
            </w:r>
            <w:r>
              <w:rPr>
                <w:rFonts w:ascii="Times New Roman"/>
                <w:b w:val="false"/>
                <w:i w:val="false"/>
                <w:color w:val="000000"/>
                <w:sz w:val="20"/>
              </w:rPr>
              <w:t>№ 34-3 шешіміне 5 қосымша</w:t>
            </w:r>
          </w:p>
        </w:tc>
      </w:tr>
    </w:tbl>
    <w:bookmarkStart w:name="z73" w:id="10"/>
    <w:p>
      <w:pPr>
        <w:spacing w:after="0"/>
        <w:ind w:left="0"/>
        <w:jc w:val="left"/>
      </w:pPr>
      <w:r>
        <w:rPr>
          <w:rFonts w:ascii="Times New Roman"/>
          <w:b/>
          <w:i w:val="false"/>
          <w:color w:val="000000"/>
        </w:rPr>
        <w:t xml:space="preserve"> 2019 жылға арналған ауылдық округтерінің бюджеттік бағдарламаларының тізбесі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1067"/>
        <w:gridCol w:w="2777"/>
        <w:gridCol w:w="2146"/>
        <w:gridCol w:w="1426"/>
        <w:gridCol w:w="1336"/>
        <w:gridCol w:w="3046"/>
      </w:tblGrid>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11"/>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bookmarkEnd w:id="11"/>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12"/>
          <w:p>
            <w:pPr>
              <w:spacing w:after="20"/>
              <w:ind w:left="20"/>
              <w:jc w:val="both"/>
            </w:pPr>
            <w:r>
              <w:rPr>
                <w:rFonts w:ascii="Times New Roman"/>
                <w:b w:val="false"/>
                <w:i w:val="false"/>
                <w:color w:val="000000"/>
                <w:sz w:val="20"/>
              </w:rPr>
              <w:t>
014 "Елді мекендерді сумен жабдықтауды ұйымдастыру"</w:t>
            </w:r>
          </w:p>
          <w:bookmarkEnd w:id="12"/>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13"/>
          <w:p>
            <w:pPr>
              <w:spacing w:after="20"/>
              <w:ind w:left="20"/>
              <w:jc w:val="both"/>
            </w:pPr>
            <w:r>
              <w:rPr>
                <w:rFonts w:ascii="Times New Roman"/>
                <w:b w:val="false"/>
                <w:i w:val="false"/>
                <w:color w:val="000000"/>
                <w:sz w:val="20"/>
              </w:rPr>
              <w:t>
022 "Мемлекеттік органның күрделі шығыстары"</w:t>
            </w:r>
          </w:p>
          <w:bookmarkEnd w:id="13"/>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 ауылдық округі әкімінің аппараты" коммуналдық мемлекеттік мекемесі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 ауылдық округі әкімінің аппараты коммуналдық мемлекеттік мекемесі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"Қылышбай ауылдық округі әкімінің аппараты" коммуналдық мемлекеттік мекемесі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17439</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әкімінің аппараты" коммуналдық мемлекеттік мекемесі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 ауылдық округі әкімінің аппараты" коммуналдық мемлекеттік мекемесі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 ауылдық округі әкімінің аппараты" коммуналдық мемлекеттік мекемесі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 ауылдық округі әкімінің аппараты" коммуналдық мемлекеттік мекемесі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ауылы әкімінің аппараты" коммуналдық мемлекеттік мекемесі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"Ақсүйек ауылы әкімінің аппараты" коммуналдық мемлекеттік мекемесі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19499</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 ауылдық округі әкімінің аппараты" коммуналдық мемлекеттік мекемесі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"Ақбақай ауылы әкімінің аппараты" коммуналдық мемлекеттік мекемесі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"Қызылотау ауылдық округі әкімінің аппараты" коммуналдық мемлекеттік мекемесі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270761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